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2"/>
        </w:rPr>
      </w:pPr>
    </w:p>
    <w:p>
      <w:pPr>
        <w:pStyle w:val="Title"/>
        <w:spacing w:line="247" w:lineRule="auto"/>
      </w:pPr>
      <w:r>
        <w:rPr/>
        <w:drawing>
          <wp:anchor distT="0" distB="0" distL="0" distR="0" allowOverlap="1" layoutInCell="1" locked="0" behindDoc="0" simplePos="0" relativeHeight="15729152">
            <wp:simplePos x="0" y="0"/>
            <wp:positionH relativeFrom="page">
              <wp:posOffset>0</wp:posOffset>
            </wp:positionH>
            <wp:positionV relativeFrom="paragraph">
              <wp:posOffset>51040</wp:posOffset>
            </wp:positionV>
            <wp:extent cx="3780028" cy="322056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780028" cy="3220561"/>
                    </a:xfrm>
                    <a:prstGeom prst="rect">
                      <a:avLst/>
                    </a:prstGeom>
                  </pic:spPr>
                </pic:pic>
              </a:graphicData>
            </a:graphic>
          </wp:anchor>
        </w:drawing>
      </w:r>
      <w:r>
        <w:rPr>
          <w:color w:val="221815"/>
          <w:spacing w:val="-6"/>
        </w:rPr>
        <w:t>ALT-IPE1080 </w:t>
      </w:r>
      <w:r>
        <w:rPr>
          <w:color w:val="221815"/>
          <w:spacing w:val="-7"/>
        </w:rPr>
        <w:t>ALT-</w:t>
      </w:r>
      <w:r>
        <w:rPr>
          <w:color w:val="221815"/>
          <w:spacing w:val="-4"/>
        </w:rPr>
        <w:t>IPD1080</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7"/>
        </w:rPr>
      </w:pPr>
      <w:r>
        <w:rPr/>
        <w:pict>
          <v:group style="position:absolute;margin-left:65.846001pt;margin-top:11.305871pt;width:165pt;height:20.4pt;mso-position-horizontal-relative:page;mso-position-vertical-relative:paragraph;z-index:-15728640;mso-wrap-distance-left:0;mso-wrap-distance-right:0" id="docshapegroup1" coordorigin="1317,226" coordsize="3300,408">
            <v:shape style="position:absolute;left:1316;top:226;width:3300;height:408" type="#_x0000_t75" id="docshape2" stroked="false">
              <v:imagedata r:id="rId6" o:title=""/>
            </v:shape>
            <v:shape style="position:absolute;left:2289;top:340;width:1382;height:179" id="docshape3" coordorigin="2290,341" coordsize="1382,179" path="m2322,345l2290,345,2290,446,2290,460,2291,472,2293,482,2296,489,2300,498,2306,505,2324,516,2335,519,2357,519,2365,518,2379,512,2385,507,2396,495,2400,488,2400,488,2341,488,2337,487,2329,482,2326,479,2323,471,2322,464,2322,345xm2405,345l2372,345,2372,463,2371,470,2370,474,2368,478,2365,481,2361,484,2357,487,2352,488,2400,488,2404,475,2405,464,2405,345xm2448,475l2429,497,2438,506,2448,513,2460,517,2473,518,2486,518,2497,514,2514,499,2518,490,2518,490,2471,490,2466,488,2456,483,2452,480,2448,475xm2482,386l2462,386,2453,390,2437,404,2433,412,2433,422,2435,433,2441,443,2451,452,2464,460,2484,470,2488,475,2488,483,2487,485,2482,489,2479,490,2518,490,2518,470,2516,463,2506,451,2498,445,2486,439,2475,433,2470,431,2466,429,2464,426,2463,424,2463,421,2464,419,2468,416,2471,415,2508,415,2515,407,2510,400,2504,395,2490,388,2482,386xm2508,415l2481,415,2488,419,2496,427,2508,415xm2602,386l2588,388,2576,391,2565,397,2555,405,2547,415,2541,427,2538,439,2537,453,2538,466,2541,478,2547,489,2555,499,2565,507,2576,513,2589,517,2603,518,2616,518,2627,516,2645,507,2653,500,2660,490,2659,490,2593,490,2585,488,2573,477,2569,470,2567,461,2668,461,2668,453,2667,440,2666,436,2569,436,2572,429,2576,424,2587,416,2594,413,2656,413,2650,405,2640,397,2628,391,2616,388,2602,386xm2633,478l2625,486,2615,490,2659,490,2633,478xm2656,413l2611,413,2618,415,2631,424,2635,430,2637,436,2666,436,2664,427,2658,415,2656,413xm2714,389l2686,389,2686,515,2718,515,2718,441,2719,429,2726,417,2730,414,2745,414,2748,405,2714,405,2714,389xm2745,414l2737,414,2740,415,2744,417,2745,414xm2745,386l2735,386,2730,388,2720,394,2717,399,2714,405,2748,405,2754,390,2749,387,2745,386xm2887,345l2855,345,2826,515,2858,515,2876,408,2907,408,2887,345xm2907,408l2876,408,2912,515,2940,515,2957,464,2926,464,2907,408xm3007,408l2976,408,2994,515,3025,515,3007,408xm2997,345l2966,345,2926,464,2957,464,2976,408,3007,408,2997,345xm3109,386l3101,386,3089,388,3079,391,3069,397,3060,405,3052,415,3047,426,3043,439,3042,452,3043,466,3047,478,3052,489,3060,499,3069,507,3080,513,3090,517,3102,518,3109,518,3116,517,3129,512,3135,507,3141,502,3172,502,3172,489,3098,489,3090,486,3077,472,3074,463,3074,441,3077,432,3084,425,3090,419,3098,415,3172,415,3172,403,3141,403,3135,398,3129,393,3116,388,3109,386xm3172,502l3141,502,3141,515,3172,515,3172,502xm3172,415l3118,415,3126,419,3139,432,3142,441,3142,463,3139,472,3132,479,3126,486,3118,489,3172,489,3172,415xm3172,389l3141,389,3141,403,3172,403,3172,389xm3235,389l3204,389,3204,515,3235,515,3235,452,3236,443,3237,439,3239,432,3242,426,3251,417,3256,415,3314,415,3312,407,3307,402,3235,402,3235,389xm3314,415l3268,415,3272,417,3275,419,3278,422,3281,425,3283,435,3284,443,3284,515,3315,515,3315,417,3314,415xm3285,386l3267,386,3261,388,3255,390,3249,392,3243,396,3235,402,3307,402,3304,399,3296,391,3285,386xm3378,389l3346,389,3346,443,3346,455,3347,467,3348,476,3349,483,3353,494,3359,503,3376,515,3387,518,3413,518,3424,515,3440,505,3447,497,3450,489,3396,489,3391,487,3384,482,3382,479,3378,470,3378,463,3378,389xm3456,389l3425,389,3425,463,3424,470,3423,474,3421,479,3418,482,3411,487,3406,489,3450,489,3451,487,3453,480,3455,470,3456,458,3456,443,3456,389xm3548,386l3541,386,3529,388,3518,391,3508,397,3499,405,3492,415,3486,426,3483,439,3482,452,3483,466,3486,478,3492,489,3500,499,3509,507,3519,513,3530,517,3542,518,3549,518,3556,517,3568,512,3574,507,3580,502,3612,502,3612,489,3538,489,3530,486,3517,472,3513,463,3513,441,3517,432,3529,419,3537,415,3612,415,3612,403,3580,403,3575,398,3569,393,3555,388,3548,386xm3612,502l3580,502,3580,515,3612,515,3612,502xm3612,415l3557,415,3566,419,3579,432,3582,441,3582,463,3579,472,3572,479,3566,486,3557,489,3612,489,3612,415xm3612,389l3580,389,3580,403,3612,403,3612,389xm3672,341l3640,341,3640,515,3672,515,3672,341xe" filled="true" fillcolor="#ffffff" stroked="false">
              <v:path arrowok="t"/>
              <v:fill type="solid"/>
            </v:shape>
            <w10:wrap type="topAndBottom"/>
          </v:group>
        </w:pict>
      </w:r>
    </w:p>
    <w:p>
      <w:pPr>
        <w:spacing w:before="67"/>
        <w:ind w:left="2073" w:right="2150" w:firstLine="0"/>
        <w:jc w:val="center"/>
        <w:rPr>
          <w:b/>
          <w:sz w:val="18"/>
        </w:rPr>
      </w:pPr>
      <w:r>
        <w:rPr>
          <w:b/>
          <w:color w:val="221815"/>
          <w:spacing w:val="-2"/>
          <w:w w:val="90"/>
          <w:sz w:val="18"/>
        </w:rPr>
        <w:t>VER</w:t>
      </w:r>
      <w:r>
        <w:rPr>
          <w:b/>
          <w:color w:val="221815"/>
          <w:spacing w:val="-3"/>
          <w:w w:val="90"/>
          <w:sz w:val="18"/>
        </w:rPr>
        <w:t> </w:t>
      </w:r>
      <w:r>
        <w:rPr>
          <w:b/>
          <w:color w:val="221815"/>
          <w:spacing w:val="-5"/>
          <w:sz w:val="18"/>
        </w:rPr>
        <w:t>1.0</w:t>
      </w:r>
    </w:p>
    <w:p>
      <w:pPr>
        <w:spacing w:after="0"/>
        <w:jc w:val="center"/>
        <w:rPr>
          <w:sz w:val="18"/>
        </w:rPr>
        <w:sectPr>
          <w:type w:val="continuous"/>
          <w:pgSz w:w="5960" w:h="7940"/>
          <w:pgMar w:top="860" w:bottom="280" w:left="60" w:right="0"/>
        </w:sectPr>
      </w:pPr>
    </w:p>
    <w:p>
      <w:pPr>
        <w:spacing w:before="101"/>
        <w:ind w:left="223" w:right="0" w:firstLine="0"/>
        <w:jc w:val="left"/>
        <w:rPr>
          <w:b/>
          <w:sz w:val="22"/>
        </w:rPr>
      </w:pPr>
      <w:r>
        <w:rPr>
          <w:b/>
          <w:color w:val="036EB8"/>
          <w:spacing w:val="-2"/>
          <w:sz w:val="22"/>
        </w:rPr>
        <w:t>Thank</w:t>
      </w:r>
      <w:r>
        <w:rPr>
          <w:b/>
          <w:color w:val="036EB8"/>
          <w:spacing w:val="-9"/>
          <w:sz w:val="22"/>
        </w:rPr>
        <w:t> </w:t>
      </w:r>
      <w:r>
        <w:rPr>
          <w:b/>
          <w:color w:val="036EB8"/>
          <w:spacing w:val="-2"/>
          <w:sz w:val="22"/>
        </w:rPr>
        <w:t>you</w:t>
      </w:r>
      <w:r>
        <w:rPr>
          <w:b/>
          <w:color w:val="036EB8"/>
          <w:spacing w:val="-8"/>
          <w:sz w:val="22"/>
        </w:rPr>
        <w:t> </w:t>
      </w:r>
      <w:r>
        <w:rPr>
          <w:b/>
          <w:color w:val="036EB8"/>
          <w:spacing w:val="-2"/>
          <w:sz w:val="22"/>
        </w:rPr>
        <w:t>for</w:t>
      </w:r>
      <w:r>
        <w:rPr>
          <w:b/>
          <w:color w:val="036EB8"/>
          <w:spacing w:val="-8"/>
          <w:sz w:val="22"/>
        </w:rPr>
        <w:t> </w:t>
      </w:r>
      <w:r>
        <w:rPr>
          <w:b/>
          <w:color w:val="036EB8"/>
          <w:spacing w:val="-2"/>
          <w:sz w:val="22"/>
        </w:rPr>
        <w:t>purchasing</w:t>
      </w:r>
      <w:r>
        <w:rPr>
          <w:b/>
          <w:color w:val="036EB8"/>
          <w:spacing w:val="-8"/>
          <w:sz w:val="22"/>
        </w:rPr>
        <w:t> </w:t>
      </w:r>
      <w:r>
        <w:rPr>
          <w:b/>
          <w:color w:val="036EB8"/>
          <w:spacing w:val="-2"/>
          <w:sz w:val="22"/>
        </w:rPr>
        <w:t>this</w:t>
      </w:r>
      <w:r>
        <w:rPr>
          <w:b/>
          <w:color w:val="036EB8"/>
          <w:spacing w:val="-8"/>
          <w:sz w:val="22"/>
        </w:rPr>
        <w:t> </w:t>
      </w:r>
      <w:r>
        <w:rPr>
          <w:b/>
          <w:color w:val="036EB8"/>
          <w:spacing w:val="-2"/>
          <w:sz w:val="22"/>
        </w:rPr>
        <w:t>product</w:t>
      </w:r>
    </w:p>
    <w:p>
      <w:pPr>
        <w:pStyle w:val="BodyText"/>
        <w:spacing w:line="249" w:lineRule="auto" w:before="38"/>
        <w:ind w:left="223" w:right="297"/>
        <w:jc w:val="both"/>
      </w:pPr>
      <w:r>
        <w:rPr>
          <w:color w:val="221815"/>
          <w:spacing w:val="-2"/>
        </w:rPr>
        <w:t>For optimum performance and</w:t>
      </w:r>
      <w:r>
        <w:rPr>
          <w:color w:val="221815"/>
          <w:spacing w:val="-4"/>
        </w:rPr>
        <w:t> </w:t>
      </w:r>
      <w:r>
        <w:rPr>
          <w:color w:val="221815"/>
          <w:spacing w:val="-2"/>
        </w:rPr>
        <w:t>safety,</w:t>
      </w:r>
      <w:r>
        <w:rPr>
          <w:color w:val="221815"/>
          <w:spacing w:val="-4"/>
        </w:rPr>
        <w:t> </w:t>
      </w:r>
      <w:r>
        <w:rPr>
          <w:color w:val="221815"/>
          <w:spacing w:val="-2"/>
        </w:rPr>
        <w:t>please</w:t>
      </w:r>
      <w:r>
        <w:rPr>
          <w:color w:val="221815"/>
          <w:spacing w:val="-4"/>
        </w:rPr>
        <w:t> </w:t>
      </w:r>
      <w:r>
        <w:rPr>
          <w:color w:val="221815"/>
          <w:spacing w:val="-2"/>
        </w:rPr>
        <w:t>read</w:t>
      </w:r>
      <w:r>
        <w:rPr>
          <w:color w:val="221815"/>
          <w:spacing w:val="-4"/>
        </w:rPr>
        <w:t> </w:t>
      </w:r>
      <w:r>
        <w:rPr>
          <w:color w:val="221815"/>
          <w:spacing w:val="-2"/>
        </w:rPr>
        <w:t>these instructions carefully </w:t>
      </w:r>
      <w:r>
        <w:rPr>
          <w:color w:val="221815"/>
          <w:spacing w:val="-4"/>
        </w:rPr>
        <w:t>before connecting, operating or adjusting this product. Please keep this manual </w:t>
      </w:r>
      <w:r>
        <w:rPr>
          <w:color w:val="221815"/>
        </w:rPr>
        <w:t>for future reference.</w:t>
      </w:r>
    </w:p>
    <w:p>
      <w:pPr>
        <w:pStyle w:val="BodyText"/>
        <w:spacing w:before="4"/>
        <w:rPr>
          <w:sz w:val="26"/>
        </w:rPr>
      </w:pPr>
    </w:p>
    <w:p>
      <w:pPr>
        <w:spacing w:before="0"/>
        <w:ind w:left="223" w:right="0" w:firstLine="0"/>
        <w:jc w:val="left"/>
        <w:rPr>
          <w:b/>
          <w:sz w:val="22"/>
        </w:rPr>
      </w:pPr>
      <w:r>
        <w:rPr>
          <w:b/>
          <w:color w:val="036EB8"/>
          <w:sz w:val="22"/>
        </w:rPr>
        <w:t>Surge</w:t>
      </w:r>
      <w:r>
        <w:rPr>
          <w:b/>
          <w:color w:val="036EB8"/>
          <w:spacing w:val="8"/>
          <w:sz w:val="22"/>
        </w:rPr>
        <w:t> </w:t>
      </w:r>
      <w:r>
        <w:rPr>
          <w:b/>
          <w:color w:val="036EB8"/>
          <w:sz w:val="22"/>
        </w:rPr>
        <w:t>protection</w:t>
      </w:r>
      <w:r>
        <w:rPr>
          <w:b/>
          <w:color w:val="036EB8"/>
          <w:spacing w:val="9"/>
          <w:sz w:val="22"/>
        </w:rPr>
        <w:t> </w:t>
      </w:r>
      <w:r>
        <w:rPr>
          <w:b/>
          <w:color w:val="036EB8"/>
          <w:sz w:val="22"/>
        </w:rPr>
        <w:t>device</w:t>
      </w:r>
      <w:r>
        <w:rPr>
          <w:b/>
          <w:color w:val="036EB8"/>
          <w:spacing w:val="9"/>
          <w:sz w:val="22"/>
        </w:rPr>
        <w:t> </w:t>
      </w:r>
      <w:r>
        <w:rPr>
          <w:b/>
          <w:color w:val="036EB8"/>
          <w:spacing w:val="-2"/>
          <w:sz w:val="22"/>
        </w:rPr>
        <w:t>recommended</w:t>
      </w:r>
    </w:p>
    <w:p>
      <w:pPr>
        <w:pStyle w:val="BodyText"/>
        <w:spacing w:line="249" w:lineRule="auto" w:before="43"/>
        <w:ind w:left="223" w:right="290"/>
        <w:jc w:val="both"/>
      </w:pPr>
      <w:r>
        <w:rPr>
          <w:color w:val="221815"/>
        </w:rPr>
        <w:t>This</w:t>
      </w:r>
      <w:r>
        <w:rPr>
          <w:color w:val="221815"/>
          <w:spacing w:val="-3"/>
        </w:rPr>
        <w:t> </w:t>
      </w:r>
      <w:r>
        <w:rPr>
          <w:color w:val="221815"/>
        </w:rPr>
        <w:t>product</w:t>
      </w:r>
      <w:r>
        <w:rPr>
          <w:color w:val="221815"/>
          <w:spacing w:val="-4"/>
        </w:rPr>
        <w:t> </w:t>
      </w:r>
      <w:r>
        <w:rPr>
          <w:color w:val="221815"/>
        </w:rPr>
        <w:t>contains</w:t>
      </w:r>
      <w:r>
        <w:rPr>
          <w:color w:val="221815"/>
          <w:spacing w:val="-3"/>
        </w:rPr>
        <w:t> </w:t>
      </w:r>
      <w:r>
        <w:rPr>
          <w:color w:val="221815"/>
        </w:rPr>
        <w:t>sensitive</w:t>
      </w:r>
      <w:r>
        <w:rPr>
          <w:color w:val="221815"/>
          <w:spacing w:val="-3"/>
        </w:rPr>
        <w:t> </w:t>
      </w:r>
      <w:r>
        <w:rPr>
          <w:color w:val="221815"/>
        </w:rPr>
        <w:t>electrical</w:t>
      </w:r>
      <w:r>
        <w:rPr>
          <w:color w:val="221815"/>
          <w:spacing w:val="-3"/>
        </w:rPr>
        <w:t> </w:t>
      </w:r>
      <w:r>
        <w:rPr>
          <w:color w:val="221815"/>
        </w:rPr>
        <w:t>components</w:t>
      </w:r>
      <w:r>
        <w:rPr>
          <w:color w:val="221815"/>
          <w:spacing w:val="-3"/>
        </w:rPr>
        <w:t> </w:t>
      </w:r>
      <w:r>
        <w:rPr>
          <w:color w:val="221815"/>
        </w:rPr>
        <w:t>that</w:t>
      </w:r>
      <w:r>
        <w:rPr>
          <w:color w:val="221815"/>
          <w:spacing w:val="-3"/>
        </w:rPr>
        <w:t> </w:t>
      </w:r>
      <w:r>
        <w:rPr>
          <w:color w:val="221815"/>
        </w:rPr>
        <w:t>may</w:t>
      </w:r>
      <w:r>
        <w:rPr>
          <w:color w:val="221815"/>
          <w:spacing w:val="-3"/>
        </w:rPr>
        <w:t> </w:t>
      </w:r>
      <w:r>
        <w:rPr>
          <w:color w:val="221815"/>
        </w:rPr>
        <w:t>be</w:t>
      </w:r>
      <w:r>
        <w:rPr>
          <w:color w:val="221815"/>
          <w:spacing w:val="-4"/>
        </w:rPr>
        <w:t> </w:t>
      </w:r>
      <w:r>
        <w:rPr>
          <w:color w:val="221815"/>
        </w:rPr>
        <w:t>damaged by</w:t>
      </w:r>
      <w:r>
        <w:rPr>
          <w:color w:val="221815"/>
          <w:spacing w:val="-3"/>
        </w:rPr>
        <w:t> </w:t>
      </w:r>
      <w:r>
        <w:rPr>
          <w:color w:val="221815"/>
        </w:rPr>
        <w:t>electrical</w:t>
      </w:r>
      <w:r>
        <w:rPr>
          <w:color w:val="221815"/>
          <w:spacing w:val="-3"/>
        </w:rPr>
        <w:t> </w:t>
      </w:r>
      <w:r>
        <w:rPr>
          <w:color w:val="221815"/>
        </w:rPr>
        <w:t>spikes,</w:t>
      </w:r>
      <w:r>
        <w:rPr>
          <w:color w:val="221815"/>
          <w:spacing w:val="-2"/>
        </w:rPr>
        <w:t> </w:t>
      </w:r>
      <w:r>
        <w:rPr>
          <w:color w:val="221815"/>
        </w:rPr>
        <w:t>surges,</w:t>
      </w:r>
      <w:r>
        <w:rPr>
          <w:color w:val="221815"/>
          <w:spacing w:val="-2"/>
        </w:rPr>
        <w:t> </w:t>
      </w:r>
      <w:r>
        <w:rPr>
          <w:color w:val="221815"/>
        </w:rPr>
        <w:t>electric</w:t>
      </w:r>
      <w:r>
        <w:rPr>
          <w:color w:val="221815"/>
          <w:spacing w:val="-3"/>
        </w:rPr>
        <w:t> </w:t>
      </w:r>
      <w:r>
        <w:rPr>
          <w:color w:val="221815"/>
        </w:rPr>
        <w:t>shock,</w:t>
      </w:r>
      <w:r>
        <w:rPr>
          <w:color w:val="221815"/>
          <w:spacing w:val="-3"/>
        </w:rPr>
        <w:t> </w:t>
      </w:r>
      <w:r>
        <w:rPr>
          <w:color w:val="221815"/>
        </w:rPr>
        <w:t>lighting</w:t>
      </w:r>
      <w:r>
        <w:rPr>
          <w:color w:val="221815"/>
          <w:spacing w:val="-3"/>
        </w:rPr>
        <w:t> </w:t>
      </w:r>
      <w:r>
        <w:rPr>
          <w:color w:val="221815"/>
        </w:rPr>
        <w:t>strikes,</w:t>
      </w:r>
      <w:r>
        <w:rPr>
          <w:color w:val="221815"/>
          <w:spacing w:val="-2"/>
        </w:rPr>
        <w:t> </w:t>
      </w:r>
      <w:r>
        <w:rPr>
          <w:color w:val="221815"/>
        </w:rPr>
        <w:t>etc.</w:t>
      </w:r>
      <w:r>
        <w:rPr>
          <w:color w:val="221815"/>
          <w:spacing w:val="-3"/>
        </w:rPr>
        <w:t> </w:t>
      </w:r>
      <w:r>
        <w:rPr>
          <w:color w:val="221815"/>
        </w:rPr>
        <w:t>Use</w:t>
      </w:r>
      <w:r>
        <w:rPr>
          <w:color w:val="221815"/>
          <w:spacing w:val="-3"/>
        </w:rPr>
        <w:t> </w:t>
      </w:r>
      <w:r>
        <w:rPr>
          <w:color w:val="221815"/>
        </w:rPr>
        <w:t>of</w:t>
      </w:r>
      <w:r>
        <w:rPr>
          <w:color w:val="221815"/>
          <w:spacing w:val="-3"/>
        </w:rPr>
        <w:t> </w:t>
      </w:r>
      <w:r>
        <w:rPr>
          <w:color w:val="221815"/>
        </w:rPr>
        <w:t>surge protection</w:t>
      </w:r>
      <w:r>
        <w:rPr>
          <w:color w:val="221815"/>
          <w:spacing w:val="-7"/>
        </w:rPr>
        <w:t> </w:t>
      </w:r>
      <w:r>
        <w:rPr>
          <w:color w:val="221815"/>
        </w:rPr>
        <w:t>systems</w:t>
      </w:r>
      <w:r>
        <w:rPr>
          <w:color w:val="221815"/>
          <w:spacing w:val="-6"/>
        </w:rPr>
        <w:t> </w:t>
      </w:r>
      <w:r>
        <w:rPr>
          <w:color w:val="221815"/>
        </w:rPr>
        <w:t>is</w:t>
      </w:r>
      <w:r>
        <w:rPr>
          <w:color w:val="221815"/>
          <w:spacing w:val="-7"/>
        </w:rPr>
        <w:t> </w:t>
      </w:r>
      <w:r>
        <w:rPr>
          <w:color w:val="221815"/>
        </w:rPr>
        <w:t>highly</w:t>
      </w:r>
      <w:r>
        <w:rPr>
          <w:color w:val="221815"/>
          <w:spacing w:val="-7"/>
        </w:rPr>
        <w:t> </w:t>
      </w:r>
      <w:r>
        <w:rPr>
          <w:color w:val="221815"/>
        </w:rPr>
        <w:t>recommended</w:t>
      </w:r>
      <w:r>
        <w:rPr>
          <w:color w:val="221815"/>
          <w:spacing w:val="-7"/>
        </w:rPr>
        <w:t> </w:t>
      </w:r>
      <w:r>
        <w:rPr>
          <w:color w:val="221815"/>
        </w:rPr>
        <w:t>in</w:t>
      </w:r>
      <w:r>
        <w:rPr>
          <w:color w:val="221815"/>
          <w:spacing w:val="-7"/>
        </w:rPr>
        <w:t> </w:t>
      </w:r>
      <w:r>
        <w:rPr>
          <w:color w:val="221815"/>
        </w:rPr>
        <w:t>order</w:t>
      </w:r>
      <w:r>
        <w:rPr>
          <w:color w:val="221815"/>
          <w:spacing w:val="-7"/>
        </w:rPr>
        <w:t> </w:t>
      </w:r>
      <w:r>
        <w:rPr>
          <w:color w:val="221815"/>
        </w:rPr>
        <w:t>to</w:t>
      </w:r>
      <w:r>
        <w:rPr>
          <w:color w:val="221815"/>
          <w:spacing w:val="-6"/>
        </w:rPr>
        <w:t> </w:t>
      </w:r>
      <w:r>
        <w:rPr>
          <w:color w:val="221815"/>
        </w:rPr>
        <w:t>protect</w:t>
      </w:r>
      <w:r>
        <w:rPr>
          <w:color w:val="221815"/>
          <w:spacing w:val="-8"/>
        </w:rPr>
        <w:t> </w:t>
      </w:r>
      <w:r>
        <w:rPr>
          <w:color w:val="221815"/>
        </w:rPr>
        <w:t>and</w:t>
      </w:r>
      <w:r>
        <w:rPr>
          <w:color w:val="221815"/>
          <w:spacing w:val="-12"/>
        </w:rPr>
        <w:t> </w:t>
      </w:r>
      <w:r>
        <w:rPr>
          <w:color w:val="221815"/>
        </w:rPr>
        <w:t>extend</w:t>
      </w:r>
      <w:r>
        <w:rPr>
          <w:color w:val="221815"/>
          <w:spacing w:val="-11"/>
        </w:rPr>
        <w:t> </w:t>
      </w:r>
      <w:r>
        <w:rPr>
          <w:color w:val="221815"/>
        </w:rPr>
        <w:t>the life of your equipment.</w:t>
      </w:r>
    </w:p>
    <w:p>
      <w:pPr>
        <w:pStyle w:val="BodyText"/>
        <w:spacing w:before="9"/>
        <w:rPr>
          <w:sz w:val="26"/>
        </w:rPr>
      </w:pPr>
    </w:p>
    <w:p>
      <w:pPr>
        <w:spacing w:before="1"/>
        <w:ind w:left="223" w:right="0" w:firstLine="0"/>
        <w:jc w:val="left"/>
        <w:rPr>
          <w:b/>
          <w:sz w:val="22"/>
        </w:rPr>
      </w:pPr>
      <w:r>
        <w:rPr>
          <w:b/>
          <w:color w:val="036EB8"/>
          <w:sz w:val="22"/>
        </w:rPr>
        <w:t>Table</w:t>
      </w:r>
      <w:r>
        <w:rPr>
          <w:b/>
          <w:color w:val="036EB8"/>
          <w:spacing w:val="-4"/>
          <w:sz w:val="22"/>
        </w:rPr>
        <w:t> </w:t>
      </w:r>
      <w:r>
        <w:rPr>
          <w:b/>
          <w:color w:val="036EB8"/>
          <w:sz w:val="22"/>
        </w:rPr>
        <w:t>of</w:t>
      </w:r>
      <w:r>
        <w:rPr>
          <w:b/>
          <w:color w:val="036EB8"/>
          <w:spacing w:val="-4"/>
          <w:sz w:val="22"/>
        </w:rPr>
        <w:t> </w:t>
      </w:r>
      <w:r>
        <w:rPr>
          <w:b/>
          <w:color w:val="036EB8"/>
          <w:spacing w:val="-2"/>
          <w:sz w:val="22"/>
        </w:rPr>
        <w:t>Contents</w:t>
      </w:r>
    </w:p>
    <w:sdt>
      <w:sdtPr>
        <w:docPartObj>
          <w:docPartGallery w:val="Table of Contents"/>
          <w:docPartUnique/>
        </w:docPartObj>
      </w:sdtPr>
      <w:sdtEndPr/>
      <w:sdtContent>
        <w:p>
          <w:pPr>
            <w:pStyle w:val="TOC1"/>
            <w:numPr>
              <w:ilvl w:val="0"/>
              <w:numId w:val="1"/>
            </w:numPr>
            <w:tabs>
              <w:tab w:pos="417" w:val="left" w:leader="none"/>
              <w:tab w:pos="5533" w:val="right" w:leader="dot"/>
            </w:tabs>
            <w:spacing w:line="240" w:lineRule="auto" w:before="75" w:after="0"/>
            <w:ind w:left="416" w:right="0" w:hanging="180"/>
            <w:jc w:val="left"/>
          </w:pPr>
          <w:r>
            <w:fldChar w:fldCharType="begin"/>
          </w:r>
          <w:r>
            <w:instrText>TOC \o "1-2" \h \z \u </w:instrText>
          </w:r>
          <w:r>
            <w:fldChar w:fldCharType="separate"/>
          </w:r>
          <w:hyperlink w:history="true" w:anchor="_TOC_250015">
            <w:r>
              <w:rPr>
                <w:color w:val="221815"/>
                <w:spacing w:val="-2"/>
              </w:rPr>
              <w:t>Introduction.</w:t>
            </w:r>
            <w:r>
              <w:rPr>
                <w:color w:val="221815"/>
              </w:rPr>
              <w:tab/>
            </w:r>
            <w:r>
              <w:rPr>
                <w:color w:val="221815"/>
                <w:spacing w:val="-10"/>
                <w:position w:val="-1"/>
              </w:rPr>
              <w:t>1</w:t>
            </w:r>
          </w:hyperlink>
        </w:p>
        <w:p>
          <w:pPr>
            <w:pStyle w:val="TOC1"/>
            <w:numPr>
              <w:ilvl w:val="0"/>
              <w:numId w:val="1"/>
            </w:numPr>
            <w:tabs>
              <w:tab w:pos="417" w:val="left" w:leader="none"/>
              <w:tab w:pos="5533" w:val="right" w:leader="dot"/>
            </w:tabs>
            <w:spacing w:line="240" w:lineRule="auto" w:before="4" w:after="0"/>
            <w:ind w:left="416" w:right="0" w:hanging="180"/>
            <w:jc w:val="left"/>
          </w:pPr>
          <w:hyperlink w:history="true" w:anchor="_TOC_250014">
            <w:r>
              <w:rPr>
                <w:color w:val="221815"/>
                <w:spacing w:val="-2"/>
              </w:rPr>
              <w:t>Features.</w:t>
            </w:r>
            <w:r>
              <w:rPr>
                <w:color w:val="221815"/>
              </w:rPr>
              <w:tab/>
            </w:r>
            <w:r>
              <w:rPr>
                <w:color w:val="221815"/>
                <w:spacing w:val="-10"/>
                <w:position w:val="-1"/>
              </w:rPr>
              <w:t>1</w:t>
            </w:r>
          </w:hyperlink>
        </w:p>
        <w:p>
          <w:pPr>
            <w:pStyle w:val="TOC1"/>
            <w:numPr>
              <w:ilvl w:val="0"/>
              <w:numId w:val="1"/>
            </w:numPr>
            <w:tabs>
              <w:tab w:pos="417" w:val="left" w:leader="none"/>
              <w:tab w:pos="5533" w:val="right" w:leader="dot"/>
            </w:tabs>
            <w:spacing w:line="240" w:lineRule="auto" w:before="4" w:after="0"/>
            <w:ind w:left="416" w:right="0" w:hanging="180"/>
            <w:jc w:val="left"/>
          </w:pPr>
          <w:hyperlink w:history="true" w:anchor="_TOC_250013">
            <w:r>
              <w:rPr>
                <w:color w:val="221815"/>
              </w:rPr>
              <w:t>Package</w:t>
            </w:r>
            <w:r>
              <w:rPr>
                <w:color w:val="221815"/>
                <w:spacing w:val="45"/>
              </w:rPr>
              <w:t> </w:t>
            </w:r>
            <w:r>
              <w:rPr>
                <w:color w:val="221815"/>
                <w:spacing w:val="-2"/>
              </w:rPr>
              <w:t>Contents.</w:t>
            </w:r>
            <w:r>
              <w:rPr>
                <w:color w:val="221815"/>
              </w:rPr>
              <w:tab/>
            </w:r>
            <w:r>
              <w:rPr>
                <w:color w:val="221815"/>
                <w:spacing w:val="-10"/>
                <w:position w:val="-1"/>
              </w:rPr>
              <w:t>2</w:t>
            </w:r>
          </w:hyperlink>
        </w:p>
        <w:p>
          <w:pPr>
            <w:pStyle w:val="TOC1"/>
            <w:numPr>
              <w:ilvl w:val="0"/>
              <w:numId w:val="1"/>
            </w:numPr>
            <w:tabs>
              <w:tab w:pos="417" w:val="left" w:leader="none"/>
              <w:tab w:pos="5533" w:val="right" w:leader="dot"/>
            </w:tabs>
            <w:spacing w:line="240" w:lineRule="auto" w:before="4" w:after="0"/>
            <w:ind w:left="416" w:right="0" w:hanging="180"/>
            <w:jc w:val="left"/>
          </w:pPr>
          <w:hyperlink w:history="true" w:anchor="_TOC_250012">
            <w:r>
              <w:rPr>
                <w:color w:val="221815"/>
                <w:spacing w:val="-2"/>
              </w:rPr>
              <w:t>Specifications.</w:t>
            </w:r>
            <w:r>
              <w:rPr>
                <w:color w:val="221815"/>
              </w:rPr>
              <w:tab/>
            </w:r>
            <w:r>
              <w:rPr>
                <w:color w:val="221815"/>
                <w:spacing w:val="-10"/>
                <w:position w:val="-1"/>
              </w:rPr>
              <w:t>2</w:t>
            </w:r>
          </w:hyperlink>
        </w:p>
        <w:p>
          <w:pPr>
            <w:pStyle w:val="TOC1"/>
            <w:numPr>
              <w:ilvl w:val="0"/>
              <w:numId w:val="1"/>
            </w:numPr>
            <w:tabs>
              <w:tab w:pos="417" w:val="left" w:leader="none"/>
              <w:tab w:pos="5533" w:val="right" w:leader="dot"/>
            </w:tabs>
            <w:spacing w:line="240" w:lineRule="auto" w:before="4" w:after="0"/>
            <w:ind w:left="416" w:right="0" w:hanging="180"/>
            <w:jc w:val="left"/>
          </w:pPr>
          <w:hyperlink w:history="true" w:anchor="_TOC_250011">
            <w:r>
              <w:rPr>
                <w:color w:val="221815"/>
              </w:rPr>
              <w:t>Operation</w:t>
            </w:r>
            <w:r>
              <w:rPr>
                <w:color w:val="221815"/>
                <w:spacing w:val="5"/>
              </w:rPr>
              <w:t> </w:t>
            </w:r>
            <w:r>
              <w:rPr>
                <w:color w:val="221815"/>
              </w:rPr>
              <w:t>Controls</w:t>
            </w:r>
            <w:r>
              <w:rPr>
                <w:color w:val="221815"/>
                <w:spacing w:val="6"/>
              </w:rPr>
              <w:t> </w:t>
            </w:r>
            <w:r>
              <w:rPr>
                <w:color w:val="221815"/>
              </w:rPr>
              <w:t>and</w:t>
            </w:r>
            <w:r>
              <w:rPr>
                <w:color w:val="221815"/>
                <w:spacing w:val="6"/>
              </w:rPr>
              <w:t> </w:t>
            </w:r>
            <w:r>
              <w:rPr>
                <w:color w:val="221815"/>
                <w:spacing w:val="-2"/>
              </w:rPr>
              <w:t>Functions.</w:t>
            </w:r>
            <w:r>
              <w:rPr>
                <w:color w:val="221815"/>
              </w:rPr>
              <w:tab/>
            </w:r>
            <w:r>
              <w:rPr>
                <w:color w:val="221815"/>
                <w:spacing w:val="-10"/>
                <w:position w:val="-1"/>
              </w:rPr>
              <w:t>4</w:t>
            </w:r>
          </w:hyperlink>
        </w:p>
        <w:p>
          <w:pPr>
            <w:pStyle w:val="TOC2"/>
            <w:numPr>
              <w:ilvl w:val="1"/>
              <w:numId w:val="1"/>
            </w:numPr>
            <w:tabs>
              <w:tab w:pos="685" w:val="left" w:leader="none"/>
              <w:tab w:pos="5533" w:val="right" w:leader="dot"/>
            </w:tabs>
            <w:spacing w:line="240" w:lineRule="auto" w:before="4" w:after="0"/>
            <w:ind w:left="685" w:right="0" w:hanging="269"/>
            <w:jc w:val="left"/>
          </w:pPr>
          <w:hyperlink w:history="true" w:anchor="_TOC_250010">
            <w:r>
              <w:rPr>
                <w:color w:val="221815"/>
              </w:rPr>
              <w:t>Encoder </w:t>
            </w:r>
            <w:r>
              <w:rPr>
                <w:color w:val="221815"/>
                <w:spacing w:val="-2"/>
              </w:rPr>
              <w:t>Panel.</w:t>
            </w:r>
            <w:r>
              <w:rPr>
                <w:color w:val="221815"/>
              </w:rPr>
              <w:tab/>
            </w:r>
            <w:r>
              <w:rPr>
                <w:color w:val="221815"/>
                <w:spacing w:val="-10"/>
                <w:position w:val="-1"/>
              </w:rPr>
              <w:t>4</w:t>
            </w:r>
          </w:hyperlink>
        </w:p>
        <w:p>
          <w:pPr>
            <w:pStyle w:val="TOC2"/>
            <w:numPr>
              <w:ilvl w:val="1"/>
              <w:numId w:val="1"/>
            </w:numPr>
            <w:tabs>
              <w:tab w:pos="685" w:val="left" w:leader="none"/>
              <w:tab w:pos="5533" w:val="right" w:leader="dot"/>
            </w:tabs>
            <w:spacing w:line="240" w:lineRule="auto" w:before="4" w:after="0"/>
            <w:ind w:left="685" w:right="0" w:hanging="269"/>
            <w:jc w:val="left"/>
          </w:pPr>
          <w:hyperlink w:history="true" w:anchor="_TOC_250009">
            <w:r>
              <w:rPr>
                <w:color w:val="221815"/>
              </w:rPr>
              <w:t>Decoder</w:t>
            </w:r>
            <w:r>
              <w:rPr>
                <w:color w:val="221815"/>
                <w:spacing w:val="26"/>
              </w:rPr>
              <w:t> </w:t>
            </w:r>
            <w:r>
              <w:rPr>
                <w:color w:val="221815"/>
                <w:spacing w:val="-2"/>
              </w:rPr>
              <w:t>Panel.</w:t>
            </w:r>
            <w:r>
              <w:rPr>
                <w:color w:val="221815"/>
              </w:rPr>
              <w:tab/>
            </w:r>
            <w:r>
              <w:rPr>
                <w:color w:val="221815"/>
                <w:spacing w:val="-10"/>
                <w:position w:val="-1"/>
              </w:rPr>
              <w:t>5</w:t>
            </w:r>
          </w:hyperlink>
        </w:p>
        <w:p>
          <w:pPr>
            <w:pStyle w:val="TOC2"/>
            <w:numPr>
              <w:ilvl w:val="1"/>
              <w:numId w:val="1"/>
            </w:numPr>
            <w:tabs>
              <w:tab w:pos="685" w:val="left" w:leader="none"/>
              <w:tab w:pos="5533" w:val="right" w:leader="dot"/>
            </w:tabs>
            <w:spacing w:line="240" w:lineRule="auto" w:before="4" w:after="0"/>
            <w:ind w:left="685" w:right="0" w:hanging="269"/>
            <w:jc w:val="left"/>
          </w:pPr>
          <w:hyperlink w:history="true" w:anchor="_TOC_250008">
            <w:r>
              <w:rPr>
                <w:color w:val="221815"/>
                <w:w w:val="90"/>
              </w:rPr>
              <w:t>IR</w:t>
            </w:r>
            <w:r>
              <w:rPr>
                <w:color w:val="221815"/>
                <w:spacing w:val="-2"/>
                <w:w w:val="90"/>
              </w:rPr>
              <w:t> </w:t>
            </w:r>
            <w:r>
              <w:rPr>
                <w:color w:val="221815"/>
                <w:w w:val="90"/>
              </w:rPr>
              <w:t>Pin</w:t>
            </w:r>
            <w:r>
              <w:rPr>
                <w:color w:val="221815"/>
                <w:spacing w:val="-2"/>
                <w:w w:val="90"/>
              </w:rPr>
              <w:t> Definition.</w:t>
            </w:r>
            <w:r>
              <w:rPr>
                <w:color w:val="221815"/>
              </w:rPr>
              <w:tab/>
            </w:r>
            <w:r>
              <w:rPr>
                <w:color w:val="221815"/>
                <w:spacing w:val="-10"/>
                <w:position w:val="-1"/>
              </w:rPr>
              <w:t>7</w:t>
            </w:r>
          </w:hyperlink>
        </w:p>
        <w:p>
          <w:pPr>
            <w:pStyle w:val="TOC1"/>
            <w:numPr>
              <w:ilvl w:val="0"/>
              <w:numId w:val="1"/>
            </w:numPr>
            <w:tabs>
              <w:tab w:pos="417" w:val="left" w:leader="none"/>
              <w:tab w:pos="5533" w:val="right" w:leader="dot"/>
            </w:tabs>
            <w:spacing w:line="240" w:lineRule="auto" w:before="4" w:after="0"/>
            <w:ind w:left="416" w:right="0" w:hanging="180"/>
            <w:jc w:val="left"/>
          </w:pPr>
          <w:hyperlink w:history="true" w:anchor="_TOC_250007">
            <w:r>
              <w:rPr>
                <w:color w:val="221815"/>
              </w:rPr>
              <w:t>Rack</w:t>
            </w:r>
            <w:r>
              <w:rPr>
                <w:color w:val="221815"/>
                <w:spacing w:val="2"/>
              </w:rPr>
              <w:t> </w:t>
            </w:r>
            <w:r>
              <w:rPr>
                <w:color w:val="221815"/>
              </w:rPr>
              <w:t>Mounting</w:t>
            </w:r>
            <w:r>
              <w:rPr>
                <w:color w:val="221815"/>
                <w:spacing w:val="2"/>
              </w:rPr>
              <w:t> </w:t>
            </w:r>
            <w:r>
              <w:rPr>
                <w:color w:val="221815"/>
                <w:spacing w:val="-2"/>
              </w:rPr>
              <w:t>Instruction.</w:t>
            </w:r>
            <w:r>
              <w:rPr>
                <w:color w:val="221815"/>
              </w:rPr>
              <w:tab/>
            </w:r>
            <w:r>
              <w:rPr>
                <w:color w:val="221815"/>
                <w:spacing w:val="-10"/>
                <w:position w:val="-1"/>
              </w:rPr>
              <w:t>7</w:t>
            </w:r>
          </w:hyperlink>
        </w:p>
        <w:p>
          <w:pPr>
            <w:pStyle w:val="TOC2"/>
            <w:numPr>
              <w:ilvl w:val="1"/>
              <w:numId w:val="1"/>
            </w:numPr>
            <w:tabs>
              <w:tab w:pos="685" w:val="left" w:leader="none"/>
              <w:tab w:pos="5533" w:val="right" w:leader="dot"/>
            </w:tabs>
            <w:spacing w:line="240" w:lineRule="auto" w:before="4" w:after="0"/>
            <w:ind w:left="685" w:right="0" w:hanging="269"/>
            <w:jc w:val="left"/>
          </w:pPr>
          <w:hyperlink w:history="true" w:anchor="_TOC_250006">
            <w:r>
              <w:rPr>
                <w:color w:val="221815"/>
              </w:rPr>
              <w:t>6U</w:t>
            </w:r>
            <w:r>
              <w:rPr>
                <w:color w:val="221815"/>
                <w:spacing w:val="-6"/>
              </w:rPr>
              <w:t> </w:t>
            </w:r>
            <w:r>
              <w:rPr>
                <w:color w:val="221815"/>
              </w:rPr>
              <w:t>Rack</w:t>
            </w:r>
            <w:r>
              <w:rPr>
                <w:color w:val="221815"/>
                <w:spacing w:val="-5"/>
              </w:rPr>
              <w:t> </w:t>
            </w:r>
            <w:r>
              <w:rPr>
                <w:color w:val="221815"/>
                <w:spacing w:val="-2"/>
              </w:rPr>
              <w:t>Mounting.</w:t>
            </w:r>
            <w:r>
              <w:rPr>
                <w:color w:val="221815"/>
              </w:rPr>
              <w:tab/>
            </w:r>
            <w:r>
              <w:rPr>
                <w:color w:val="221815"/>
                <w:spacing w:val="-10"/>
                <w:position w:val="-1"/>
              </w:rPr>
              <w:t>7</w:t>
            </w:r>
          </w:hyperlink>
        </w:p>
        <w:p>
          <w:pPr>
            <w:pStyle w:val="TOC2"/>
            <w:numPr>
              <w:ilvl w:val="1"/>
              <w:numId w:val="1"/>
            </w:numPr>
            <w:tabs>
              <w:tab w:pos="686" w:val="left" w:leader="none"/>
              <w:tab w:pos="5533" w:val="right" w:leader="dot"/>
            </w:tabs>
            <w:spacing w:line="240" w:lineRule="auto" w:before="4" w:after="0"/>
            <w:ind w:left="685" w:right="0" w:hanging="270"/>
            <w:jc w:val="left"/>
          </w:pPr>
          <w:hyperlink w:history="true" w:anchor="_TOC_250005">
            <w:r>
              <w:rPr>
                <w:color w:val="221815"/>
              </w:rPr>
              <w:t>1U</w:t>
            </w:r>
            <w:r>
              <w:rPr>
                <w:color w:val="221815"/>
                <w:spacing w:val="-6"/>
              </w:rPr>
              <w:t> </w:t>
            </w:r>
            <w:r>
              <w:rPr>
                <w:color w:val="221815"/>
              </w:rPr>
              <w:t>Rack</w:t>
            </w:r>
            <w:r>
              <w:rPr>
                <w:color w:val="221815"/>
                <w:spacing w:val="-5"/>
              </w:rPr>
              <w:t> </w:t>
            </w:r>
            <w:r>
              <w:rPr>
                <w:color w:val="221815"/>
                <w:spacing w:val="-2"/>
              </w:rPr>
              <w:t>Mounting.</w:t>
            </w:r>
            <w:r>
              <w:rPr>
                <w:color w:val="221815"/>
              </w:rPr>
              <w:tab/>
            </w:r>
            <w:r>
              <w:rPr>
                <w:color w:val="221815"/>
                <w:spacing w:val="-10"/>
                <w:position w:val="-1"/>
              </w:rPr>
              <w:t>9</w:t>
            </w:r>
          </w:hyperlink>
        </w:p>
        <w:p>
          <w:pPr>
            <w:pStyle w:val="TOC1"/>
            <w:numPr>
              <w:ilvl w:val="0"/>
              <w:numId w:val="1"/>
            </w:numPr>
            <w:tabs>
              <w:tab w:pos="417" w:val="left" w:leader="none"/>
              <w:tab w:pos="5623" w:val="right" w:leader="dot"/>
            </w:tabs>
            <w:spacing w:line="240" w:lineRule="auto" w:before="4" w:after="0"/>
            <w:ind w:left="416" w:right="0" w:hanging="180"/>
            <w:jc w:val="left"/>
          </w:pPr>
          <w:hyperlink w:history="true" w:anchor="_TOC_250004">
            <w:r>
              <w:rPr>
                <w:color w:val="221815"/>
              </w:rPr>
              <w:t>Web</w:t>
            </w:r>
            <w:r>
              <w:rPr>
                <w:color w:val="221815"/>
                <w:spacing w:val="-10"/>
              </w:rPr>
              <w:t> </w:t>
            </w:r>
            <w:r>
              <w:rPr>
                <w:color w:val="221815"/>
              </w:rPr>
              <w:t>GUI</w:t>
            </w:r>
            <w:r>
              <w:rPr>
                <w:color w:val="221815"/>
                <w:spacing w:val="-9"/>
              </w:rPr>
              <w:t> </w:t>
            </w:r>
            <w:r>
              <w:rPr>
                <w:color w:val="221815"/>
              </w:rPr>
              <w:t>User</w:t>
            </w:r>
            <w:r>
              <w:rPr>
                <w:color w:val="221815"/>
                <w:spacing w:val="-9"/>
              </w:rPr>
              <w:t> </w:t>
            </w:r>
            <w:r>
              <w:rPr>
                <w:color w:val="221815"/>
                <w:spacing w:val="-2"/>
              </w:rPr>
              <w:t>Guide.</w:t>
            </w:r>
            <w:r>
              <w:rPr>
                <w:color w:val="221815"/>
              </w:rPr>
              <w:tab/>
            </w:r>
            <w:r>
              <w:rPr>
                <w:color w:val="221815"/>
                <w:spacing w:val="-5"/>
                <w:position w:val="-1"/>
              </w:rPr>
              <w:t>10</w:t>
            </w:r>
          </w:hyperlink>
        </w:p>
        <w:p>
          <w:pPr>
            <w:pStyle w:val="TOC1"/>
            <w:numPr>
              <w:ilvl w:val="0"/>
              <w:numId w:val="1"/>
            </w:numPr>
            <w:tabs>
              <w:tab w:pos="417" w:val="left" w:leader="none"/>
              <w:tab w:pos="5623" w:val="right" w:leader="dot"/>
            </w:tabs>
            <w:spacing w:line="240" w:lineRule="auto" w:before="4" w:after="0"/>
            <w:ind w:left="416" w:right="0" w:hanging="180"/>
            <w:jc w:val="left"/>
          </w:pPr>
          <w:hyperlink w:history="true" w:anchor="_TOC_250003">
            <w:r>
              <w:rPr>
                <w:color w:val="221815"/>
                <w:spacing w:val="-2"/>
              </w:rPr>
              <w:t>Switch</w:t>
            </w:r>
            <w:r>
              <w:rPr>
                <w:color w:val="221815"/>
                <w:spacing w:val="-9"/>
              </w:rPr>
              <w:t> </w:t>
            </w:r>
            <w:r>
              <w:rPr>
                <w:color w:val="221815"/>
                <w:spacing w:val="-2"/>
              </w:rPr>
              <w:t>Model</w:t>
            </w:r>
            <w:r>
              <w:rPr>
                <w:color w:val="221815"/>
              </w:rPr>
              <w:tab/>
            </w:r>
            <w:r>
              <w:rPr>
                <w:color w:val="221815"/>
                <w:spacing w:val="-5"/>
                <w:position w:val="-1"/>
              </w:rPr>
              <w:t>17</w:t>
            </w:r>
          </w:hyperlink>
        </w:p>
        <w:p>
          <w:pPr>
            <w:pStyle w:val="TOC1"/>
            <w:numPr>
              <w:ilvl w:val="0"/>
              <w:numId w:val="1"/>
            </w:numPr>
            <w:tabs>
              <w:tab w:pos="417" w:val="left" w:leader="none"/>
              <w:tab w:pos="5623" w:val="right" w:leader="dot"/>
            </w:tabs>
            <w:spacing w:line="240" w:lineRule="auto" w:before="4" w:after="0"/>
            <w:ind w:left="416" w:right="0" w:hanging="180"/>
            <w:jc w:val="left"/>
          </w:pPr>
          <w:hyperlink w:history="true" w:anchor="_TOC_250002">
            <w:r>
              <w:rPr>
                <w:color w:val="221815"/>
              </w:rPr>
              <w:t>Encoder</w:t>
            </w:r>
            <w:r>
              <w:rPr>
                <w:color w:val="221815"/>
                <w:spacing w:val="19"/>
              </w:rPr>
              <w:t> </w:t>
            </w:r>
            <w:r>
              <w:rPr>
                <w:color w:val="221815"/>
              </w:rPr>
              <w:t>and</w:t>
            </w:r>
            <w:r>
              <w:rPr>
                <w:color w:val="221815"/>
                <w:spacing w:val="20"/>
              </w:rPr>
              <w:t> </w:t>
            </w:r>
            <w:r>
              <w:rPr>
                <w:color w:val="221815"/>
              </w:rPr>
              <w:t>Decoder</w:t>
            </w:r>
            <w:r>
              <w:rPr>
                <w:color w:val="221815"/>
                <w:spacing w:val="20"/>
              </w:rPr>
              <w:t> </w:t>
            </w:r>
            <w:r>
              <w:rPr>
                <w:color w:val="221815"/>
              </w:rPr>
              <w:t>Matching</w:t>
            </w:r>
            <w:r>
              <w:rPr>
                <w:color w:val="221815"/>
                <w:spacing w:val="19"/>
              </w:rPr>
              <w:t> </w:t>
            </w:r>
            <w:r>
              <w:rPr>
                <w:color w:val="221815"/>
                <w:spacing w:val="-2"/>
              </w:rPr>
              <w:t>Settings.</w:t>
            </w:r>
            <w:r>
              <w:rPr>
                <w:color w:val="221815"/>
              </w:rPr>
              <w:tab/>
            </w:r>
            <w:r>
              <w:rPr>
                <w:color w:val="221815"/>
                <w:spacing w:val="-5"/>
                <w:position w:val="-1"/>
              </w:rPr>
              <w:t>17</w:t>
            </w:r>
          </w:hyperlink>
        </w:p>
        <w:p>
          <w:pPr>
            <w:pStyle w:val="TOC1"/>
            <w:numPr>
              <w:ilvl w:val="0"/>
              <w:numId w:val="1"/>
            </w:numPr>
            <w:tabs>
              <w:tab w:pos="507" w:val="left" w:leader="none"/>
              <w:tab w:pos="5623" w:val="right" w:leader="dot"/>
            </w:tabs>
            <w:spacing w:line="240" w:lineRule="auto" w:before="4" w:after="0"/>
            <w:ind w:left="506" w:right="0" w:hanging="270"/>
            <w:jc w:val="left"/>
          </w:pPr>
          <w:hyperlink w:history="true" w:anchor="_TOC_250001">
            <w:r>
              <w:rPr>
                <w:color w:val="221815"/>
                <w:spacing w:val="-2"/>
              </w:rPr>
              <w:t>2K60</w:t>
            </w:r>
            <w:r>
              <w:rPr>
                <w:color w:val="221815"/>
                <w:spacing w:val="-6"/>
              </w:rPr>
              <w:t> </w:t>
            </w:r>
            <w:r>
              <w:rPr>
                <w:color w:val="221815"/>
                <w:spacing w:val="-2"/>
              </w:rPr>
              <w:t>over</w:t>
            </w:r>
            <w:r>
              <w:rPr>
                <w:color w:val="221815"/>
                <w:spacing w:val="-6"/>
              </w:rPr>
              <w:t> </w:t>
            </w:r>
            <w:r>
              <w:rPr>
                <w:color w:val="221815"/>
                <w:spacing w:val="-2"/>
              </w:rPr>
              <w:t>IP</w:t>
            </w:r>
            <w:r>
              <w:rPr>
                <w:color w:val="221815"/>
                <w:spacing w:val="-6"/>
              </w:rPr>
              <w:t> </w:t>
            </w:r>
            <w:r>
              <w:rPr>
                <w:color w:val="221815"/>
                <w:spacing w:val="-2"/>
              </w:rPr>
              <w:t>System</w:t>
            </w:r>
            <w:r>
              <w:rPr>
                <w:color w:val="221815"/>
                <w:spacing w:val="-6"/>
              </w:rPr>
              <w:t> </w:t>
            </w:r>
            <w:r>
              <w:rPr>
                <w:color w:val="221815"/>
                <w:spacing w:val="-2"/>
              </w:rPr>
              <w:t>Control.</w:t>
            </w:r>
            <w:r>
              <w:rPr>
                <w:color w:val="221815"/>
              </w:rPr>
              <w:tab/>
            </w:r>
            <w:r>
              <w:rPr>
                <w:color w:val="221815"/>
                <w:spacing w:val="-5"/>
                <w:position w:val="-1"/>
              </w:rPr>
              <w:t>19</w:t>
            </w:r>
          </w:hyperlink>
        </w:p>
        <w:p>
          <w:pPr>
            <w:pStyle w:val="TOC1"/>
            <w:numPr>
              <w:ilvl w:val="0"/>
              <w:numId w:val="1"/>
            </w:numPr>
            <w:tabs>
              <w:tab w:pos="507" w:val="left" w:leader="none"/>
              <w:tab w:pos="5623" w:val="right" w:leader="dot"/>
            </w:tabs>
            <w:spacing w:line="240" w:lineRule="auto" w:before="4" w:after="0"/>
            <w:ind w:left="506" w:right="0" w:hanging="270"/>
            <w:jc w:val="left"/>
          </w:pPr>
          <w:hyperlink w:history="true" w:anchor="_TOC_250000">
            <w:r>
              <w:rPr>
                <w:color w:val="221815"/>
              </w:rPr>
              <w:t>Classic</w:t>
            </w:r>
            <w:r>
              <w:rPr>
                <w:color w:val="221815"/>
                <w:spacing w:val="7"/>
              </w:rPr>
              <w:t> </w:t>
            </w:r>
            <w:r>
              <w:rPr>
                <w:color w:val="221815"/>
              </w:rPr>
              <w:t>Application</w:t>
            </w:r>
            <w:r>
              <w:rPr>
                <w:color w:val="221815"/>
                <w:spacing w:val="7"/>
              </w:rPr>
              <w:t> </w:t>
            </w:r>
            <w:r>
              <w:rPr>
                <w:color w:val="221815"/>
                <w:spacing w:val="-2"/>
              </w:rPr>
              <w:t>Example.</w:t>
            </w:r>
            <w:r>
              <w:rPr>
                <w:color w:val="221815"/>
              </w:rPr>
              <w:tab/>
            </w:r>
            <w:r>
              <w:rPr>
                <w:color w:val="221815"/>
                <w:spacing w:val="-5"/>
                <w:position w:val="-1"/>
              </w:rPr>
              <w:t>19</w:t>
            </w:r>
          </w:hyperlink>
        </w:p>
        <w:p>
          <w:pPr/>
          <w:r>
            <w:fldChar w:fldCharType="end"/>
          </w:r>
        </w:p>
      </w:sdtContent>
    </w:sdt>
    <w:p>
      <w:pPr>
        <w:spacing w:after="0"/>
        <w:sectPr>
          <w:pgSz w:w="5960" w:h="7940"/>
          <w:pgMar w:top="240" w:bottom="280" w:left="60" w:right="0"/>
        </w:sectPr>
      </w:pPr>
    </w:p>
    <w:p>
      <w:pPr>
        <w:pStyle w:val="Heading1"/>
        <w:numPr>
          <w:ilvl w:val="0"/>
          <w:numId w:val="2"/>
        </w:numPr>
        <w:tabs>
          <w:tab w:pos="430" w:val="left" w:leader="none"/>
        </w:tabs>
        <w:spacing w:line="240" w:lineRule="auto" w:before="101" w:after="0"/>
        <w:ind w:left="429" w:right="0" w:hanging="247"/>
        <w:jc w:val="left"/>
      </w:pPr>
      <w:bookmarkStart w:name="_TOC_250015" w:id="1"/>
      <w:bookmarkEnd w:id="1"/>
      <w:r>
        <w:rPr>
          <w:color w:val="036EB8"/>
          <w:spacing w:val="-2"/>
        </w:rPr>
        <w:t>Introduction</w:t>
      </w:r>
    </w:p>
    <w:p>
      <w:pPr>
        <w:pStyle w:val="BodyText"/>
        <w:spacing w:line="261" w:lineRule="auto" w:before="50"/>
        <w:ind w:left="211" w:right="128"/>
      </w:pPr>
      <w:r>
        <w:rPr>
          <w:color w:val="221815"/>
        </w:rPr>
        <w:t>This</w:t>
      </w:r>
      <w:r>
        <w:rPr>
          <w:color w:val="221815"/>
          <w:spacing w:val="-12"/>
        </w:rPr>
        <w:t> </w:t>
      </w:r>
      <w:r>
        <w:rPr>
          <w:color w:val="221815"/>
        </w:rPr>
        <w:t>AV</w:t>
      </w:r>
      <w:r>
        <w:rPr>
          <w:color w:val="221815"/>
          <w:spacing w:val="-3"/>
        </w:rPr>
        <w:t> </w:t>
      </w:r>
      <w:r>
        <w:rPr>
          <w:color w:val="221815"/>
        </w:rPr>
        <w:t>over</w:t>
      </w:r>
      <w:r>
        <w:rPr>
          <w:color w:val="221815"/>
          <w:spacing w:val="-5"/>
        </w:rPr>
        <w:t> </w:t>
      </w:r>
      <w:r>
        <w:rPr>
          <w:color w:val="221815"/>
        </w:rPr>
        <w:t>IP</w:t>
      </w:r>
      <w:r>
        <w:rPr>
          <w:color w:val="221815"/>
          <w:spacing w:val="-7"/>
        </w:rPr>
        <w:t> </w:t>
      </w:r>
      <w:r>
        <w:rPr>
          <w:color w:val="221815"/>
        </w:rPr>
        <w:t>product</w:t>
      </w:r>
      <w:r>
        <w:rPr>
          <w:color w:val="221815"/>
          <w:spacing w:val="-5"/>
        </w:rPr>
        <w:t> </w:t>
      </w:r>
      <w:r>
        <w:rPr>
          <w:color w:val="221815"/>
        </w:rPr>
        <w:t>distributes</w:t>
      </w:r>
      <w:r>
        <w:rPr>
          <w:color w:val="221815"/>
          <w:spacing w:val="-5"/>
        </w:rPr>
        <w:t> </w:t>
      </w:r>
      <w:r>
        <w:rPr>
          <w:color w:val="221815"/>
        </w:rPr>
        <w:t>multiple</w:t>
      </w:r>
      <w:r>
        <w:rPr>
          <w:color w:val="221815"/>
          <w:spacing w:val="-4"/>
        </w:rPr>
        <w:t> </w:t>
      </w:r>
      <w:r>
        <w:rPr>
          <w:color w:val="221815"/>
        </w:rPr>
        <w:t>HD</w:t>
      </w:r>
      <w:r>
        <w:rPr>
          <w:color w:val="221815"/>
          <w:spacing w:val="-5"/>
        </w:rPr>
        <w:t> </w:t>
      </w:r>
      <w:r>
        <w:rPr>
          <w:color w:val="221815"/>
        </w:rPr>
        <w:t>contents</w:t>
      </w:r>
      <w:r>
        <w:rPr>
          <w:color w:val="221815"/>
          <w:spacing w:val="-4"/>
        </w:rPr>
        <w:t> </w:t>
      </w:r>
      <w:r>
        <w:rPr>
          <w:color w:val="221815"/>
        </w:rPr>
        <w:t>to</w:t>
      </w:r>
      <w:r>
        <w:rPr>
          <w:color w:val="221815"/>
          <w:spacing w:val="-4"/>
        </w:rPr>
        <w:t> </w:t>
      </w:r>
      <w:r>
        <w:rPr>
          <w:color w:val="221815"/>
        </w:rPr>
        <w:t>multiple</w:t>
      </w:r>
      <w:r>
        <w:rPr>
          <w:color w:val="221815"/>
          <w:spacing w:val="-4"/>
        </w:rPr>
        <w:t> </w:t>
      </w:r>
      <w:r>
        <w:rPr>
          <w:color w:val="221815"/>
        </w:rPr>
        <w:t>HD</w:t>
      </w:r>
      <w:r>
        <w:rPr>
          <w:color w:val="221815"/>
          <w:spacing w:val="-5"/>
        </w:rPr>
        <w:t> </w:t>
      </w:r>
      <w:r>
        <w:rPr>
          <w:color w:val="221815"/>
        </w:rPr>
        <w:t>display devices over a 100M/1G Network Switch. It offers configurable high quality, low-bandwidth H.265/H.264 configurable compression video and supports resolution up to </w:t>
      </w:r>
      <w:r>
        <w:rPr>
          <w:color w:val="040000"/>
        </w:rPr>
        <w:t>1920x1200@60Hz 4:4:4. Signal transmission distance can be extended up to 328ft/100m via CAT5E/6/6A/7 cable. Encoder supports </w:t>
      </w:r>
      <w:r>
        <w:rPr>
          <w:color w:val="221815"/>
        </w:rPr>
        <w:t>HDMI local loop output. The product supports analog audio embedding and extract</w:t>
      </w:r>
    </w:p>
    <w:p>
      <w:pPr>
        <w:pStyle w:val="BodyText"/>
        <w:spacing w:line="256" w:lineRule="auto"/>
        <w:ind w:left="211"/>
      </w:pPr>
      <w:r>
        <w:rPr>
          <w:color w:val="221815"/>
        </w:rPr>
        <w:t>-ing.</w:t>
      </w:r>
      <w:r>
        <w:rPr>
          <w:color w:val="221815"/>
          <w:spacing w:val="-6"/>
        </w:rPr>
        <w:t> </w:t>
      </w:r>
      <w:r>
        <w:rPr>
          <w:color w:val="221815"/>
        </w:rPr>
        <w:t>It</w:t>
      </w:r>
      <w:r>
        <w:rPr>
          <w:color w:val="221815"/>
          <w:spacing w:val="-6"/>
        </w:rPr>
        <w:t> </w:t>
      </w:r>
      <w:r>
        <w:rPr>
          <w:color w:val="221815"/>
        </w:rPr>
        <w:t>also</w:t>
      </w:r>
      <w:r>
        <w:rPr>
          <w:color w:val="221815"/>
          <w:spacing w:val="-6"/>
        </w:rPr>
        <w:t> </w:t>
      </w:r>
      <w:r>
        <w:rPr>
          <w:color w:val="221815"/>
        </w:rPr>
        <w:t>supports</w:t>
      </w:r>
      <w:r>
        <w:rPr>
          <w:color w:val="221815"/>
          <w:spacing w:val="-6"/>
        </w:rPr>
        <w:t> </w:t>
      </w:r>
      <w:r>
        <w:rPr>
          <w:color w:val="221815"/>
        </w:rPr>
        <w:t>USB/KVM</w:t>
      </w:r>
      <w:r>
        <w:rPr>
          <w:color w:val="221815"/>
          <w:spacing w:val="-6"/>
        </w:rPr>
        <w:t> </w:t>
      </w:r>
      <w:r>
        <w:rPr>
          <w:color w:val="221815"/>
        </w:rPr>
        <w:t>function,</w:t>
      </w:r>
      <w:r>
        <w:rPr>
          <w:color w:val="221815"/>
          <w:spacing w:val="-6"/>
        </w:rPr>
        <w:t> </w:t>
      </w:r>
      <w:r>
        <w:rPr>
          <w:color w:val="221815"/>
        </w:rPr>
        <w:t>bidirectional</w:t>
      </w:r>
      <w:r>
        <w:rPr>
          <w:color w:val="221815"/>
          <w:spacing w:val="-6"/>
        </w:rPr>
        <w:t> </w:t>
      </w:r>
      <w:r>
        <w:rPr>
          <w:color w:val="221815"/>
        </w:rPr>
        <w:t>IR/RS-232</w:t>
      </w:r>
      <w:r>
        <w:rPr>
          <w:color w:val="221815"/>
          <w:spacing w:val="-6"/>
        </w:rPr>
        <w:t> </w:t>
      </w:r>
      <w:r>
        <w:rPr>
          <w:color w:val="221815"/>
        </w:rPr>
        <w:t>control</w:t>
      </w:r>
      <w:r>
        <w:rPr>
          <w:color w:val="221815"/>
          <w:spacing w:val="-9"/>
        </w:rPr>
        <w:t> </w:t>
      </w:r>
      <w:r>
        <w:rPr>
          <w:color w:val="040000"/>
        </w:rPr>
        <w:t>(pass- </w:t>
      </w:r>
      <w:r>
        <w:rPr>
          <w:color w:val="040000"/>
          <w:spacing w:val="-2"/>
        </w:rPr>
        <w:t>through &amp; Guest mode) and single-machine control (without a Controller Box, </w:t>
      </w:r>
      <w:r>
        <w:rPr>
          <w:color w:val="040000"/>
        </w:rPr>
        <w:t>matrix</w:t>
      </w:r>
      <w:r>
        <w:rPr>
          <w:color w:val="040000"/>
          <w:spacing w:val="-11"/>
        </w:rPr>
        <w:t> </w:t>
      </w:r>
      <w:r>
        <w:rPr>
          <w:color w:val="040000"/>
        </w:rPr>
        <w:t>switching</w:t>
      </w:r>
      <w:r>
        <w:rPr>
          <w:color w:val="040000"/>
          <w:spacing w:val="-11"/>
        </w:rPr>
        <w:t> </w:t>
      </w:r>
      <w:r>
        <w:rPr>
          <w:color w:val="040000"/>
        </w:rPr>
        <w:t>can</w:t>
      </w:r>
      <w:r>
        <w:rPr>
          <w:color w:val="040000"/>
          <w:spacing w:val="-11"/>
        </w:rPr>
        <w:t> </w:t>
      </w:r>
      <w:r>
        <w:rPr>
          <w:color w:val="040000"/>
        </w:rPr>
        <w:t>be</w:t>
      </w:r>
      <w:r>
        <w:rPr>
          <w:color w:val="040000"/>
          <w:spacing w:val="-11"/>
        </w:rPr>
        <w:t> </w:t>
      </w:r>
      <w:r>
        <w:rPr>
          <w:color w:val="040000"/>
        </w:rPr>
        <w:t>realized</w:t>
      </w:r>
      <w:r>
        <w:rPr>
          <w:color w:val="040000"/>
          <w:spacing w:val="-11"/>
        </w:rPr>
        <w:t> </w:t>
      </w:r>
      <w:r>
        <w:rPr>
          <w:color w:val="040000"/>
        </w:rPr>
        <w:t>with</w:t>
      </w:r>
      <w:r>
        <w:rPr>
          <w:color w:val="040000"/>
          <w:spacing w:val="-11"/>
        </w:rPr>
        <w:t> </w:t>
      </w:r>
      <w:r>
        <w:rPr>
          <w:color w:val="040000"/>
        </w:rPr>
        <w:t>local</w:t>
      </w:r>
      <w:r>
        <w:rPr>
          <w:color w:val="040000"/>
          <w:spacing w:val="-11"/>
        </w:rPr>
        <w:t> </w:t>
      </w:r>
      <w:r>
        <w:rPr>
          <w:color w:val="040000"/>
        </w:rPr>
        <w:t>IR</w:t>
      </w:r>
      <w:r>
        <w:rPr>
          <w:color w:val="040000"/>
          <w:spacing w:val="-11"/>
        </w:rPr>
        <w:t> </w:t>
      </w:r>
      <w:r>
        <w:rPr>
          <w:color w:val="040000"/>
        </w:rPr>
        <w:t>or</w:t>
      </w:r>
      <w:r>
        <w:rPr>
          <w:color w:val="040000"/>
          <w:spacing w:val="-11"/>
        </w:rPr>
        <w:t> </w:t>
      </w:r>
      <w:r>
        <w:rPr>
          <w:color w:val="040000"/>
        </w:rPr>
        <w:t>RS-232</w:t>
      </w:r>
      <w:r>
        <w:rPr>
          <w:color w:val="040000"/>
          <w:spacing w:val="-11"/>
        </w:rPr>
        <w:t> </w:t>
      </w:r>
      <w:r>
        <w:rPr>
          <w:color w:val="040000"/>
        </w:rPr>
        <w:t>control)</w:t>
      </w:r>
      <w:r>
        <w:rPr>
          <w:color w:val="221815"/>
        </w:rPr>
        <w:t>.</w:t>
      </w:r>
    </w:p>
    <w:p>
      <w:pPr>
        <w:pStyle w:val="BodyText"/>
        <w:rPr>
          <w:sz w:val="20"/>
        </w:rPr>
      </w:pPr>
    </w:p>
    <w:p>
      <w:pPr>
        <w:pStyle w:val="BodyText"/>
        <w:spacing w:before="5"/>
        <w:rPr>
          <w:sz w:val="20"/>
        </w:rPr>
      </w:pPr>
    </w:p>
    <w:p>
      <w:pPr>
        <w:pStyle w:val="Heading1"/>
        <w:numPr>
          <w:ilvl w:val="0"/>
          <w:numId w:val="2"/>
        </w:numPr>
        <w:tabs>
          <w:tab w:pos="450" w:val="left" w:leader="none"/>
        </w:tabs>
        <w:spacing w:line="240" w:lineRule="auto" w:before="0" w:after="0"/>
        <w:ind w:left="449" w:right="0" w:hanging="247"/>
        <w:jc w:val="left"/>
      </w:pPr>
      <w:bookmarkStart w:name="_TOC_250014" w:id="2"/>
      <w:bookmarkEnd w:id="2"/>
      <w:r>
        <w:rPr>
          <w:color w:val="036EB8"/>
          <w:spacing w:val="-2"/>
        </w:rPr>
        <w:t>Features</w:t>
      </w:r>
    </w:p>
    <w:p>
      <w:pPr>
        <w:pStyle w:val="BodyText"/>
        <w:spacing w:line="214" w:lineRule="exact" w:before="37"/>
        <w:ind w:left="203"/>
      </w:pPr>
      <w:r>
        <w:rPr>
          <w:rFonts w:ascii="AppleGothic" w:hAnsi="AppleGothic"/>
          <w:color w:val="040000"/>
        </w:rPr>
        <w:t>☆</w:t>
      </w:r>
      <w:r>
        <w:rPr>
          <w:rFonts w:ascii="AppleGothic" w:hAnsi="AppleGothic"/>
          <w:color w:val="040000"/>
          <w:spacing w:val="30"/>
        </w:rPr>
        <w:t> </w:t>
      </w:r>
      <w:r>
        <w:rPr>
          <w:color w:val="040000"/>
        </w:rPr>
        <w:t>HDMI</w:t>
      </w:r>
      <w:r>
        <w:rPr>
          <w:color w:val="040000"/>
          <w:spacing w:val="-5"/>
        </w:rPr>
        <w:t> </w:t>
      </w:r>
      <w:r>
        <w:rPr>
          <w:color w:val="040000"/>
        </w:rPr>
        <w:t>1.3</w:t>
      </w:r>
      <w:r>
        <w:rPr>
          <w:color w:val="040000"/>
          <w:spacing w:val="-4"/>
        </w:rPr>
        <w:t> </w:t>
      </w:r>
      <w:r>
        <w:rPr>
          <w:color w:val="040000"/>
        </w:rPr>
        <w:t>and</w:t>
      </w:r>
      <w:r>
        <w:rPr>
          <w:color w:val="040000"/>
          <w:spacing w:val="-4"/>
        </w:rPr>
        <w:t> </w:t>
      </w:r>
      <w:r>
        <w:rPr>
          <w:color w:val="040000"/>
        </w:rPr>
        <w:t>HDCP</w:t>
      </w:r>
      <w:r>
        <w:rPr>
          <w:color w:val="040000"/>
          <w:spacing w:val="-5"/>
        </w:rPr>
        <w:t> </w:t>
      </w:r>
      <w:r>
        <w:rPr>
          <w:color w:val="040000"/>
        </w:rPr>
        <w:t>1.4</w:t>
      </w:r>
      <w:r>
        <w:rPr>
          <w:color w:val="040000"/>
          <w:spacing w:val="-4"/>
        </w:rPr>
        <w:t> </w:t>
      </w:r>
      <w:r>
        <w:rPr>
          <w:color w:val="040000"/>
          <w:spacing w:val="-2"/>
        </w:rPr>
        <w:t>compliant</w:t>
      </w:r>
    </w:p>
    <w:p>
      <w:pPr>
        <w:pStyle w:val="BodyText"/>
        <w:spacing w:line="192" w:lineRule="exact"/>
        <w:ind w:left="203"/>
      </w:pPr>
      <w:r>
        <w:rPr>
          <w:rFonts w:ascii="AppleGothic" w:hAnsi="AppleGothic"/>
          <w:color w:val="040000"/>
        </w:rPr>
        <w:t>☆</w:t>
      </w:r>
      <w:r>
        <w:rPr>
          <w:rFonts w:ascii="AppleGothic" w:hAnsi="AppleGothic"/>
          <w:color w:val="040000"/>
          <w:spacing w:val="29"/>
        </w:rPr>
        <w:t> </w:t>
      </w:r>
      <w:r>
        <w:rPr>
          <w:color w:val="040000"/>
        </w:rPr>
        <w:t>Video</w:t>
      </w:r>
      <w:r>
        <w:rPr>
          <w:color w:val="040000"/>
          <w:spacing w:val="-3"/>
        </w:rPr>
        <w:t> </w:t>
      </w:r>
      <w:r>
        <w:rPr>
          <w:color w:val="040000"/>
        </w:rPr>
        <w:t>resolution</w:t>
      </w:r>
      <w:r>
        <w:rPr>
          <w:color w:val="040000"/>
          <w:spacing w:val="-4"/>
        </w:rPr>
        <w:t> </w:t>
      </w:r>
      <w:r>
        <w:rPr>
          <w:color w:val="040000"/>
        </w:rPr>
        <w:t>up</w:t>
      </w:r>
      <w:r>
        <w:rPr>
          <w:color w:val="040000"/>
          <w:spacing w:val="-5"/>
        </w:rPr>
        <w:t> </w:t>
      </w:r>
      <w:r>
        <w:rPr>
          <w:color w:val="040000"/>
        </w:rPr>
        <w:t>to</w:t>
      </w:r>
      <w:r>
        <w:rPr>
          <w:color w:val="040000"/>
          <w:spacing w:val="-3"/>
        </w:rPr>
        <w:t> </w:t>
      </w:r>
      <w:r>
        <w:rPr>
          <w:color w:val="040000"/>
        </w:rPr>
        <w:t>1920x1200@60Hz</w:t>
      </w:r>
      <w:r>
        <w:rPr>
          <w:color w:val="040000"/>
          <w:spacing w:val="-5"/>
        </w:rPr>
        <w:t> </w:t>
      </w:r>
      <w:r>
        <w:rPr>
          <w:color w:val="040000"/>
          <w:spacing w:val="-2"/>
        </w:rPr>
        <w:t>4:4:4</w:t>
      </w:r>
    </w:p>
    <w:p>
      <w:pPr>
        <w:pStyle w:val="BodyText"/>
        <w:spacing w:line="192" w:lineRule="exact"/>
        <w:ind w:left="203"/>
      </w:pPr>
      <w:r>
        <w:rPr>
          <w:rFonts w:ascii="AppleGothic" w:hAnsi="AppleGothic"/>
          <w:color w:val="040000"/>
        </w:rPr>
        <w:t>☆</w:t>
      </w:r>
      <w:r>
        <w:rPr>
          <w:rFonts w:ascii="AppleGothic" w:hAnsi="AppleGothic"/>
          <w:color w:val="040000"/>
          <w:spacing w:val="29"/>
        </w:rPr>
        <w:t> </w:t>
      </w:r>
      <w:r>
        <w:rPr>
          <w:color w:val="040000"/>
        </w:rPr>
        <w:t>Support</w:t>
      </w:r>
      <w:r>
        <w:rPr>
          <w:color w:val="040000"/>
          <w:spacing w:val="-4"/>
        </w:rPr>
        <w:t> </w:t>
      </w:r>
      <w:r>
        <w:rPr>
          <w:color w:val="040000"/>
        </w:rPr>
        <w:t>4.95Gbps</w:t>
      </w:r>
      <w:r>
        <w:rPr>
          <w:color w:val="040000"/>
          <w:spacing w:val="-4"/>
        </w:rPr>
        <w:t> </w:t>
      </w:r>
      <w:r>
        <w:rPr>
          <w:color w:val="040000"/>
        </w:rPr>
        <w:t>video</w:t>
      </w:r>
      <w:r>
        <w:rPr>
          <w:color w:val="040000"/>
          <w:spacing w:val="-4"/>
        </w:rPr>
        <w:t> </w:t>
      </w:r>
      <w:r>
        <w:rPr>
          <w:color w:val="040000"/>
          <w:spacing w:val="-2"/>
        </w:rPr>
        <w:t>bandwidth</w:t>
      </w:r>
    </w:p>
    <w:p>
      <w:pPr>
        <w:pStyle w:val="BodyText"/>
        <w:spacing w:line="192" w:lineRule="exact" w:before="8"/>
        <w:ind w:left="425" w:hanging="223"/>
      </w:pPr>
      <w:r>
        <w:rPr>
          <w:rFonts w:ascii="AppleGothic" w:hAnsi="AppleGothic"/>
          <w:color w:val="040000"/>
        </w:rPr>
        <w:t>☆</w:t>
      </w:r>
      <w:r>
        <w:rPr>
          <w:rFonts w:ascii="AppleGothic" w:hAnsi="AppleGothic"/>
          <w:color w:val="040000"/>
          <w:spacing w:val="31"/>
        </w:rPr>
        <w:t> </w:t>
      </w:r>
      <w:r>
        <w:rPr>
          <w:color w:val="040000"/>
        </w:rPr>
        <w:t>Signal</w:t>
      </w:r>
      <w:r>
        <w:rPr>
          <w:color w:val="040000"/>
          <w:spacing w:val="-3"/>
        </w:rPr>
        <w:t> </w:t>
      </w:r>
      <w:r>
        <w:rPr>
          <w:color w:val="040000"/>
        </w:rPr>
        <w:t>transmission</w:t>
      </w:r>
      <w:r>
        <w:rPr>
          <w:color w:val="040000"/>
          <w:spacing w:val="-3"/>
        </w:rPr>
        <w:t> </w:t>
      </w:r>
      <w:r>
        <w:rPr>
          <w:color w:val="040000"/>
        </w:rPr>
        <w:t>distance</w:t>
      </w:r>
      <w:r>
        <w:rPr>
          <w:color w:val="040000"/>
          <w:spacing w:val="-4"/>
        </w:rPr>
        <w:t> </w:t>
      </w:r>
      <w:r>
        <w:rPr>
          <w:color w:val="040000"/>
        </w:rPr>
        <w:t>can</w:t>
      </w:r>
      <w:r>
        <w:rPr>
          <w:color w:val="040000"/>
          <w:spacing w:val="-3"/>
        </w:rPr>
        <w:t> </w:t>
      </w:r>
      <w:r>
        <w:rPr>
          <w:color w:val="040000"/>
        </w:rPr>
        <w:t>be</w:t>
      </w:r>
      <w:r>
        <w:rPr>
          <w:color w:val="040000"/>
          <w:spacing w:val="-4"/>
        </w:rPr>
        <w:t> </w:t>
      </w:r>
      <w:r>
        <w:rPr>
          <w:color w:val="040000"/>
        </w:rPr>
        <w:t>extended</w:t>
      </w:r>
      <w:r>
        <w:rPr>
          <w:color w:val="040000"/>
          <w:spacing w:val="-4"/>
        </w:rPr>
        <w:t> </w:t>
      </w:r>
      <w:r>
        <w:rPr>
          <w:color w:val="040000"/>
        </w:rPr>
        <w:t>up</w:t>
      </w:r>
      <w:r>
        <w:rPr>
          <w:color w:val="040000"/>
          <w:spacing w:val="-4"/>
        </w:rPr>
        <w:t> </w:t>
      </w:r>
      <w:r>
        <w:rPr>
          <w:color w:val="040000"/>
        </w:rPr>
        <w:t>to</w:t>
      </w:r>
      <w:r>
        <w:rPr>
          <w:color w:val="040000"/>
          <w:spacing w:val="-3"/>
        </w:rPr>
        <w:t> </w:t>
      </w:r>
      <w:r>
        <w:rPr>
          <w:color w:val="040000"/>
        </w:rPr>
        <w:t>328ft</w:t>
      </w:r>
      <w:r>
        <w:rPr>
          <w:color w:val="040000"/>
          <w:spacing w:val="-4"/>
        </w:rPr>
        <w:t> </w:t>
      </w:r>
      <w:r>
        <w:rPr>
          <w:color w:val="040000"/>
        </w:rPr>
        <w:t>/</w:t>
      </w:r>
      <w:r>
        <w:rPr>
          <w:color w:val="040000"/>
          <w:spacing w:val="-3"/>
        </w:rPr>
        <w:t> </w:t>
      </w:r>
      <w:r>
        <w:rPr>
          <w:color w:val="040000"/>
        </w:rPr>
        <w:t>100m</w:t>
      </w:r>
      <w:r>
        <w:rPr>
          <w:color w:val="040000"/>
          <w:spacing w:val="-4"/>
        </w:rPr>
        <w:t> </w:t>
      </w:r>
      <w:r>
        <w:rPr>
          <w:color w:val="040000"/>
        </w:rPr>
        <w:t>via CATE/6/6A/7 cable</w:t>
      </w:r>
    </w:p>
    <w:p>
      <w:pPr>
        <w:pStyle w:val="BodyText"/>
        <w:spacing w:line="184" w:lineRule="exact"/>
        <w:ind w:left="203"/>
      </w:pPr>
      <w:r>
        <w:rPr>
          <w:rFonts w:ascii="AppleGothic" w:hAnsi="AppleGothic"/>
          <w:color w:val="040000"/>
        </w:rPr>
        <w:t>☆</w:t>
      </w:r>
      <w:r>
        <w:rPr>
          <w:rFonts w:ascii="AppleGothic" w:hAnsi="AppleGothic"/>
          <w:color w:val="040000"/>
          <w:spacing w:val="27"/>
        </w:rPr>
        <w:t> </w:t>
      </w:r>
      <w:r>
        <w:rPr>
          <w:color w:val="040000"/>
        </w:rPr>
        <w:t>Support</w:t>
      </w:r>
      <w:r>
        <w:rPr>
          <w:color w:val="040000"/>
          <w:spacing w:val="-5"/>
        </w:rPr>
        <w:t> </w:t>
      </w:r>
      <w:r>
        <w:rPr>
          <w:color w:val="040000"/>
        </w:rPr>
        <w:t>point-to-point</w:t>
      </w:r>
      <w:r>
        <w:rPr>
          <w:color w:val="040000"/>
          <w:spacing w:val="-6"/>
        </w:rPr>
        <w:t> </w:t>
      </w:r>
      <w:r>
        <w:rPr>
          <w:color w:val="040000"/>
        </w:rPr>
        <w:t>signal</w:t>
      </w:r>
      <w:r>
        <w:rPr>
          <w:color w:val="040000"/>
          <w:spacing w:val="-5"/>
        </w:rPr>
        <w:t> </w:t>
      </w:r>
      <w:r>
        <w:rPr>
          <w:color w:val="040000"/>
          <w:spacing w:val="-2"/>
        </w:rPr>
        <w:t>extension</w:t>
      </w:r>
    </w:p>
    <w:p>
      <w:pPr>
        <w:pStyle w:val="BodyText"/>
        <w:spacing w:line="200" w:lineRule="exact" w:before="2"/>
        <w:ind w:left="425" w:right="335" w:hanging="223"/>
      </w:pPr>
      <w:r>
        <w:rPr>
          <w:rFonts w:ascii="AppleGothic" w:hAnsi="AppleGothic"/>
          <w:color w:val="040000"/>
        </w:rPr>
        <w:t>☆</w:t>
      </w:r>
      <w:r>
        <w:rPr>
          <w:rFonts w:ascii="AppleGothic" w:hAnsi="AppleGothic"/>
          <w:color w:val="040000"/>
          <w:spacing w:val="29"/>
        </w:rPr>
        <w:t> </w:t>
      </w:r>
      <w:r>
        <w:rPr>
          <w:color w:val="040000"/>
        </w:rPr>
        <w:t>Support</w:t>
      </w:r>
      <w:r>
        <w:rPr>
          <w:color w:val="040000"/>
          <w:spacing w:val="-4"/>
        </w:rPr>
        <w:t> </w:t>
      </w:r>
      <w:r>
        <w:rPr>
          <w:color w:val="040000"/>
        </w:rPr>
        <w:t>signal</w:t>
      </w:r>
      <w:r>
        <w:rPr>
          <w:color w:val="040000"/>
          <w:spacing w:val="-4"/>
        </w:rPr>
        <w:t> </w:t>
      </w:r>
      <w:r>
        <w:rPr>
          <w:color w:val="040000"/>
        </w:rPr>
        <w:t>distribution,</w:t>
      </w:r>
      <w:r>
        <w:rPr>
          <w:color w:val="040000"/>
          <w:spacing w:val="-5"/>
        </w:rPr>
        <w:t> </w:t>
      </w:r>
      <w:r>
        <w:rPr>
          <w:color w:val="040000"/>
        </w:rPr>
        <w:t>multicast</w:t>
      </w:r>
      <w:r>
        <w:rPr>
          <w:color w:val="040000"/>
          <w:spacing w:val="-4"/>
        </w:rPr>
        <w:t> </w:t>
      </w:r>
      <w:r>
        <w:rPr>
          <w:color w:val="040000"/>
        </w:rPr>
        <w:t>mode,</w:t>
      </w:r>
      <w:r>
        <w:rPr>
          <w:color w:val="040000"/>
          <w:spacing w:val="-4"/>
        </w:rPr>
        <w:t> </w:t>
      </w:r>
      <w:r>
        <w:rPr>
          <w:color w:val="040000"/>
        </w:rPr>
        <w:t>distributed</w:t>
      </w:r>
      <w:r>
        <w:rPr>
          <w:color w:val="040000"/>
          <w:spacing w:val="-5"/>
        </w:rPr>
        <w:t> </w:t>
      </w:r>
      <w:r>
        <w:rPr>
          <w:color w:val="040000"/>
        </w:rPr>
        <w:t>matrix</w:t>
      </w:r>
      <w:r>
        <w:rPr>
          <w:color w:val="040000"/>
          <w:spacing w:val="-4"/>
        </w:rPr>
        <w:t> </w:t>
      </w:r>
      <w:r>
        <w:rPr>
          <w:color w:val="040000"/>
        </w:rPr>
        <w:t>and</w:t>
      </w:r>
      <w:r>
        <w:rPr>
          <w:color w:val="040000"/>
          <w:spacing w:val="-5"/>
        </w:rPr>
        <w:t> </w:t>
      </w:r>
      <w:r>
        <w:rPr>
          <w:color w:val="040000"/>
        </w:rPr>
        <w:t>video wall (</w:t>
      </w:r>
      <w:r>
        <w:rPr>
          <w:color w:val="221815"/>
        </w:rPr>
        <w:t>up to 9x9</w:t>
      </w:r>
      <w:r>
        <w:rPr>
          <w:color w:val="040000"/>
        </w:rPr>
        <w:t>) functions </w:t>
      </w:r>
      <w:r>
        <w:rPr>
          <w:color w:val="221815"/>
        </w:rPr>
        <w:t>over a 1G Network Switch</w:t>
      </w:r>
    </w:p>
    <w:p>
      <w:pPr>
        <w:pStyle w:val="BodyText"/>
        <w:spacing w:line="200" w:lineRule="exact"/>
        <w:ind w:left="425" w:right="335" w:hanging="223"/>
      </w:pPr>
      <w:r>
        <w:rPr>
          <w:rFonts w:ascii="AppleGothic" w:hAnsi="AppleGothic"/>
          <w:color w:val="040000"/>
        </w:rPr>
        <w:t>☆</w:t>
      </w:r>
      <w:r>
        <w:rPr>
          <w:rFonts w:ascii="AppleGothic" w:hAnsi="AppleGothic"/>
          <w:color w:val="040000"/>
          <w:spacing w:val="31"/>
        </w:rPr>
        <w:t> </w:t>
      </w:r>
      <w:r>
        <w:rPr>
          <w:color w:val="040000"/>
        </w:rPr>
        <w:t>Intelligent</w:t>
      </w:r>
      <w:r>
        <w:rPr>
          <w:color w:val="040000"/>
          <w:spacing w:val="-3"/>
        </w:rPr>
        <w:t> </w:t>
      </w:r>
      <w:r>
        <w:rPr>
          <w:color w:val="040000"/>
        </w:rPr>
        <w:t>video</w:t>
      </w:r>
      <w:r>
        <w:rPr>
          <w:color w:val="040000"/>
          <w:spacing w:val="-3"/>
        </w:rPr>
        <w:t> </w:t>
      </w:r>
      <w:r>
        <w:rPr>
          <w:color w:val="040000"/>
        </w:rPr>
        <w:t>wall</w:t>
      </w:r>
      <w:r>
        <w:rPr>
          <w:color w:val="040000"/>
          <w:spacing w:val="-4"/>
        </w:rPr>
        <w:t> </w:t>
      </w:r>
      <w:r>
        <w:rPr>
          <w:color w:val="040000"/>
        </w:rPr>
        <w:t>management</w:t>
      </w:r>
      <w:r>
        <w:rPr>
          <w:color w:val="040000"/>
          <w:spacing w:val="-3"/>
        </w:rPr>
        <w:t> </w:t>
      </w:r>
      <w:r>
        <w:rPr>
          <w:color w:val="040000"/>
        </w:rPr>
        <w:t>makes</w:t>
      </w:r>
      <w:r>
        <w:rPr>
          <w:color w:val="040000"/>
          <w:spacing w:val="-3"/>
        </w:rPr>
        <w:t> </w:t>
      </w:r>
      <w:r>
        <w:rPr>
          <w:color w:val="040000"/>
        </w:rPr>
        <w:t>it</w:t>
      </w:r>
      <w:r>
        <w:rPr>
          <w:color w:val="040000"/>
          <w:spacing w:val="-4"/>
        </w:rPr>
        <w:t> </w:t>
      </w:r>
      <w:r>
        <w:rPr>
          <w:color w:val="040000"/>
        </w:rPr>
        <w:t>achievable</w:t>
      </w:r>
      <w:r>
        <w:rPr>
          <w:color w:val="040000"/>
          <w:spacing w:val="-4"/>
        </w:rPr>
        <w:t> </w:t>
      </w:r>
      <w:r>
        <w:rPr>
          <w:color w:val="040000"/>
        </w:rPr>
        <w:t>of</w:t>
      </w:r>
      <w:r>
        <w:rPr>
          <w:color w:val="040000"/>
          <w:spacing w:val="-4"/>
        </w:rPr>
        <w:t> </w:t>
      </w:r>
      <w:r>
        <w:rPr>
          <w:color w:val="040000"/>
        </w:rPr>
        <w:t>novel</w:t>
      </w:r>
      <w:r>
        <w:rPr>
          <w:color w:val="040000"/>
          <w:spacing w:val="-4"/>
        </w:rPr>
        <w:t> </w:t>
      </w:r>
      <w:r>
        <w:rPr>
          <w:color w:val="040000"/>
        </w:rPr>
        <w:t>layout</w:t>
      </w:r>
      <w:r>
        <w:rPr>
          <w:color w:val="040000"/>
          <w:spacing w:val="-4"/>
        </w:rPr>
        <w:t> </w:t>
      </w:r>
      <w:r>
        <w:rPr>
          <w:color w:val="040000"/>
        </w:rPr>
        <w:t>of wall configurations</w:t>
      </w:r>
    </w:p>
    <w:p>
      <w:pPr>
        <w:pStyle w:val="BodyText"/>
        <w:spacing w:line="186" w:lineRule="exact"/>
        <w:ind w:left="203"/>
      </w:pPr>
      <w:r>
        <w:rPr>
          <w:rFonts w:ascii="AppleGothic" w:hAnsi="AppleGothic"/>
          <w:color w:val="040000"/>
        </w:rPr>
        <w:t>☆</w:t>
      </w:r>
      <w:r>
        <w:rPr>
          <w:rFonts w:ascii="AppleGothic" w:hAnsi="AppleGothic"/>
          <w:color w:val="040000"/>
          <w:spacing w:val="30"/>
        </w:rPr>
        <w:t> </w:t>
      </w:r>
      <w:r>
        <w:rPr>
          <w:color w:val="040000"/>
        </w:rPr>
        <w:t>Support</w:t>
      </w:r>
      <w:r>
        <w:rPr>
          <w:color w:val="040000"/>
          <w:spacing w:val="-3"/>
        </w:rPr>
        <w:t> </w:t>
      </w:r>
      <w:r>
        <w:rPr>
          <w:color w:val="040000"/>
        </w:rPr>
        <w:t>LPCM</w:t>
      </w:r>
      <w:r>
        <w:rPr>
          <w:color w:val="040000"/>
          <w:spacing w:val="-4"/>
        </w:rPr>
        <w:t> </w:t>
      </w:r>
      <w:r>
        <w:rPr>
          <w:color w:val="040000"/>
        </w:rPr>
        <w:t>2.0CH</w:t>
      </w:r>
      <w:r>
        <w:rPr>
          <w:color w:val="040000"/>
          <w:spacing w:val="-4"/>
        </w:rPr>
        <w:t> </w:t>
      </w:r>
      <w:r>
        <w:rPr>
          <w:color w:val="040000"/>
        </w:rPr>
        <w:t>(32/44.1/48KHz)</w:t>
      </w:r>
      <w:r>
        <w:rPr>
          <w:color w:val="040000"/>
          <w:spacing w:val="-4"/>
        </w:rPr>
        <w:t> </w:t>
      </w:r>
      <w:r>
        <w:rPr>
          <w:color w:val="040000"/>
        </w:rPr>
        <w:t>audio</w:t>
      </w:r>
      <w:r>
        <w:rPr>
          <w:color w:val="040000"/>
          <w:spacing w:val="-4"/>
        </w:rPr>
        <w:t> </w:t>
      </w:r>
      <w:r>
        <w:rPr>
          <w:color w:val="040000"/>
          <w:spacing w:val="-2"/>
        </w:rPr>
        <w:t>format</w:t>
      </w:r>
    </w:p>
    <w:p>
      <w:pPr>
        <w:pStyle w:val="BodyText"/>
        <w:spacing w:line="196" w:lineRule="exact"/>
        <w:ind w:left="203"/>
      </w:pPr>
      <w:r>
        <w:rPr>
          <w:rFonts w:ascii="AppleGothic" w:hAnsi="AppleGothic"/>
          <w:color w:val="040000"/>
        </w:rPr>
        <w:t>☆</w:t>
      </w:r>
      <w:r>
        <w:rPr>
          <w:rFonts w:ascii="AppleGothic" w:hAnsi="AppleGothic"/>
          <w:color w:val="040000"/>
          <w:spacing w:val="30"/>
        </w:rPr>
        <w:t> </w:t>
      </w:r>
      <w:r>
        <w:rPr>
          <w:color w:val="040000"/>
        </w:rPr>
        <w:t>Encoder</w:t>
      </w:r>
      <w:r>
        <w:rPr>
          <w:color w:val="040000"/>
          <w:spacing w:val="-3"/>
        </w:rPr>
        <w:t> </w:t>
      </w:r>
      <w:r>
        <w:rPr>
          <w:color w:val="040000"/>
        </w:rPr>
        <w:t>supports</w:t>
      </w:r>
      <w:r>
        <w:rPr>
          <w:color w:val="040000"/>
          <w:spacing w:val="-3"/>
        </w:rPr>
        <w:t> </w:t>
      </w:r>
      <w:r>
        <w:rPr>
          <w:color w:val="221815"/>
        </w:rPr>
        <w:t>HDMI</w:t>
      </w:r>
      <w:r>
        <w:rPr>
          <w:color w:val="221815"/>
          <w:spacing w:val="-4"/>
        </w:rPr>
        <w:t> </w:t>
      </w:r>
      <w:r>
        <w:rPr>
          <w:color w:val="221815"/>
        </w:rPr>
        <w:t>local</w:t>
      </w:r>
      <w:r>
        <w:rPr>
          <w:color w:val="221815"/>
          <w:spacing w:val="-4"/>
        </w:rPr>
        <w:t> </w:t>
      </w:r>
      <w:r>
        <w:rPr>
          <w:color w:val="221815"/>
        </w:rPr>
        <w:t>loop</w:t>
      </w:r>
      <w:r>
        <w:rPr>
          <w:color w:val="221815"/>
          <w:spacing w:val="-4"/>
        </w:rPr>
        <w:t> </w:t>
      </w:r>
      <w:r>
        <w:rPr>
          <w:color w:val="221815"/>
          <w:spacing w:val="-2"/>
        </w:rPr>
        <w:t>output</w:t>
      </w:r>
    </w:p>
    <w:p>
      <w:pPr>
        <w:pStyle w:val="BodyText"/>
        <w:spacing w:line="196" w:lineRule="exact"/>
        <w:ind w:left="203"/>
      </w:pPr>
      <w:r>
        <w:rPr>
          <w:rFonts w:ascii="AppleGothic" w:hAnsi="AppleGothic"/>
          <w:color w:val="040000"/>
          <w:spacing w:val="-4"/>
        </w:rPr>
        <w:t>☆</w:t>
      </w:r>
      <w:r>
        <w:rPr>
          <w:rFonts w:ascii="AppleGothic" w:hAnsi="AppleGothic"/>
          <w:color w:val="040000"/>
          <w:spacing w:val="40"/>
        </w:rPr>
        <w:t> </w:t>
      </w:r>
      <w:r>
        <w:rPr>
          <w:color w:val="040000"/>
          <w:spacing w:val="-4"/>
        </w:rPr>
        <w:t>Support</w:t>
      </w:r>
      <w:r>
        <w:rPr>
          <w:color w:val="040000"/>
          <w:spacing w:val="-6"/>
        </w:rPr>
        <w:t> </w:t>
      </w:r>
      <w:r>
        <w:rPr>
          <w:color w:val="040000"/>
          <w:spacing w:val="-4"/>
        </w:rPr>
        <w:t>audio</w:t>
      </w:r>
      <w:r>
        <w:rPr>
          <w:color w:val="040000"/>
          <w:spacing w:val="-6"/>
        </w:rPr>
        <w:t> </w:t>
      </w:r>
      <w:r>
        <w:rPr>
          <w:color w:val="040000"/>
          <w:spacing w:val="-4"/>
        </w:rPr>
        <w:t>embedding</w:t>
      </w:r>
      <w:r>
        <w:rPr>
          <w:color w:val="040000"/>
          <w:spacing w:val="-5"/>
        </w:rPr>
        <w:t> </w:t>
      </w:r>
      <w:r>
        <w:rPr>
          <w:color w:val="040000"/>
          <w:spacing w:val="-4"/>
        </w:rPr>
        <w:t>and</w:t>
      </w:r>
      <w:r>
        <w:rPr>
          <w:color w:val="040000"/>
          <w:spacing w:val="-6"/>
        </w:rPr>
        <w:t> </w:t>
      </w:r>
      <w:r>
        <w:rPr>
          <w:color w:val="040000"/>
          <w:spacing w:val="-4"/>
        </w:rPr>
        <w:t>extracting</w:t>
      </w:r>
    </w:p>
    <w:p>
      <w:pPr>
        <w:pStyle w:val="BodyText"/>
        <w:spacing w:line="200" w:lineRule="exact" w:before="5"/>
        <w:ind w:left="425" w:right="335" w:hanging="223"/>
      </w:pPr>
      <w:r>
        <w:rPr>
          <w:rFonts w:ascii="AppleGothic" w:hAnsi="AppleGothic"/>
          <w:color w:val="040000"/>
        </w:rPr>
        <w:t>☆</w:t>
      </w:r>
      <w:r>
        <w:rPr>
          <w:rFonts w:ascii="AppleGothic" w:hAnsi="AppleGothic"/>
          <w:color w:val="040000"/>
          <w:spacing w:val="28"/>
        </w:rPr>
        <w:t> </w:t>
      </w:r>
      <w:r>
        <w:rPr>
          <w:color w:val="040000"/>
        </w:rPr>
        <w:t>Support</w:t>
      </w:r>
      <w:r>
        <w:rPr>
          <w:color w:val="040000"/>
          <w:spacing w:val="-11"/>
        </w:rPr>
        <w:t> </w:t>
      </w:r>
      <w:r>
        <w:rPr>
          <w:color w:val="221815"/>
        </w:rPr>
        <w:t>USB/KVM</w:t>
      </w:r>
      <w:r>
        <w:rPr>
          <w:color w:val="221815"/>
          <w:spacing w:val="-6"/>
        </w:rPr>
        <w:t> </w:t>
      </w:r>
      <w:r>
        <w:rPr>
          <w:color w:val="221815"/>
        </w:rPr>
        <w:t>function</w:t>
      </w:r>
      <w:r>
        <w:rPr>
          <w:color w:val="221815"/>
          <w:spacing w:val="-5"/>
        </w:rPr>
        <w:t> </w:t>
      </w:r>
      <w:r>
        <w:rPr>
          <w:color w:val="221815"/>
        </w:rPr>
        <w:t>(one</w:t>
      </w:r>
      <w:r>
        <w:rPr>
          <w:color w:val="221815"/>
          <w:spacing w:val="-5"/>
        </w:rPr>
        <w:t> </w:t>
      </w:r>
      <w:r>
        <w:rPr>
          <w:color w:val="221815"/>
        </w:rPr>
        <w:t>to</w:t>
      </w:r>
      <w:r>
        <w:rPr>
          <w:color w:val="221815"/>
          <w:spacing w:val="-5"/>
        </w:rPr>
        <w:t> </w:t>
      </w:r>
      <w:r>
        <w:rPr>
          <w:color w:val="221815"/>
        </w:rPr>
        <w:t>one</w:t>
      </w:r>
      <w:r>
        <w:rPr>
          <w:color w:val="221815"/>
          <w:spacing w:val="-8"/>
        </w:rPr>
        <w:t> </w:t>
      </w:r>
      <w:r>
        <w:rPr>
          <w:color w:val="040000"/>
        </w:rPr>
        <w:t>&amp;</w:t>
      </w:r>
      <w:r>
        <w:rPr>
          <w:color w:val="040000"/>
          <w:spacing w:val="-11"/>
        </w:rPr>
        <w:t> </w:t>
      </w:r>
      <w:r>
        <w:rPr>
          <w:color w:val="221815"/>
        </w:rPr>
        <w:t>one</w:t>
      </w:r>
      <w:r>
        <w:rPr>
          <w:color w:val="221815"/>
          <w:spacing w:val="-6"/>
        </w:rPr>
        <w:t> </w:t>
      </w:r>
      <w:r>
        <w:rPr>
          <w:color w:val="221815"/>
        </w:rPr>
        <w:t>to</w:t>
      </w:r>
      <w:r>
        <w:rPr>
          <w:color w:val="221815"/>
          <w:spacing w:val="-5"/>
        </w:rPr>
        <w:t> </w:t>
      </w:r>
      <w:r>
        <w:rPr>
          <w:color w:val="221815"/>
        </w:rPr>
        <w:t>many),</w:t>
      </w:r>
      <w:r>
        <w:rPr>
          <w:color w:val="221815"/>
          <w:spacing w:val="-5"/>
        </w:rPr>
        <w:t> </w:t>
      </w:r>
      <w:r>
        <w:rPr>
          <w:color w:val="221815"/>
        </w:rPr>
        <w:t>and</w:t>
      </w:r>
      <w:r>
        <w:rPr>
          <w:color w:val="221815"/>
          <w:spacing w:val="-6"/>
        </w:rPr>
        <w:t> </w:t>
      </w:r>
      <w:r>
        <w:rPr>
          <w:color w:val="221815"/>
        </w:rPr>
        <w:t>bidirectional IR/</w:t>
      </w:r>
      <w:r>
        <w:rPr>
          <w:color w:val="040000"/>
        </w:rPr>
        <w:t>RS-232</w:t>
      </w:r>
      <w:r>
        <w:rPr>
          <w:color w:val="040000"/>
          <w:spacing w:val="-2"/>
        </w:rPr>
        <w:t> </w:t>
      </w:r>
      <w:r>
        <w:rPr>
          <w:color w:val="040000"/>
        </w:rPr>
        <w:t>control</w:t>
      </w:r>
      <w:r>
        <w:rPr>
          <w:color w:val="040000"/>
          <w:spacing w:val="-2"/>
        </w:rPr>
        <w:t> </w:t>
      </w:r>
      <w:r>
        <w:rPr>
          <w:color w:val="040000"/>
        </w:rPr>
        <w:t>(pass-through</w:t>
      </w:r>
      <w:r>
        <w:rPr>
          <w:color w:val="040000"/>
          <w:spacing w:val="-3"/>
        </w:rPr>
        <w:t> </w:t>
      </w:r>
      <w:r>
        <w:rPr>
          <w:color w:val="040000"/>
        </w:rPr>
        <w:t>&amp;</w:t>
      </w:r>
      <w:r>
        <w:rPr>
          <w:color w:val="040000"/>
          <w:spacing w:val="-2"/>
        </w:rPr>
        <w:t> </w:t>
      </w:r>
      <w:r>
        <w:rPr>
          <w:color w:val="040000"/>
        </w:rPr>
        <w:t>Guest</w:t>
      </w:r>
      <w:r>
        <w:rPr>
          <w:color w:val="040000"/>
          <w:spacing w:val="-2"/>
        </w:rPr>
        <w:t> </w:t>
      </w:r>
      <w:r>
        <w:rPr>
          <w:color w:val="040000"/>
        </w:rPr>
        <w:t>mode)</w:t>
      </w:r>
    </w:p>
    <w:p>
      <w:pPr>
        <w:pStyle w:val="BodyText"/>
        <w:spacing w:line="182" w:lineRule="exact"/>
        <w:ind w:left="203"/>
      </w:pPr>
      <w:r>
        <w:rPr>
          <w:rFonts w:ascii="AppleGothic" w:hAnsi="AppleGothic"/>
          <w:color w:val="221815"/>
        </w:rPr>
        <w:t>☆</w:t>
      </w:r>
      <w:r>
        <w:rPr>
          <w:rFonts w:ascii="AppleGothic" w:hAnsi="AppleGothic"/>
          <w:color w:val="221815"/>
          <w:spacing w:val="32"/>
        </w:rPr>
        <w:t> </w:t>
      </w:r>
      <w:r>
        <w:rPr>
          <w:color w:val="221815"/>
        </w:rPr>
        <w:t>Support</w:t>
      </w:r>
      <w:r>
        <w:rPr>
          <w:color w:val="221815"/>
          <w:spacing w:val="-2"/>
        </w:rPr>
        <w:t> </w:t>
      </w:r>
      <w:r>
        <w:rPr>
          <w:color w:val="221815"/>
        </w:rPr>
        <w:t>main</w:t>
      </w:r>
      <w:r>
        <w:rPr>
          <w:color w:val="221815"/>
          <w:spacing w:val="-3"/>
        </w:rPr>
        <w:t> </w:t>
      </w:r>
      <w:r>
        <w:rPr>
          <w:color w:val="221815"/>
        </w:rPr>
        <w:t>stream</w:t>
      </w:r>
      <w:r>
        <w:rPr>
          <w:color w:val="221815"/>
          <w:spacing w:val="-2"/>
        </w:rPr>
        <w:t> </w:t>
      </w:r>
      <w:r>
        <w:rPr>
          <w:color w:val="221815"/>
        </w:rPr>
        <w:t>and</w:t>
      </w:r>
      <w:r>
        <w:rPr>
          <w:color w:val="221815"/>
          <w:spacing w:val="-3"/>
        </w:rPr>
        <w:t> </w:t>
      </w:r>
      <w:r>
        <w:rPr>
          <w:color w:val="221815"/>
        </w:rPr>
        <w:t>sub</w:t>
      </w:r>
      <w:r>
        <w:rPr>
          <w:color w:val="221815"/>
          <w:spacing w:val="-2"/>
        </w:rPr>
        <w:t> </w:t>
      </w:r>
      <w:r>
        <w:rPr>
          <w:color w:val="221815"/>
        </w:rPr>
        <w:t>stream</w:t>
      </w:r>
      <w:r>
        <w:rPr>
          <w:color w:val="221815"/>
          <w:spacing w:val="-3"/>
        </w:rPr>
        <w:t> </w:t>
      </w:r>
      <w:r>
        <w:rPr>
          <w:color w:val="221815"/>
        </w:rPr>
        <w:t>encoding</w:t>
      </w:r>
      <w:r>
        <w:rPr>
          <w:color w:val="221815"/>
          <w:spacing w:val="-3"/>
        </w:rPr>
        <w:t> </w:t>
      </w:r>
      <w:r>
        <w:rPr>
          <w:color w:val="221815"/>
          <w:spacing w:val="-2"/>
        </w:rPr>
        <w:t>modes</w:t>
      </w:r>
    </w:p>
    <w:p>
      <w:pPr>
        <w:pStyle w:val="BodyText"/>
        <w:spacing w:line="192" w:lineRule="exact"/>
        <w:ind w:left="203"/>
      </w:pPr>
      <w:r>
        <w:rPr>
          <w:rFonts w:ascii="AppleGothic" w:hAnsi="AppleGothic"/>
          <w:color w:val="221815"/>
        </w:rPr>
        <w:t>☆</w:t>
      </w:r>
      <w:r>
        <w:rPr>
          <w:rFonts w:ascii="AppleGothic" w:hAnsi="AppleGothic"/>
          <w:color w:val="221815"/>
          <w:spacing w:val="31"/>
        </w:rPr>
        <w:t> </w:t>
      </w:r>
      <w:r>
        <w:rPr>
          <w:color w:val="221815"/>
        </w:rPr>
        <w:t>Stream</w:t>
      </w:r>
      <w:r>
        <w:rPr>
          <w:color w:val="221815"/>
          <w:spacing w:val="-2"/>
        </w:rPr>
        <w:t> </w:t>
      </w:r>
      <w:r>
        <w:rPr>
          <w:color w:val="221815"/>
        </w:rPr>
        <w:t>parameters</w:t>
      </w:r>
      <w:r>
        <w:rPr>
          <w:color w:val="221815"/>
          <w:spacing w:val="-4"/>
        </w:rPr>
        <w:t> </w:t>
      </w:r>
      <w:r>
        <w:rPr>
          <w:color w:val="221815"/>
        </w:rPr>
        <w:t>can</w:t>
      </w:r>
      <w:r>
        <w:rPr>
          <w:color w:val="221815"/>
          <w:spacing w:val="-3"/>
        </w:rPr>
        <w:t> </w:t>
      </w:r>
      <w:r>
        <w:rPr>
          <w:color w:val="221815"/>
        </w:rPr>
        <w:t>be</w:t>
      </w:r>
      <w:r>
        <w:rPr>
          <w:color w:val="221815"/>
          <w:spacing w:val="-3"/>
        </w:rPr>
        <w:t> </w:t>
      </w:r>
      <w:r>
        <w:rPr>
          <w:color w:val="221815"/>
        </w:rPr>
        <w:t>configured</w:t>
      </w:r>
      <w:r>
        <w:rPr>
          <w:color w:val="221815"/>
          <w:spacing w:val="-3"/>
        </w:rPr>
        <w:t> </w:t>
      </w:r>
      <w:r>
        <w:rPr>
          <w:color w:val="221815"/>
        </w:rPr>
        <w:t>via</w:t>
      </w:r>
      <w:r>
        <w:rPr>
          <w:color w:val="221815"/>
          <w:spacing w:val="-2"/>
        </w:rPr>
        <w:t> </w:t>
      </w:r>
      <w:r>
        <w:rPr>
          <w:color w:val="221815"/>
        </w:rPr>
        <w:t>Web</w:t>
      </w:r>
      <w:r>
        <w:rPr>
          <w:color w:val="221815"/>
          <w:spacing w:val="-3"/>
        </w:rPr>
        <w:t> </w:t>
      </w:r>
      <w:r>
        <w:rPr>
          <w:color w:val="221815"/>
        </w:rPr>
        <w:t>GUI</w:t>
      </w:r>
      <w:r>
        <w:rPr>
          <w:color w:val="221815"/>
          <w:spacing w:val="-3"/>
        </w:rPr>
        <w:t> </w:t>
      </w:r>
      <w:r>
        <w:rPr>
          <w:color w:val="221815"/>
        </w:rPr>
        <w:t>or</w:t>
      </w:r>
      <w:r>
        <w:rPr>
          <w:color w:val="221815"/>
          <w:spacing w:val="-3"/>
        </w:rPr>
        <w:t> </w:t>
      </w:r>
      <w:r>
        <w:rPr>
          <w:color w:val="221815"/>
        </w:rPr>
        <w:t>Controller</w:t>
      </w:r>
      <w:r>
        <w:rPr>
          <w:color w:val="221815"/>
          <w:spacing w:val="-4"/>
        </w:rPr>
        <w:t> </w:t>
      </w:r>
      <w:r>
        <w:rPr>
          <w:color w:val="221815"/>
          <w:spacing w:val="-5"/>
        </w:rPr>
        <w:t>Box</w:t>
      </w:r>
    </w:p>
    <w:p>
      <w:pPr>
        <w:pStyle w:val="BodyText"/>
        <w:spacing w:line="192" w:lineRule="exact"/>
        <w:ind w:left="203"/>
      </w:pPr>
      <w:r>
        <w:rPr>
          <w:rFonts w:ascii="AppleGothic" w:hAnsi="AppleGothic"/>
          <w:color w:val="221815"/>
        </w:rPr>
        <w:t>☆</w:t>
      </w:r>
      <w:r>
        <w:rPr>
          <w:rFonts w:ascii="AppleGothic" w:hAnsi="AppleGothic"/>
          <w:color w:val="221815"/>
          <w:spacing w:val="30"/>
        </w:rPr>
        <w:t> </w:t>
      </w:r>
      <w:r>
        <w:rPr>
          <w:color w:val="221815"/>
        </w:rPr>
        <w:t>Controlled</w:t>
      </w:r>
      <w:r>
        <w:rPr>
          <w:color w:val="221815"/>
          <w:spacing w:val="-5"/>
        </w:rPr>
        <w:t> </w:t>
      </w:r>
      <w:r>
        <w:rPr>
          <w:color w:val="221815"/>
        </w:rPr>
        <w:t>via</w:t>
      </w:r>
      <w:r>
        <w:rPr>
          <w:color w:val="221815"/>
          <w:spacing w:val="-3"/>
        </w:rPr>
        <w:t> </w:t>
      </w:r>
      <w:r>
        <w:rPr>
          <w:color w:val="221815"/>
        </w:rPr>
        <w:t>IR,</w:t>
      </w:r>
      <w:r>
        <w:rPr>
          <w:color w:val="221815"/>
          <w:spacing w:val="-4"/>
        </w:rPr>
        <w:t> </w:t>
      </w:r>
      <w:r>
        <w:rPr>
          <w:color w:val="221815"/>
        </w:rPr>
        <w:t>RS-232,</w:t>
      </w:r>
      <w:r>
        <w:rPr>
          <w:color w:val="221815"/>
          <w:spacing w:val="-4"/>
        </w:rPr>
        <w:t> </w:t>
      </w:r>
      <w:r>
        <w:rPr>
          <w:color w:val="221815"/>
        </w:rPr>
        <w:t>TCP/IP,</w:t>
      </w:r>
      <w:r>
        <w:rPr>
          <w:color w:val="221815"/>
          <w:spacing w:val="-3"/>
        </w:rPr>
        <w:t> </w:t>
      </w:r>
      <w:r>
        <w:rPr>
          <w:color w:val="221815"/>
        </w:rPr>
        <w:t>Web</w:t>
      </w:r>
      <w:r>
        <w:rPr>
          <w:color w:val="221815"/>
          <w:spacing w:val="-4"/>
        </w:rPr>
        <w:t> </w:t>
      </w:r>
      <w:r>
        <w:rPr>
          <w:color w:val="221815"/>
        </w:rPr>
        <w:t>GUI</w:t>
      </w:r>
      <w:r>
        <w:rPr>
          <w:color w:val="221815"/>
          <w:spacing w:val="-3"/>
        </w:rPr>
        <w:t> </w:t>
      </w:r>
      <w:r>
        <w:rPr>
          <w:color w:val="221815"/>
        </w:rPr>
        <w:t>and</w:t>
      </w:r>
      <w:r>
        <w:rPr>
          <w:color w:val="221815"/>
          <w:spacing w:val="-5"/>
        </w:rPr>
        <w:t> </w:t>
      </w:r>
      <w:r>
        <w:rPr>
          <w:color w:val="221815"/>
        </w:rPr>
        <w:t>Controller</w:t>
      </w:r>
      <w:r>
        <w:rPr>
          <w:color w:val="221815"/>
          <w:spacing w:val="-4"/>
        </w:rPr>
        <w:t> </w:t>
      </w:r>
      <w:r>
        <w:rPr>
          <w:color w:val="221815"/>
          <w:spacing w:val="-5"/>
        </w:rPr>
        <w:t>Box</w:t>
      </w:r>
    </w:p>
    <w:p>
      <w:pPr>
        <w:pStyle w:val="BodyText"/>
        <w:spacing w:line="196" w:lineRule="exact"/>
        <w:ind w:left="203"/>
      </w:pPr>
      <w:r>
        <w:rPr>
          <w:rFonts w:ascii="AppleGothic" w:hAnsi="AppleGothic"/>
          <w:color w:val="221815"/>
        </w:rPr>
        <w:t>☆</w:t>
      </w:r>
      <w:r>
        <w:rPr>
          <w:rFonts w:ascii="AppleGothic" w:hAnsi="AppleGothic"/>
          <w:color w:val="221815"/>
          <w:spacing w:val="22"/>
        </w:rPr>
        <w:t> </w:t>
      </w:r>
      <w:r>
        <w:rPr>
          <w:color w:val="221815"/>
        </w:rPr>
        <w:t>Support</w:t>
      </w:r>
      <w:r>
        <w:rPr>
          <w:color w:val="221815"/>
          <w:spacing w:val="-2"/>
        </w:rPr>
        <w:t> </w:t>
      </w:r>
      <w:r>
        <w:rPr>
          <w:color w:val="221815"/>
        </w:rPr>
        <w:t>POE</w:t>
      </w:r>
      <w:r>
        <w:rPr>
          <w:color w:val="221815"/>
          <w:spacing w:val="-2"/>
        </w:rPr>
        <w:t> </w:t>
      </w:r>
      <w:r>
        <w:rPr>
          <w:color w:val="221815"/>
        </w:rPr>
        <w:t>function</w:t>
      </w:r>
      <w:r>
        <w:rPr>
          <w:color w:val="221815"/>
          <w:spacing w:val="-1"/>
        </w:rPr>
        <w:t> </w:t>
      </w:r>
      <w:r>
        <w:rPr>
          <w:color w:val="221815"/>
        </w:rPr>
        <w:t>(802.3af</w:t>
      </w:r>
      <w:r>
        <w:rPr>
          <w:color w:val="221815"/>
          <w:spacing w:val="-2"/>
        </w:rPr>
        <w:t> </w:t>
      </w:r>
      <w:r>
        <w:rPr>
          <w:color w:val="221815"/>
        </w:rPr>
        <w:t>Class</w:t>
      </w:r>
      <w:r>
        <w:rPr>
          <w:color w:val="221815"/>
          <w:spacing w:val="-3"/>
        </w:rPr>
        <w:t> </w:t>
      </w:r>
      <w:r>
        <w:rPr>
          <w:color w:val="221815"/>
        </w:rPr>
        <w:t>3,</w:t>
      </w:r>
      <w:r>
        <w:rPr>
          <w:color w:val="221815"/>
          <w:spacing w:val="-3"/>
        </w:rPr>
        <w:t> </w:t>
      </w:r>
      <w:r>
        <w:rPr>
          <w:color w:val="221815"/>
        </w:rPr>
        <w:t>PD</w:t>
      </w:r>
      <w:r>
        <w:rPr>
          <w:color w:val="221815"/>
          <w:spacing w:val="-2"/>
        </w:rPr>
        <w:t> mode)</w:t>
      </w:r>
    </w:p>
    <w:p>
      <w:pPr>
        <w:pStyle w:val="BodyText"/>
        <w:spacing w:line="218" w:lineRule="exact"/>
        <w:ind w:left="203"/>
      </w:pPr>
      <w:r>
        <w:rPr>
          <w:rFonts w:ascii="AppleGothic" w:hAnsi="AppleGothic"/>
          <w:color w:val="221815"/>
        </w:rPr>
        <w:t>☆</w:t>
      </w:r>
      <w:r>
        <w:rPr>
          <w:rFonts w:ascii="AppleGothic" w:hAnsi="AppleGothic"/>
          <w:color w:val="221815"/>
          <w:spacing w:val="30"/>
        </w:rPr>
        <w:t> </w:t>
      </w:r>
      <w:r>
        <w:rPr>
          <w:color w:val="221815"/>
        </w:rPr>
        <w:t>Smart</w:t>
      </w:r>
      <w:r>
        <w:rPr>
          <w:color w:val="221815"/>
          <w:spacing w:val="-4"/>
        </w:rPr>
        <w:t> </w:t>
      </w:r>
      <w:r>
        <w:rPr>
          <w:color w:val="221815"/>
        </w:rPr>
        <w:t>networking</w:t>
      </w:r>
      <w:r>
        <w:rPr>
          <w:color w:val="221815"/>
          <w:spacing w:val="-4"/>
        </w:rPr>
        <w:t> </w:t>
      </w:r>
      <w:r>
        <w:rPr>
          <w:color w:val="221815"/>
        </w:rPr>
        <w:t>design</w:t>
      </w:r>
      <w:r>
        <w:rPr>
          <w:color w:val="221815"/>
          <w:spacing w:val="-4"/>
        </w:rPr>
        <w:t> </w:t>
      </w:r>
      <w:r>
        <w:rPr>
          <w:color w:val="221815"/>
        </w:rPr>
        <w:t>for</w:t>
      </w:r>
      <w:r>
        <w:rPr>
          <w:color w:val="221815"/>
          <w:spacing w:val="-4"/>
        </w:rPr>
        <w:t> </w:t>
      </w:r>
      <w:r>
        <w:rPr>
          <w:color w:val="221815"/>
        </w:rPr>
        <w:t>easy</w:t>
      </w:r>
      <w:r>
        <w:rPr>
          <w:color w:val="221815"/>
          <w:spacing w:val="-4"/>
        </w:rPr>
        <w:t> </w:t>
      </w:r>
      <w:r>
        <w:rPr>
          <w:color w:val="221815"/>
        </w:rPr>
        <w:t>and</w:t>
      </w:r>
      <w:r>
        <w:rPr>
          <w:color w:val="221815"/>
          <w:spacing w:val="-4"/>
        </w:rPr>
        <w:t> </w:t>
      </w:r>
      <w:r>
        <w:rPr>
          <w:color w:val="221815"/>
        </w:rPr>
        <w:t>flexible</w:t>
      </w:r>
      <w:r>
        <w:rPr>
          <w:color w:val="221815"/>
          <w:spacing w:val="-4"/>
        </w:rPr>
        <w:t> </w:t>
      </w:r>
      <w:r>
        <w:rPr>
          <w:color w:val="221815"/>
          <w:spacing w:val="-2"/>
        </w:rPr>
        <w:t>installation</w:t>
      </w:r>
    </w:p>
    <w:p>
      <w:pPr>
        <w:spacing w:after="0" w:line="218" w:lineRule="exact"/>
        <w:sectPr>
          <w:footerReference w:type="default" r:id="rId7"/>
          <w:pgSz w:w="5960" w:h="7940"/>
          <w:pgMar w:footer="120" w:header="0" w:top="240" w:bottom="320" w:left="60" w:right="0"/>
          <w:pgNumType w:start="1"/>
        </w:sectPr>
      </w:pPr>
    </w:p>
    <w:p>
      <w:pPr>
        <w:pStyle w:val="Heading1"/>
        <w:numPr>
          <w:ilvl w:val="0"/>
          <w:numId w:val="2"/>
        </w:numPr>
        <w:tabs>
          <w:tab w:pos="457" w:val="left" w:leader="none"/>
        </w:tabs>
        <w:spacing w:line="240" w:lineRule="auto" w:before="100" w:after="0"/>
        <w:ind w:left="456" w:right="0" w:hanging="247"/>
        <w:jc w:val="left"/>
      </w:pPr>
      <w:r>
        <w:rPr/>
        <w:pict>
          <v:shape style="position:absolute;margin-left:10.182600pt;margin-top:21.405268pt;width:136.8pt;height:115.65pt;mso-position-horizontal-relative:page;mso-position-vertical-relative:paragraph;z-index:15729664" type="#_x0000_t202" id="docshape5" filled="false" stroked="false">
            <v:textbox inset="0,0,0,0">
              <w:txbxContent>
                <w:tbl>
                  <w:tblPr>
                    <w:tblW w:w="0" w:type="auto"/>
                    <w:jc w:val="left"/>
                    <w:tblInd w:w="62"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CellMar>
                      <w:top w:w="0" w:type="dxa"/>
                      <w:left w:w="0" w:type="dxa"/>
                      <w:bottom w:w="0" w:type="dxa"/>
                      <w:right w:w="0" w:type="dxa"/>
                    </w:tblCellMar>
                    <w:tblLook w:val="01E0"/>
                  </w:tblPr>
                  <w:tblGrid>
                    <w:gridCol w:w="336"/>
                    <w:gridCol w:w="2274"/>
                  </w:tblGrid>
                  <w:tr>
                    <w:trPr>
                      <w:trHeight w:val="205" w:hRule="atLeast"/>
                    </w:trPr>
                    <w:tc>
                      <w:tcPr>
                        <w:tcW w:w="336" w:type="dxa"/>
                        <w:shd w:val="clear" w:color="auto" w:fill="DCDDDD"/>
                      </w:tcPr>
                      <w:p>
                        <w:pPr>
                          <w:pStyle w:val="TableParagraph"/>
                          <w:spacing w:line="159" w:lineRule="exact" w:before="25"/>
                          <w:ind w:left="2" w:right="12"/>
                          <w:jc w:val="center"/>
                          <w:rPr>
                            <w:b/>
                            <w:sz w:val="14"/>
                          </w:rPr>
                        </w:pPr>
                        <w:r>
                          <w:rPr>
                            <w:b/>
                            <w:color w:val="221815"/>
                            <w:spacing w:val="-5"/>
                            <w:sz w:val="14"/>
                          </w:rPr>
                          <w:t>Qty</w:t>
                        </w:r>
                      </w:p>
                    </w:tc>
                    <w:tc>
                      <w:tcPr>
                        <w:tcW w:w="2274" w:type="dxa"/>
                        <w:shd w:val="clear" w:color="auto" w:fill="DCDDDD"/>
                      </w:tcPr>
                      <w:p>
                        <w:pPr>
                          <w:pStyle w:val="TableParagraph"/>
                          <w:spacing w:line="159" w:lineRule="exact" w:before="25"/>
                          <w:ind w:left="966" w:right="990"/>
                          <w:jc w:val="center"/>
                          <w:rPr>
                            <w:b/>
                            <w:sz w:val="14"/>
                          </w:rPr>
                        </w:pPr>
                        <w:r>
                          <w:rPr>
                            <w:b/>
                            <w:color w:val="221815"/>
                            <w:spacing w:val="-4"/>
                            <w:sz w:val="14"/>
                          </w:rPr>
                          <w:t>Item</w:t>
                        </w:r>
                      </w:p>
                    </w:tc>
                  </w:tr>
                  <w:tr>
                    <w:trPr>
                      <w:trHeight w:val="404" w:hRule="atLeast"/>
                    </w:trPr>
                    <w:tc>
                      <w:tcPr>
                        <w:tcW w:w="336" w:type="dxa"/>
                      </w:tcPr>
                      <w:p>
                        <w:pPr>
                          <w:pStyle w:val="TableParagraph"/>
                          <w:spacing w:before="124"/>
                          <w:ind w:right="10"/>
                          <w:jc w:val="center"/>
                          <w:rPr>
                            <w:sz w:val="14"/>
                          </w:rPr>
                        </w:pPr>
                        <w:r>
                          <w:rPr>
                            <w:color w:val="221815"/>
                            <w:sz w:val="14"/>
                          </w:rPr>
                          <w:t>1</w:t>
                        </w:r>
                      </w:p>
                    </w:tc>
                    <w:tc>
                      <w:tcPr>
                        <w:tcW w:w="2274" w:type="dxa"/>
                      </w:tcPr>
                      <w:p>
                        <w:pPr>
                          <w:pStyle w:val="TableParagraph"/>
                          <w:spacing w:before="5"/>
                          <w:ind w:left="29"/>
                          <w:rPr>
                            <w:sz w:val="16"/>
                          </w:rPr>
                        </w:pPr>
                        <w:r>
                          <w:rPr>
                            <w:color w:val="221815"/>
                            <w:sz w:val="16"/>
                          </w:rPr>
                          <w:t>2K60</w:t>
                        </w:r>
                        <w:r>
                          <w:rPr>
                            <w:color w:val="221815"/>
                            <w:spacing w:val="-12"/>
                            <w:sz w:val="16"/>
                          </w:rPr>
                          <w:t> </w:t>
                        </w:r>
                        <w:r>
                          <w:rPr>
                            <w:color w:val="221815"/>
                            <w:sz w:val="16"/>
                          </w:rPr>
                          <w:t>over</w:t>
                        </w:r>
                        <w:r>
                          <w:rPr>
                            <w:color w:val="221815"/>
                            <w:spacing w:val="-11"/>
                            <w:sz w:val="16"/>
                          </w:rPr>
                          <w:t> </w:t>
                        </w:r>
                        <w:r>
                          <w:rPr>
                            <w:color w:val="221815"/>
                            <w:sz w:val="16"/>
                          </w:rPr>
                          <w:t>IP</w:t>
                        </w:r>
                        <w:r>
                          <w:rPr>
                            <w:color w:val="221815"/>
                            <w:spacing w:val="-11"/>
                            <w:sz w:val="16"/>
                          </w:rPr>
                          <w:t> </w:t>
                        </w:r>
                        <w:r>
                          <w:rPr>
                            <w:color w:val="221815"/>
                            <w:sz w:val="16"/>
                          </w:rPr>
                          <w:t>100M/1GbE </w:t>
                        </w:r>
                        <w:r>
                          <w:rPr>
                            <w:color w:val="221815"/>
                            <w:spacing w:val="-2"/>
                            <w:sz w:val="16"/>
                          </w:rPr>
                          <w:t>Encoder</w:t>
                        </w:r>
                      </w:p>
                    </w:tc>
                  </w:tr>
                  <w:tr>
                    <w:trPr>
                      <w:trHeight w:val="395" w:hRule="atLeast"/>
                    </w:trPr>
                    <w:tc>
                      <w:tcPr>
                        <w:tcW w:w="336" w:type="dxa"/>
                      </w:tcPr>
                      <w:p>
                        <w:pPr>
                          <w:pStyle w:val="TableParagraph"/>
                          <w:spacing w:before="120"/>
                          <w:ind w:right="10"/>
                          <w:jc w:val="center"/>
                          <w:rPr>
                            <w:sz w:val="14"/>
                          </w:rPr>
                        </w:pPr>
                        <w:r>
                          <w:rPr>
                            <w:color w:val="221815"/>
                            <w:sz w:val="14"/>
                          </w:rPr>
                          <w:t>3</w:t>
                        </w:r>
                      </w:p>
                    </w:tc>
                    <w:tc>
                      <w:tcPr>
                        <w:tcW w:w="2274" w:type="dxa"/>
                      </w:tcPr>
                      <w:p>
                        <w:pPr>
                          <w:pStyle w:val="TableParagraph"/>
                          <w:spacing w:before="1"/>
                          <w:ind w:left="29"/>
                          <w:rPr>
                            <w:sz w:val="16"/>
                          </w:rPr>
                        </w:pPr>
                        <w:r>
                          <w:rPr>
                            <w:color w:val="221815"/>
                            <w:sz w:val="16"/>
                          </w:rPr>
                          <w:t>3-pin</w:t>
                        </w:r>
                        <w:r>
                          <w:rPr>
                            <w:color w:val="221815"/>
                            <w:spacing w:val="-12"/>
                            <w:sz w:val="16"/>
                          </w:rPr>
                          <w:t> </w:t>
                        </w:r>
                        <w:r>
                          <w:rPr>
                            <w:color w:val="221815"/>
                            <w:sz w:val="16"/>
                          </w:rPr>
                          <w:t>Phoenix</w:t>
                        </w:r>
                        <w:r>
                          <w:rPr>
                            <w:color w:val="221815"/>
                            <w:spacing w:val="-11"/>
                            <w:sz w:val="16"/>
                          </w:rPr>
                          <w:t> </w:t>
                        </w:r>
                        <w:r>
                          <w:rPr>
                            <w:color w:val="221815"/>
                            <w:sz w:val="16"/>
                          </w:rPr>
                          <w:t>Connector (3.81mm, male)</w:t>
                        </w:r>
                      </w:p>
                    </w:tc>
                  </w:tr>
                  <w:tr>
                    <w:trPr>
                      <w:trHeight w:val="223" w:hRule="atLeast"/>
                    </w:trPr>
                    <w:tc>
                      <w:tcPr>
                        <w:tcW w:w="336" w:type="dxa"/>
                      </w:tcPr>
                      <w:p>
                        <w:pPr>
                          <w:pStyle w:val="TableParagraph"/>
                          <w:spacing w:before="24"/>
                          <w:ind w:right="34"/>
                          <w:jc w:val="center"/>
                          <w:rPr>
                            <w:sz w:val="14"/>
                          </w:rPr>
                        </w:pPr>
                        <w:r>
                          <w:rPr>
                            <w:color w:val="221815"/>
                            <w:sz w:val="14"/>
                          </w:rPr>
                          <w:t>1</w:t>
                        </w:r>
                      </w:p>
                    </w:tc>
                    <w:tc>
                      <w:tcPr>
                        <w:tcW w:w="2274" w:type="dxa"/>
                      </w:tcPr>
                      <w:p>
                        <w:pPr>
                          <w:pStyle w:val="TableParagraph"/>
                          <w:spacing w:before="5"/>
                          <w:ind w:left="17"/>
                          <w:rPr>
                            <w:sz w:val="16"/>
                          </w:rPr>
                        </w:pPr>
                        <w:r>
                          <w:rPr>
                            <w:color w:val="221815"/>
                            <w:sz w:val="16"/>
                          </w:rPr>
                          <w:t>IR</w:t>
                        </w:r>
                        <w:r>
                          <w:rPr>
                            <w:color w:val="221815"/>
                            <w:spacing w:val="-3"/>
                            <w:sz w:val="16"/>
                          </w:rPr>
                          <w:t> </w:t>
                        </w:r>
                        <w:r>
                          <w:rPr>
                            <w:color w:val="221815"/>
                            <w:sz w:val="16"/>
                          </w:rPr>
                          <w:t>Blaster</w:t>
                        </w:r>
                        <w:r>
                          <w:rPr>
                            <w:color w:val="221815"/>
                            <w:spacing w:val="-2"/>
                            <w:sz w:val="16"/>
                          </w:rPr>
                          <w:t> </w:t>
                        </w:r>
                        <w:r>
                          <w:rPr>
                            <w:color w:val="221815"/>
                            <w:sz w:val="16"/>
                          </w:rPr>
                          <w:t>Cable</w:t>
                        </w:r>
                        <w:r>
                          <w:rPr>
                            <w:color w:val="221815"/>
                            <w:spacing w:val="-1"/>
                            <w:sz w:val="16"/>
                          </w:rPr>
                          <w:t> </w:t>
                        </w:r>
                        <w:r>
                          <w:rPr>
                            <w:color w:val="221815"/>
                            <w:sz w:val="16"/>
                          </w:rPr>
                          <w:t>(1.5</w:t>
                        </w:r>
                        <w:r>
                          <w:rPr>
                            <w:color w:val="221815"/>
                            <w:spacing w:val="-1"/>
                            <w:sz w:val="16"/>
                          </w:rPr>
                          <w:t> </w:t>
                        </w:r>
                        <w:r>
                          <w:rPr>
                            <w:color w:val="221815"/>
                            <w:spacing w:val="-2"/>
                            <w:sz w:val="16"/>
                          </w:rPr>
                          <w:t>meters)</w:t>
                        </w:r>
                      </w:p>
                    </w:tc>
                  </w:tr>
                  <w:tr>
                    <w:trPr>
                      <w:trHeight w:val="205" w:hRule="atLeast"/>
                    </w:trPr>
                    <w:tc>
                      <w:tcPr>
                        <w:tcW w:w="336" w:type="dxa"/>
                      </w:tcPr>
                      <w:p>
                        <w:pPr>
                          <w:pStyle w:val="TableParagraph"/>
                          <w:spacing w:before="24"/>
                          <w:ind w:right="34"/>
                          <w:jc w:val="center"/>
                          <w:rPr>
                            <w:sz w:val="14"/>
                          </w:rPr>
                        </w:pPr>
                        <w:r>
                          <w:rPr>
                            <w:color w:val="221815"/>
                            <w:sz w:val="14"/>
                          </w:rPr>
                          <w:t>1</w:t>
                        </w:r>
                      </w:p>
                    </w:tc>
                    <w:tc>
                      <w:tcPr>
                        <w:tcW w:w="2274" w:type="dxa"/>
                      </w:tcPr>
                      <w:p>
                        <w:pPr>
                          <w:pStyle w:val="TableParagraph"/>
                          <w:spacing w:line="180" w:lineRule="exact" w:before="5"/>
                          <w:ind w:left="17"/>
                          <w:rPr>
                            <w:sz w:val="16"/>
                          </w:rPr>
                        </w:pPr>
                        <w:r>
                          <w:rPr>
                            <w:color w:val="221815"/>
                            <w:sz w:val="16"/>
                          </w:rPr>
                          <w:t>IR</w:t>
                        </w:r>
                        <w:r>
                          <w:rPr>
                            <w:color w:val="221815"/>
                            <w:spacing w:val="-3"/>
                            <w:sz w:val="16"/>
                          </w:rPr>
                          <w:t> </w:t>
                        </w:r>
                        <w:r>
                          <w:rPr>
                            <w:color w:val="221815"/>
                            <w:sz w:val="16"/>
                          </w:rPr>
                          <w:t>Receiver</w:t>
                        </w:r>
                        <w:r>
                          <w:rPr>
                            <w:color w:val="221815"/>
                            <w:spacing w:val="-4"/>
                            <w:sz w:val="16"/>
                          </w:rPr>
                          <w:t> </w:t>
                        </w:r>
                        <w:r>
                          <w:rPr>
                            <w:color w:val="221815"/>
                            <w:sz w:val="16"/>
                          </w:rPr>
                          <w:t>Cable</w:t>
                        </w:r>
                        <w:r>
                          <w:rPr>
                            <w:color w:val="221815"/>
                            <w:spacing w:val="-4"/>
                            <w:sz w:val="16"/>
                          </w:rPr>
                          <w:t> </w:t>
                        </w:r>
                        <w:r>
                          <w:rPr>
                            <w:color w:val="221815"/>
                            <w:sz w:val="16"/>
                          </w:rPr>
                          <w:t>(1.5</w:t>
                        </w:r>
                        <w:r>
                          <w:rPr>
                            <w:color w:val="221815"/>
                            <w:spacing w:val="-2"/>
                            <w:sz w:val="16"/>
                          </w:rPr>
                          <w:t> meters)</w:t>
                        </w:r>
                      </w:p>
                    </w:tc>
                  </w:tr>
                  <w:tr>
                    <w:trPr>
                      <w:trHeight w:val="226" w:hRule="atLeast"/>
                    </w:trPr>
                    <w:tc>
                      <w:tcPr>
                        <w:tcW w:w="336" w:type="dxa"/>
                      </w:tcPr>
                      <w:p>
                        <w:pPr>
                          <w:pStyle w:val="TableParagraph"/>
                          <w:spacing w:before="26"/>
                          <w:ind w:right="10"/>
                          <w:jc w:val="center"/>
                          <w:rPr>
                            <w:sz w:val="14"/>
                          </w:rPr>
                        </w:pPr>
                        <w:r>
                          <w:rPr>
                            <w:color w:val="221815"/>
                            <w:sz w:val="14"/>
                          </w:rPr>
                          <w:t>4</w:t>
                        </w:r>
                      </w:p>
                    </w:tc>
                    <w:tc>
                      <w:tcPr>
                        <w:tcW w:w="2274" w:type="dxa"/>
                      </w:tcPr>
                      <w:p>
                        <w:pPr>
                          <w:pStyle w:val="TableParagraph"/>
                          <w:spacing w:before="7"/>
                          <w:ind w:left="29"/>
                          <w:rPr>
                            <w:sz w:val="16"/>
                          </w:rPr>
                        </w:pPr>
                        <w:r>
                          <w:rPr>
                            <w:color w:val="221815"/>
                            <w:sz w:val="16"/>
                          </w:rPr>
                          <w:t>Machine Screw (KM3, </w:t>
                        </w:r>
                        <w:r>
                          <w:rPr>
                            <w:color w:val="221815"/>
                            <w:spacing w:val="-4"/>
                            <w:sz w:val="16"/>
                          </w:rPr>
                          <w:t>4mm)</w:t>
                        </w:r>
                      </w:p>
                    </w:tc>
                  </w:tr>
                  <w:tr>
                    <w:trPr>
                      <w:trHeight w:val="205" w:hRule="atLeast"/>
                    </w:trPr>
                    <w:tc>
                      <w:tcPr>
                        <w:tcW w:w="336" w:type="dxa"/>
                      </w:tcPr>
                      <w:p>
                        <w:pPr>
                          <w:pStyle w:val="TableParagraph"/>
                          <w:spacing w:before="24"/>
                          <w:ind w:right="10"/>
                          <w:jc w:val="center"/>
                          <w:rPr>
                            <w:sz w:val="14"/>
                          </w:rPr>
                        </w:pPr>
                        <w:r>
                          <w:rPr>
                            <w:color w:val="221815"/>
                            <w:sz w:val="14"/>
                          </w:rPr>
                          <w:t>2</w:t>
                        </w:r>
                      </w:p>
                    </w:tc>
                    <w:tc>
                      <w:tcPr>
                        <w:tcW w:w="2274" w:type="dxa"/>
                      </w:tcPr>
                      <w:p>
                        <w:pPr>
                          <w:pStyle w:val="TableParagraph"/>
                          <w:spacing w:line="180" w:lineRule="exact" w:before="5"/>
                          <w:ind w:left="29"/>
                          <w:rPr>
                            <w:sz w:val="16"/>
                          </w:rPr>
                        </w:pPr>
                        <w:r>
                          <w:rPr>
                            <w:color w:val="221815"/>
                            <w:sz w:val="16"/>
                          </w:rPr>
                          <w:t>Mounting </w:t>
                        </w:r>
                        <w:r>
                          <w:rPr>
                            <w:color w:val="221815"/>
                            <w:spacing w:val="-5"/>
                            <w:sz w:val="16"/>
                          </w:rPr>
                          <w:t>Ear</w:t>
                        </w:r>
                      </w:p>
                    </w:tc>
                  </w:tr>
                  <w:tr>
                    <w:trPr>
                      <w:trHeight w:val="205" w:hRule="atLeast"/>
                    </w:trPr>
                    <w:tc>
                      <w:tcPr>
                        <w:tcW w:w="336" w:type="dxa"/>
                      </w:tcPr>
                      <w:p>
                        <w:pPr>
                          <w:pStyle w:val="TableParagraph"/>
                          <w:spacing w:before="7"/>
                          <w:ind w:right="10"/>
                          <w:jc w:val="center"/>
                          <w:rPr>
                            <w:sz w:val="14"/>
                          </w:rPr>
                        </w:pPr>
                        <w:r>
                          <w:rPr>
                            <w:color w:val="221815"/>
                            <w:sz w:val="14"/>
                          </w:rPr>
                          <w:t>1</w:t>
                        </w:r>
                      </w:p>
                    </w:tc>
                    <w:tc>
                      <w:tcPr>
                        <w:tcW w:w="2274" w:type="dxa"/>
                      </w:tcPr>
                      <w:p>
                        <w:pPr>
                          <w:pStyle w:val="TableParagraph"/>
                          <w:spacing w:line="177" w:lineRule="exact" w:before="8"/>
                          <w:ind w:left="29"/>
                          <w:rPr>
                            <w:sz w:val="16"/>
                          </w:rPr>
                        </w:pPr>
                        <w:r>
                          <w:rPr>
                            <w:color w:val="221815"/>
                            <w:sz w:val="16"/>
                          </w:rPr>
                          <w:t>12V/1A</w:t>
                        </w:r>
                        <w:r>
                          <w:rPr>
                            <w:color w:val="221815"/>
                            <w:spacing w:val="-12"/>
                            <w:sz w:val="16"/>
                          </w:rPr>
                          <w:t> </w:t>
                        </w:r>
                        <w:r>
                          <w:rPr>
                            <w:color w:val="221815"/>
                            <w:sz w:val="16"/>
                          </w:rPr>
                          <w:t>Locking</w:t>
                        </w:r>
                        <w:r>
                          <w:rPr>
                            <w:color w:val="221815"/>
                            <w:spacing w:val="-7"/>
                            <w:sz w:val="16"/>
                          </w:rPr>
                          <w:t> </w:t>
                        </w:r>
                        <w:r>
                          <w:rPr>
                            <w:color w:val="221815"/>
                            <w:sz w:val="16"/>
                          </w:rPr>
                          <w:t>Power</w:t>
                        </w:r>
                        <w:r>
                          <w:rPr>
                            <w:color w:val="221815"/>
                            <w:spacing w:val="-11"/>
                            <w:sz w:val="16"/>
                          </w:rPr>
                          <w:t> </w:t>
                        </w:r>
                        <w:r>
                          <w:rPr>
                            <w:color w:val="221815"/>
                            <w:spacing w:val="-2"/>
                            <w:sz w:val="16"/>
                          </w:rPr>
                          <w:t>Adapter</w:t>
                        </w:r>
                      </w:p>
                    </w:tc>
                  </w:tr>
                  <w:tr>
                    <w:trPr>
                      <w:trHeight w:val="200" w:hRule="atLeast"/>
                    </w:trPr>
                    <w:tc>
                      <w:tcPr>
                        <w:tcW w:w="336" w:type="dxa"/>
                        <w:tcBorders>
                          <w:bottom w:val="nil"/>
                        </w:tcBorders>
                      </w:tcPr>
                      <w:p>
                        <w:pPr>
                          <w:pStyle w:val="TableParagraph"/>
                          <w:spacing w:before="10"/>
                          <w:ind w:left="2" w:right="-44"/>
                          <w:jc w:val="center"/>
                          <w:rPr>
                            <w:sz w:val="14"/>
                          </w:rPr>
                        </w:pPr>
                        <w:r>
                          <w:rPr>
                            <w:color w:val="221815"/>
                            <w:spacing w:val="77"/>
                            <w:sz w:val="14"/>
                            <w:u w:val="single" w:color="221815"/>
                          </w:rPr>
                          <w:t> </w:t>
                        </w:r>
                        <w:r>
                          <w:rPr>
                            <w:color w:val="221815"/>
                            <w:spacing w:val="-10"/>
                            <w:sz w:val="14"/>
                            <w:u w:val="single" w:color="221815"/>
                          </w:rPr>
                          <w:t>1</w:t>
                        </w:r>
                        <w:r>
                          <w:rPr>
                            <w:color w:val="221815"/>
                            <w:spacing w:val="80"/>
                            <w:sz w:val="14"/>
                            <w:u w:val="single" w:color="221815"/>
                          </w:rPr>
                          <w:t> </w:t>
                        </w:r>
                      </w:p>
                    </w:tc>
                    <w:tc>
                      <w:tcPr>
                        <w:tcW w:w="2274" w:type="dxa"/>
                        <w:tcBorders>
                          <w:bottom w:val="nil"/>
                        </w:tcBorders>
                      </w:tcPr>
                      <w:p>
                        <w:pPr>
                          <w:pStyle w:val="TableParagraph"/>
                          <w:tabs>
                            <w:tab w:pos="2276" w:val="left" w:leader="none"/>
                          </w:tabs>
                          <w:spacing w:line="168" w:lineRule="exact" w:before="11"/>
                          <w:ind w:left="29" w:right="-15"/>
                          <w:rPr>
                            <w:sz w:val="16"/>
                          </w:rPr>
                        </w:pPr>
                        <w:r>
                          <w:rPr>
                            <w:color w:val="221815"/>
                            <w:sz w:val="16"/>
                            <w:u w:val="single" w:color="221815"/>
                          </w:rPr>
                          <w:t>User</w:t>
                        </w:r>
                        <w:r>
                          <w:rPr>
                            <w:color w:val="221815"/>
                            <w:spacing w:val="-4"/>
                            <w:sz w:val="16"/>
                            <w:u w:val="single" w:color="221815"/>
                          </w:rPr>
                          <w:t> </w:t>
                        </w:r>
                        <w:r>
                          <w:rPr>
                            <w:color w:val="221815"/>
                            <w:spacing w:val="-2"/>
                            <w:sz w:val="16"/>
                            <w:u w:val="single" w:color="221815"/>
                          </w:rPr>
                          <w:t>Manual</w:t>
                        </w:r>
                        <w:r>
                          <w:rPr>
                            <w:color w:val="221815"/>
                            <w:sz w:val="16"/>
                            <w:u w:val="single" w:color="221815"/>
                          </w:rPr>
                          <w:tab/>
                        </w:r>
                      </w:p>
                    </w:tc>
                  </w:tr>
                </w:tbl>
                <w:p>
                  <w:pPr>
                    <w:pStyle w:val="BodyText"/>
                  </w:pPr>
                </w:p>
              </w:txbxContent>
            </v:textbox>
            <w10:wrap type="none"/>
          </v:shape>
        </w:pict>
      </w:r>
      <w:r>
        <w:rPr/>
        <w:pict>
          <v:shape style="position:absolute;margin-left:152.182602pt;margin-top:21.405268pt;width:136.8pt;height:115.65pt;mso-position-horizontal-relative:page;mso-position-vertical-relative:paragraph;z-index:15730176" type="#_x0000_t202" id="docshape6" filled="false" stroked="false">
            <v:textbox inset="0,0,0,0">
              <w:txbxContent>
                <w:tbl>
                  <w:tblPr>
                    <w:tblW w:w="0" w:type="auto"/>
                    <w:jc w:val="left"/>
                    <w:tblInd w:w="62"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CellMar>
                      <w:top w:w="0" w:type="dxa"/>
                      <w:left w:w="0" w:type="dxa"/>
                      <w:bottom w:w="0" w:type="dxa"/>
                      <w:right w:w="0" w:type="dxa"/>
                    </w:tblCellMar>
                    <w:tblLook w:val="01E0"/>
                  </w:tblPr>
                  <w:tblGrid>
                    <w:gridCol w:w="336"/>
                    <w:gridCol w:w="2274"/>
                  </w:tblGrid>
                  <w:tr>
                    <w:trPr>
                      <w:trHeight w:val="205" w:hRule="atLeast"/>
                    </w:trPr>
                    <w:tc>
                      <w:tcPr>
                        <w:tcW w:w="336" w:type="dxa"/>
                        <w:shd w:val="clear" w:color="auto" w:fill="DCDDDD"/>
                      </w:tcPr>
                      <w:p>
                        <w:pPr>
                          <w:pStyle w:val="TableParagraph"/>
                          <w:spacing w:line="159" w:lineRule="exact" w:before="25"/>
                          <w:ind w:left="2" w:right="12"/>
                          <w:jc w:val="center"/>
                          <w:rPr>
                            <w:b/>
                            <w:sz w:val="14"/>
                          </w:rPr>
                        </w:pPr>
                        <w:r>
                          <w:rPr>
                            <w:b/>
                            <w:color w:val="221815"/>
                            <w:spacing w:val="-5"/>
                            <w:sz w:val="14"/>
                          </w:rPr>
                          <w:t>Qty</w:t>
                        </w:r>
                      </w:p>
                    </w:tc>
                    <w:tc>
                      <w:tcPr>
                        <w:tcW w:w="2274" w:type="dxa"/>
                        <w:shd w:val="clear" w:color="auto" w:fill="DCDDDD"/>
                      </w:tcPr>
                      <w:p>
                        <w:pPr>
                          <w:pStyle w:val="TableParagraph"/>
                          <w:spacing w:line="159" w:lineRule="exact" w:before="25"/>
                          <w:ind w:left="966" w:right="990"/>
                          <w:jc w:val="center"/>
                          <w:rPr>
                            <w:b/>
                            <w:sz w:val="14"/>
                          </w:rPr>
                        </w:pPr>
                        <w:r>
                          <w:rPr>
                            <w:b/>
                            <w:color w:val="221815"/>
                            <w:spacing w:val="-4"/>
                            <w:sz w:val="14"/>
                          </w:rPr>
                          <w:t>Item</w:t>
                        </w:r>
                      </w:p>
                    </w:tc>
                  </w:tr>
                  <w:tr>
                    <w:trPr>
                      <w:trHeight w:val="404" w:hRule="atLeast"/>
                    </w:trPr>
                    <w:tc>
                      <w:tcPr>
                        <w:tcW w:w="336" w:type="dxa"/>
                      </w:tcPr>
                      <w:p>
                        <w:pPr>
                          <w:pStyle w:val="TableParagraph"/>
                          <w:spacing w:before="104"/>
                          <w:ind w:right="10"/>
                          <w:jc w:val="center"/>
                          <w:rPr>
                            <w:sz w:val="14"/>
                          </w:rPr>
                        </w:pPr>
                        <w:r>
                          <w:rPr>
                            <w:color w:val="221815"/>
                            <w:sz w:val="14"/>
                          </w:rPr>
                          <w:t>1</w:t>
                        </w:r>
                      </w:p>
                    </w:tc>
                    <w:tc>
                      <w:tcPr>
                        <w:tcW w:w="2274" w:type="dxa"/>
                      </w:tcPr>
                      <w:p>
                        <w:pPr>
                          <w:pStyle w:val="TableParagraph"/>
                          <w:spacing w:before="5"/>
                          <w:ind w:left="23"/>
                          <w:rPr>
                            <w:sz w:val="16"/>
                          </w:rPr>
                        </w:pPr>
                        <w:r>
                          <w:rPr>
                            <w:color w:val="221815"/>
                            <w:sz w:val="16"/>
                          </w:rPr>
                          <w:t>2K60</w:t>
                        </w:r>
                        <w:r>
                          <w:rPr>
                            <w:color w:val="221815"/>
                            <w:spacing w:val="-12"/>
                            <w:sz w:val="16"/>
                          </w:rPr>
                          <w:t> </w:t>
                        </w:r>
                        <w:r>
                          <w:rPr>
                            <w:color w:val="221815"/>
                            <w:sz w:val="16"/>
                          </w:rPr>
                          <w:t>over</w:t>
                        </w:r>
                        <w:r>
                          <w:rPr>
                            <w:color w:val="221815"/>
                            <w:spacing w:val="-11"/>
                            <w:sz w:val="16"/>
                          </w:rPr>
                          <w:t> </w:t>
                        </w:r>
                        <w:r>
                          <w:rPr>
                            <w:color w:val="221815"/>
                            <w:sz w:val="16"/>
                          </w:rPr>
                          <w:t>IP</w:t>
                        </w:r>
                        <w:r>
                          <w:rPr>
                            <w:color w:val="221815"/>
                            <w:spacing w:val="-11"/>
                            <w:sz w:val="16"/>
                          </w:rPr>
                          <w:t> </w:t>
                        </w:r>
                        <w:r>
                          <w:rPr>
                            <w:color w:val="221815"/>
                            <w:sz w:val="16"/>
                          </w:rPr>
                          <w:t>100M/1GbE </w:t>
                        </w:r>
                        <w:r>
                          <w:rPr>
                            <w:color w:val="221815"/>
                            <w:spacing w:val="-2"/>
                            <w:sz w:val="16"/>
                          </w:rPr>
                          <w:t>Decoder</w:t>
                        </w:r>
                      </w:p>
                    </w:tc>
                  </w:tr>
                  <w:tr>
                    <w:trPr>
                      <w:trHeight w:val="395" w:hRule="atLeast"/>
                    </w:trPr>
                    <w:tc>
                      <w:tcPr>
                        <w:tcW w:w="336" w:type="dxa"/>
                      </w:tcPr>
                      <w:p>
                        <w:pPr>
                          <w:pStyle w:val="TableParagraph"/>
                          <w:spacing w:before="120"/>
                          <w:ind w:right="10"/>
                          <w:jc w:val="center"/>
                          <w:rPr>
                            <w:sz w:val="14"/>
                          </w:rPr>
                        </w:pPr>
                        <w:r>
                          <w:rPr>
                            <w:color w:val="221815"/>
                            <w:sz w:val="14"/>
                          </w:rPr>
                          <w:t>2</w:t>
                        </w:r>
                      </w:p>
                    </w:tc>
                    <w:tc>
                      <w:tcPr>
                        <w:tcW w:w="2274" w:type="dxa"/>
                      </w:tcPr>
                      <w:p>
                        <w:pPr>
                          <w:pStyle w:val="TableParagraph"/>
                          <w:spacing w:before="1"/>
                          <w:ind w:left="23"/>
                          <w:rPr>
                            <w:sz w:val="16"/>
                          </w:rPr>
                        </w:pPr>
                        <w:r>
                          <w:rPr>
                            <w:color w:val="221815"/>
                            <w:sz w:val="16"/>
                          </w:rPr>
                          <w:t>3-pin</w:t>
                        </w:r>
                        <w:r>
                          <w:rPr>
                            <w:color w:val="221815"/>
                            <w:spacing w:val="-12"/>
                            <w:sz w:val="16"/>
                          </w:rPr>
                          <w:t> </w:t>
                        </w:r>
                        <w:r>
                          <w:rPr>
                            <w:color w:val="221815"/>
                            <w:sz w:val="16"/>
                          </w:rPr>
                          <w:t>Phoenix</w:t>
                        </w:r>
                        <w:r>
                          <w:rPr>
                            <w:color w:val="221815"/>
                            <w:spacing w:val="-11"/>
                            <w:sz w:val="16"/>
                          </w:rPr>
                          <w:t> </w:t>
                        </w:r>
                        <w:r>
                          <w:rPr>
                            <w:color w:val="221815"/>
                            <w:sz w:val="16"/>
                          </w:rPr>
                          <w:t>Connector (3.81mm, male)</w:t>
                        </w:r>
                      </w:p>
                    </w:tc>
                  </w:tr>
                  <w:tr>
                    <w:trPr>
                      <w:trHeight w:val="226" w:hRule="atLeast"/>
                    </w:trPr>
                    <w:tc>
                      <w:tcPr>
                        <w:tcW w:w="336" w:type="dxa"/>
                      </w:tcPr>
                      <w:p>
                        <w:pPr>
                          <w:pStyle w:val="TableParagraph"/>
                          <w:spacing w:before="26"/>
                          <w:ind w:right="38"/>
                          <w:jc w:val="center"/>
                          <w:rPr>
                            <w:sz w:val="14"/>
                          </w:rPr>
                        </w:pPr>
                        <w:r>
                          <w:rPr>
                            <w:color w:val="221815"/>
                            <w:sz w:val="14"/>
                          </w:rPr>
                          <w:t>1</w:t>
                        </w:r>
                      </w:p>
                    </w:tc>
                    <w:tc>
                      <w:tcPr>
                        <w:tcW w:w="2274" w:type="dxa"/>
                      </w:tcPr>
                      <w:p>
                        <w:pPr>
                          <w:pStyle w:val="TableParagraph"/>
                          <w:spacing w:before="7"/>
                          <w:ind w:left="15"/>
                          <w:rPr>
                            <w:sz w:val="16"/>
                          </w:rPr>
                        </w:pPr>
                        <w:r>
                          <w:rPr>
                            <w:color w:val="221815"/>
                            <w:sz w:val="16"/>
                          </w:rPr>
                          <w:t>IR</w:t>
                        </w:r>
                        <w:r>
                          <w:rPr>
                            <w:color w:val="221815"/>
                            <w:spacing w:val="-3"/>
                            <w:sz w:val="16"/>
                          </w:rPr>
                          <w:t> </w:t>
                        </w:r>
                        <w:r>
                          <w:rPr>
                            <w:color w:val="221815"/>
                            <w:sz w:val="16"/>
                          </w:rPr>
                          <w:t>Blaster</w:t>
                        </w:r>
                        <w:r>
                          <w:rPr>
                            <w:color w:val="221815"/>
                            <w:spacing w:val="-2"/>
                            <w:sz w:val="16"/>
                          </w:rPr>
                          <w:t> </w:t>
                        </w:r>
                        <w:r>
                          <w:rPr>
                            <w:color w:val="221815"/>
                            <w:sz w:val="16"/>
                          </w:rPr>
                          <w:t>Cable</w:t>
                        </w:r>
                        <w:r>
                          <w:rPr>
                            <w:color w:val="221815"/>
                            <w:spacing w:val="-1"/>
                            <w:sz w:val="16"/>
                          </w:rPr>
                          <w:t> </w:t>
                        </w:r>
                        <w:r>
                          <w:rPr>
                            <w:color w:val="221815"/>
                            <w:sz w:val="16"/>
                          </w:rPr>
                          <w:t>(1.5</w:t>
                        </w:r>
                        <w:r>
                          <w:rPr>
                            <w:color w:val="221815"/>
                            <w:spacing w:val="-1"/>
                            <w:sz w:val="16"/>
                          </w:rPr>
                          <w:t> </w:t>
                        </w:r>
                        <w:r>
                          <w:rPr>
                            <w:color w:val="221815"/>
                            <w:spacing w:val="-2"/>
                            <w:sz w:val="16"/>
                          </w:rPr>
                          <w:t>meters)</w:t>
                        </w:r>
                      </w:p>
                    </w:tc>
                  </w:tr>
                  <w:tr>
                    <w:trPr>
                      <w:trHeight w:val="205" w:hRule="atLeast"/>
                    </w:trPr>
                    <w:tc>
                      <w:tcPr>
                        <w:tcW w:w="336" w:type="dxa"/>
                      </w:tcPr>
                      <w:p>
                        <w:pPr>
                          <w:pStyle w:val="TableParagraph"/>
                          <w:spacing w:before="24"/>
                          <w:ind w:right="38"/>
                          <w:jc w:val="center"/>
                          <w:rPr>
                            <w:sz w:val="14"/>
                          </w:rPr>
                        </w:pPr>
                        <w:r>
                          <w:rPr>
                            <w:color w:val="221815"/>
                            <w:sz w:val="14"/>
                          </w:rPr>
                          <w:t>1</w:t>
                        </w:r>
                      </w:p>
                    </w:tc>
                    <w:tc>
                      <w:tcPr>
                        <w:tcW w:w="2274" w:type="dxa"/>
                      </w:tcPr>
                      <w:p>
                        <w:pPr>
                          <w:pStyle w:val="TableParagraph"/>
                          <w:spacing w:line="180" w:lineRule="exact" w:before="5"/>
                          <w:ind w:left="15"/>
                          <w:rPr>
                            <w:sz w:val="16"/>
                          </w:rPr>
                        </w:pPr>
                        <w:r>
                          <w:rPr>
                            <w:color w:val="221815"/>
                            <w:sz w:val="16"/>
                          </w:rPr>
                          <w:t>IR</w:t>
                        </w:r>
                        <w:r>
                          <w:rPr>
                            <w:color w:val="221815"/>
                            <w:spacing w:val="-3"/>
                            <w:sz w:val="16"/>
                          </w:rPr>
                          <w:t> </w:t>
                        </w:r>
                        <w:r>
                          <w:rPr>
                            <w:color w:val="221815"/>
                            <w:sz w:val="16"/>
                          </w:rPr>
                          <w:t>Receiver</w:t>
                        </w:r>
                        <w:r>
                          <w:rPr>
                            <w:color w:val="221815"/>
                            <w:spacing w:val="-4"/>
                            <w:sz w:val="16"/>
                          </w:rPr>
                          <w:t> </w:t>
                        </w:r>
                        <w:r>
                          <w:rPr>
                            <w:color w:val="221815"/>
                            <w:sz w:val="16"/>
                          </w:rPr>
                          <w:t>Cable</w:t>
                        </w:r>
                        <w:r>
                          <w:rPr>
                            <w:color w:val="221815"/>
                            <w:spacing w:val="-4"/>
                            <w:sz w:val="16"/>
                          </w:rPr>
                          <w:t> </w:t>
                        </w:r>
                        <w:r>
                          <w:rPr>
                            <w:color w:val="221815"/>
                            <w:sz w:val="16"/>
                          </w:rPr>
                          <w:t>(1.5</w:t>
                        </w:r>
                        <w:r>
                          <w:rPr>
                            <w:color w:val="221815"/>
                            <w:spacing w:val="-2"/>
                            <w:sz w:val="16"/>
                          </w:rPr>
                          <w:t> meters)</w:t>
                        </w:r>
                      </w:p>
                    </w:tc>
                  </w:tr>
                  <w:tr>
                    <w:trPr>
                      <w:trHeight w:val="223" w:hRule="atLeast"/>
                    </w:trPr>
                    <w:tc>
                      <w:tcPr>
                        <w:tcW w:w="336" w:type="dxa"/>
                      </w:tcPr>
                      <w:p>
                        <w:pPr>
                          <w:pStyle w:val="TableParagraph"/>
                          <w:spacing w:before="24"/>
                          <w:ind w:right="10"/>
                          <w:jc w:val="center"/>
                          <w:rPr>
                            <w:sz w:val="14"/>
                          </w:rPr>
                        </w:pPr>
                        <w:r>
                          <w:rPr>
                            <w:color w:val="221815"/>
                            <w:sz w:val="14"/>
                          </w:rPr>
                          <w:t>4</w:t>
                        </w:r>
                      </w:p>
                    </w:tc>
                    <w:tc>
                      <w:tcPr>
                        <w:tcW w:w="2274" w:type="dxa"/>
                      </w:tcPr>
                      <w:p>
                        <w:pPr>
                          <w:pStyle w:val="TableParagraph"/>
                          <w:spacing w:before="5"/>
                          <w:ind w:left="23"/>
                          <w:rPr>
                            <w:sz w:val="16"/>
                          </w:rPr>
                        </w:pPr>
                        <w:r>
                          <w:rPr>
                            <w:color w:val="221815"/>
                            <w:sz w:val="16"/>
                          </w:rPr>
                          <w:t>Machine Screw (KM3, </w:t>
                        </w:r>
                        <w:r>
                          <w:rPr>
                            <w:color w:val="221815"/>
                            <w:spacing w:val="-4"/>
                            <w:sz w:val="16"/>
                          </w:rPr>
                          <w:t>4mm)</w:t>
                        </w:r>
                      </w:p>
                    </w:tc>
                  </w:tr>
                  <w:tr>
                    <w:trPr>
                      <w:trHeight w:val="205" w:hRule="atLeast"/>
                    </w:trPr>
                    <w:tc>
                      <w:tcPr>
                        <w:tcW w:w="336" w:type="dxa"/>
                      </w:tcPr>
                      <w:p>
                        <w:pPr>
                          <w:pStyle w:val="TableParagraph"/>
                          <w:spacing w:before="24"/>
                          <w:ind w:right="10"/>
                          <w:jc w:val="center"/>
                          <w:rPr>
                            <w:sz w:val="14"/>
                          </w:rPr>
                        </w:pPr>
                        <w:r>
                          <w:rPr>
                            <w:color w:val="221815"/>
                            <w:sz w:val="14"/>
                          </w:rPr>
                          <w:t>2</w:t>
                        </w:r>
                      </w:p>
                    </w:tc>
                    <w:tc>
                      <w:tcPr>
                        <w:tcW w:w="2274" w:type="dxa"/>
                      </w:tcPr>
                      <w:p>
                        <w:pPr>
                          <w:pStyle w:val="TableParagraph"/>
                          <w:spacing w:line="180" w:lineRule="exact" w:before="5"/>
                          <w:ind w:left="23"/>
                          <w:rPr>
                            <w:sz w:val="16"/>
                          </w:rPr>
                        </w:pPr>
                        <w:r>
                          <w:rPr>
                            <w:color w:val="221815"/>
                            <w:sz w:val="16"/>
                          </w:rPr>
                          <w:t>Mounting </w:t>
                        </w:r>
                        <w:r>
                          <w:rPr>
                            <w:color w:val="221815"/>
                            <w:spacing w:val="-5"/>
                            <w:sz w:val="16"/>
                          </w:rPr>
                          <w:t>Ear</w:t>
                        </w:r>
                      </w:p>
                    </w:tc>
                  </w:tr>
                  <w:tr>
                    <w:trPr>
                      <w:trHeight w:val="205" w:hRule="atLeast"/>
                    </w:trPr>
                    <w:tc>
                      <w:tcPr>
                        <w:tcW w:w="336" w:type="dxa"/>
                      </w:tcPr>
                      <w:p>
                        <w:pPr>
                          <w:pStyle w:val="TableParagraph"/>
                          <w:spacing w:before="7"/>
                          <w:ind w:right="10"/>
                          <w:jc w:val="center"/>
                          <w:rPr>
                            <w:sz w:val="14"/>
                          </w:rPr>
                        </w:pPr>
                        <w:r>
                          <w:rPr>
                            <w:color w:val="221815"/>
                            <w:sz w:val="14"/>
                          </w:rPr>
                          <w:t>1</w:t>
                        </w:r>
                      </w:p>
                    </w:tc>
                    <w:tc>
                      <w:tcPr>
                        <w:tcW w:w="2274" w:type="dxa"/>
                      </w:tcPr>
                      <w:p>
                        <w:pPr>
                          <w:pStyle w:val="TableParagraph"/>
                          <w:spacing w:line="177" w:lineRule="exact" w:before="8"/>
                          <w:ind w:left="23"/>
                          <w:rPr>
                            <w:sz w:val="16"/>
                          </w:rPr>
                        </w:pPr>
                        <w:r>
                          <w:rPr>
                            <w:color w:val="221815"/>
                            <w:sz w:val="16"/>
                          </w:rPr>
                          <w:t>12V/1A</w:t>
                        </w:r>
                        <w:r>
                          <w:rPr>
                            <w:color w:val="221815"/>
                            <w:spacing w:val="-12"/>
                            <w:sz w:val="16"/>
                          </w:rPr>
                          <w:t> </w:t>
                        </w:r>
                        <w:r>
                          <w:rPr>
                            <w:color w:val="221815"/>
                            <w:sz w:val="16"/>
                          </w:rPr>
                          <w:t>Locking</w:t>
                        </w:r>
                        <w:r>
                          <w:rPr>
                            <w:color w:val="221815"/>
                            <w:spacing w:val="-7"/>
                            <w:sz w:val="16"/>
                          </w:rPr>
                          <w:t> </w:t>
                        </w:r>
                        <w:r>
                          <w:rPr>
                            <w:color w:val="221815"/>
                            <w:sz w:val="16"/>
                          </w:rPr>
                          <w:t>Power</w:t>
                        </w:r>
                        <w:r>
                          <w:rPr>
                            <w:color w:val="221815"/>
                            <w:spacing w:val="-11"/>
                            <w:sz w:val="16"/>
                          </w:rPr>
                          <w:t> </w:t>
                        </w:r>
                        <w:r>
                          <w:rPr>
                            <w:color w:val="221815"/>
                            <w:spacing w:val="-2"/>
                            <w:sz w:val="16"/>
                          </w:rPr>
                          <w:t>Adapter</w:t>
                        </w:r>
                      </w:p>
                    </w:tc>
                  </w:tr>
                  <w:tr>
                    <w:trPr>
                      <w:trHeight w:val="200" w:hRule="atLeast"/>
                    </w:trPr>
                    <w:tc>
                      <w:tcPr>
                        <w:tcW w:w="336" w:type="dxa"/>
                        <w:tcBorders>
                          <w:bottom w:val="nil"/>
                        </w:tcBorders>
                      </w:tcPr>
                      <w:p>
                        <w:pPr>
                          <w:pStyle w:val="TableParagraph"/>
                          <w:spacing w:before="10"/>
                          <w:ind w:left="2" w:right="-44"/>
                          <w:jc w:val="center"/>
                          <w:rPr>
                            <w:sz w:val="14"/>
                          </w:rPr>
                        </w:pPr>
                        <w:r>
                          <w:rPr>
                            <w:color w:val="221815"/>
                            <w:spacing w:val="77"/>
                            <w:sz w:val="14"/>
                            <w:u w:val="single" w:color="221815"/>
                          </w:rPr>
                          <w:t> </w:t>
                        </w:r>
                        <w:r>
                          <w:rPr>
                            <w:color w:val="221815"/>
                            <w:spacing w:val="-10"/>
                            <w:sz w:val="14"/>
                            <w:u w:val="single" w:color="221815"/>
                          </w:rPr>
                          <w:t>1</w:t>
                        </w:r>
                        <w:r>
                          <w:rPr>
                            <w:color w:val="221815"/>
                            <w:spacing w:val="80"/>
                            <w:sz w:val="14"/>
                            <w:u w:val="single" w:color="221815"/>
                          </w:rPr>
                          <w:t> </w:t>
                        </w:r>
                      </w:p>
                    </w:tc>
                    <w:tc>
                      <w:tcPr>
                        <w:tcW w:w="2274" w:type="dxa"/>
                        <w:tcBorders>
                          <w:bottom w:val="nil"/>
                        </w:tcBorders>
                      </w:tcPr>
                      <w:p>
                        <w:pPr>
                          <w:pStyle w:val="TableParagraph"/>
                          <w:tabs>
                            <w:tab w:pos="2276" w:val="left" w:leader="none"/>
                          </w:tabs>
                          <w:spacing w:line="168" w:lineRule="exact" w:before="11"/>
                          <w:ind w:left="23" w:right="-15"/>
                          <w:rPr>
                            <w:sz w:val="16"/>
                          </w:rPr>
                        </w:pPr>
                        <w:r>
                          <w:rPr>
                            <w:color w:val="221815"/>
                            <w:sz w:val="16"/>
                            <w:u w:val="single" w:color="221815"/>
                          </w:rPr>
                          <w:t>User</w:t>
                        </w:r>
                        <w:r>
                          <w:rPr>
                            <w:color w:val="221815"/>
                            <w:spacing w:val="-4"/>
                            <w:sz w:val="16"/>
                            <w:u w:val="single" w:color="221815"/>
                          </w:rPr>
                          <w:t> </w:t>
                        </w:r>
                        <w:r>
                          <w:rPr>
                            <w:color w:val="221815"/>
                            <w:spacing w:val="-2"/>
                            <w:sz w:val="16"/>
                            <w:u w:val="single" w:color="221815"/>
                          </w:rPr>
                          <w:t>Manual</w:t>
                        </w:r>
                        <w:r>
                          <w:rPr>
                            <w:color w:val="221815"/>
                            <w:sz w:val="16"/>
                            <w:u w:val="single" w:color="221815"/>
                          </w:rPr>
                          <w:tab/>
                        </w:r>
                      </w:p>
                    </w:tc>
                  </w:tr>
                </w:tbl>
                <w:p>
                  <w:pPr>
                    <w:pStyle w:val="BodyText"/>
                  </w:pPr>
                </w:p>
              </w:txbxContent>
            </v:textbox>
            <w10:wrap type="none"/>
          </v:shape>
        </w:pict>
      </w:r>
      <w:bookmarkStart w:name="_TOC_250013" w:id="3"/>
      <w:r>
        <w:rPr>
          <w:color w:val="036EB8"/>
          <w:w w:val="105"/>
        </w:rPr>
        <w:t>Package</w:t>
      </w:r>
      <w:r>
        <w:rPr>
          <w:color w:val="036EB8"/>
          <w:spacing w:val="17"/>
          <w:w w:val="105"/>
        </w:rPr>
        <w:t> </w:t>
      </w:r>
      <w:bookmarkEnd w:id="3"/>
      <w:r>
        <w:rPr>
          <w:color w:val="036EB8"/>
          <w:spacing w:val="-2"/>
          <w:w w:val="105"/>
        </w:rPr>
        <w:t>Contents</w:t>
      </w:r>
    </w:p>
    <w:p>
      <w:pPr>
        <w:pStyle w:val="BodyText"/>
        <w:rPr>
          <w:b/>
          <w:sz w:val="26"/>
        </w:rPr>
      </w:pPr>
    </w:p>
    <w:p>
      <w:pPr>
        <w:pStyle w:val="BodyText"/>
        <w:rPr>
          <w:b/>
          <w:sz w:val="26"/>
        </w:rPr>
      </w:pPr>
    </w:p>
    <w:p>
      <w:pPr>
        <w:pStyle w:val="BodyText"/>
        <w:rPr>
          <w:b/>
          <w:sz w:val="26"/>
        </w:rPr>
      </w:pPr>
    </w:p>
    <w:p>
      <w:pPr>
        <w:pStyle w:val="BodyText"/>
        <w:spacing w:before="209"/>
        <w:ind w:left="2073" w:right="2099"/>
        <w:jc w:val="center"/>
      </w:pPr>
      <w:r>
        <w:rPr>
          <w:color w:val="221815"/>
          <w:spacing w:val="-5"/>
        </w:rPr>
        <w:t>or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Heading1"/>
        <w:numPr>
          <w:ilvl w:val="0"/>
          <w:numId w:val="2"/>
        </w:numPr>
        <w:tabs>
          <w:tab w:pos="470" w:val="left" w:leader="none"/>
        </w:tabs>
        <w:spacing w:line="240" w:lineRule="auto" w:before="120" w:after="0"/>
        <w:ind w:left="469" w:right="0" w:hanging="247"/>
        <w:jc w:val="left"/>
      </w:pPr>
      <w:bookmarkStart w:name="_TOC_250012" w:id="4"/>
      <w:bookmarkEnd w:id="4"/>
      <w:r>
        <w:rPr>
          <w:color w:val="036EB8"/>
          <w:spacing w:val="-2"/>
        </w:rPr>
        <w:t>Specifications</w:t>
      </w:r>
    </w:p>
    <w:p>
      <w:pPr>
        <w:pStyle w:val="BodyText"/>
        <w:spacing w:before="4"/>
        <w:rPr>
          <w:b/>
          <w:sz w:val="10"/>
        </w:rPr>
      </w:pPr>
    </w:p>
    <w:tbl>
      <w:tblPr>
        <w:tblW w:w="0" w:type="auto"/>
        <w:jc w:val="left"/>
        <w:tblInd w:w="622"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CellMar>
          <w:top w:w="0" w:type="dxa"/>
          <w:left w:w="0" w:type="dxa"/>
          <w:bottom w:w="0" w:type="dxa"/>
          <w:right w:w="0" w:type="dxa"/>
        </w:tblCellMar>
        <w:tblLook w:val="01E0"/>
      </w:tblPr>
      <w:tblGrid>
        <w:gridCol w:w="1302"/>
        <w:gridCol w:w="3262"/>
      </w:tblGrid>
      <w:tr>
        <w:trPr>
          <w:trHeight w:val="210" w:hRule="atLeast"/>
        </w:trPr>
        <w:tc>
          <w:tcPr>
            <w:tcW w:w="4564" w:type="dxa"/>
            <w:gridSpan w:val="2"/>
            <w:shd w:val="clear" w:color="auto" w:fill="C9CACA"/>
          </w:tcPr>
          <w:p>
            <w:pPr>
              <w:pStyle w:val="TableParagraph"/>
              <w:spacing w:before="14"/>
              <w:ind w:left="20"/>
              <w:rPr>
                <w:b/>
                <w:sz w:val="14"/>
              </w:rPr>
            </w:pPr>
            <w:r>
              <w:rPr>
                <w:b/>
                <w:color w:val="221815"/>
                <w:spacing w:val="-2"/>
                <w:sz w:val="14"/>
              </w:rPr>
              <w:t>Technical</w:t>
            </w:r>
          </w:p>
        </w:tc>
      </w:tr>
      <w:tr>
        <w:trPr>
          <w:trHeight w:val="203" w:hRule="atLeast"/>
        </w:trPr>
        <w:tc>
          <w:tcPr>
            <w:tcW w:w="1302" w:type="dxa"/>
          </w:tcPr>
          <w:p>
            <w:pPr>
              <w:pStyle w:val="TableParagraph"/>
              <w:spacing w:line="161" w:lineRule="exact" w:before="23"/>
              <w:ind w:left="20"/>
              <w:rPr>
                <w:sz w:val="14"/>
              </w:rPr>
            </w:pPr>
            <w:r>
              <w:rPr>
                <w:color w:val="221815"/>
                <w:sz w:val="14"/>
              </w:rPr>
              <w:t>HDMI</w:t>
            </w:r>
            <w:r>
              <w:rPr>
                <w:color w:val="221815"/>
                <w:spacing w:val="-4"/>
                <w:sz w:val="14"/>
              </w:rPr>
              <w:t> </w:t>
            </w:r>
            <w:r>
              <w:rPr>
                <w:color w:val="221815"/>
                <w:spacing w:val="-2"/>
                <w:sz w:val="14"/>
              </w:rPr>
              <w:t>Compliance</w:t>
            </w:r>
          </w:p>
        </w:tc>
        <w:tc>
          <w:tcPr>
            <w:tcW w:w="3262" w:type="dxa"/>
          </w:tcPr>
          <w:p>
            <w:pPr>
              <w:pStyle w:val="TableParagraph"/>
              <w:spacing w:line="161" w:lineRule="exact" w:before="23"/>
              <w:ind w:left="26"/>
              <w:rPr>
                <w:sz w:val="14"/>
              </w:rPr>
            </w:pPr>
            <w:r>
              <w:rPr>
                <w:color w:val="221815"/>
                <w:sz w:val="14"/>
              </w:rPr>
              <w:t>HDMI</w:t>
            </w:r>
            <w:r>
              <w:rPr>
                <w:color w:val="221815"/>
                <w:spacing w:val="-4"/>
                <w:sz w:val="14"/>
              </w:rPr>
              <w:t> </w:t>
            </w:r>
            <w:r>
              <w:rPr>
                <w:color w:val="221815"/>
                <w:spacing w:val="-5"/>
                <w:sz w:val="14"/>
              </w:rPr>
              <w:t>1.3</w:t>
            </w:r>
          </w:p>
        </w:tc>
      </w:tr>
      <w:tr>
        <w:trPr>
          <w:trHeight w:val="186" w:hRule="atLeast"/>
        </w:trPr>
        <w:tc>
          <w:tcPr>
            <w:tcW w:w="1302" w:type="dxa"/>
          </w:tcPr>
          <w:p>
            <w:pPr>
              <w:pStyle w:val="TableParagraph"/>
              <w:spacing w:before="3"/>
              <w:ind w:left="20"/>
              <w:rPr>
                <w:sz w:val="14"/>
              </w:rPr>
            </w:pPr>
            <w:r>
              <w:rPr>
                <w:color w:val="221815"/>
                <w:sz w:val="14"/>
              </w:rPr>
              <w:t>HDCP</w:t>
            </w:r>
            <w:r>
              <w:rPr>
                <w:color w:val="221815"/>
                <w:spacing w:val="-6"/>
                <w:sz w:val="14"/>
              </w:rPr>
              <w:t> </w:t>
            </w:r>
            <w:r>
              <w:rPr>
                <w:color w:val="221815"/>
                <w:spacing w:val="-2"/>
                <w:sz w:val="14"/>
              </w:rPr>
              <w:t>Compliance</w:t>
            </w:r>
          </w:p>
        </w:tc>
        <w:tc>
          <w:tcPr>
            <w:tcW w:w="3262" w:type="dxa"/>
          </w:tcPr>
          <w:p>
            <w:pPr>
              <w:pStyle w:val="TableParagraph"/>
              <w:spacing w:before="3"/>
              <w:ind w:left="26"/>
              <w:rPr>
                <w:sz w:val="14"/>
              </w:rPr>
            </w:pPr>
            <w:r>
              <w:rPr>
                <w:color w:val="221815"/>
                <w:sz w:val="14"/>
              </w:rPr>
              <w:t>HDCP</w:t>
            </w:r>
            <w:r>
              <w:rPr>
                <w:color w:val="221815"/>
                <w:spacing w:val="-6"/>
                <w:sz w:val="14"/>
              </w:rPr>
              <w:t> </w:t>
            </w:r>
            <w:r>
              <w:rPr>
                <w:color w:val="221815"/>
                <w:spacing w:val="-5"/>
                <w:sz w:val="14"/>
              </w:rPr>
              <w:t>1.4</w:t>
            </w:r>
          </w:p>
        </w:tc>
      </w:tr>
      <w:tr>
        <w:trPr>
          <w:trHeight w:val="208" w:hRule="atLeast"/>
        </w:trPr>
        <w:tc>
          <w:tcPr>
            <w:tcW w:w="1302" w:type="dxa"/>
          </w:tcPr>
          <w:p>
            <w:pPr>
              <w:pStyle w:val="TableParagraph"/>
              <w:spacing w:before="15"/>
              <w:ind w:left="28"/>
              <w:rPr>
                <w:sz w:val="14"/>
              </w:rPr>
            </w:pPr>
            <w:r>
              <w:rPr>
                <w:color w:val="221815"/>
                <w:sz w:val="14"/>
              </w:rPr>
              <w:t>Video</w:t>
            </w:r>
            <w:r>
              <w:rPr>
                <w:color w:val="221815"/>
                <w:spacing w:val="-7"/>
                <w:sz w:val="14"/>
              </w:rPr>
              <w:t> </w:t>
            </w:r>
            <w:r>
              <w:rPr>
                <w:color w:val="221815"/>
                <w:spacing w:val="-2"/>
                <w:sz w:val="14"/>
              </w:rPr>
              <w:t>Bandwidth</w:t>
            </w:r>
          </w:p>
        </w:tc>
        <w:tc>
          <w:tcPr>
            <w:tcW w:w="3262" w:type="dxa"/>
          </w:tcPr>
          <w:p>
            <w:pPr>
              <w:pStyle w:val="TableParagraph"/>
              <w:spacing w:before="15"/>
              <w:ind w:left="26"/>
              <w:rPr>
                <w:sz w:val="14"/>
              </w:rPr>
            </w:pPr>
            <w:r>
              <w:rPr>
                <w:color w:val="221815"/>
                <w:spacing w:val="-2"/>
                <w:sz w:val="14"/>
              </w:rPr>
              <w:t>4.95Gbps</w:t>
            </w:r>
          </w:p>
        </w:tc>
      </w:tr>
      <w:tr>
        <w:trPr>
          <w:trHeight w:val="361" w:hRule="atLeast"/>
        </w:trPr>
        <w:tc>
          <w:tcPr>
            <w:tcW w:w="1302" w:type="dxa"/>
          </w:tcPr>
          <w:p>
            <w:pPr>
              <w:pStyle w:val="TableParagraph"/>
              <w:spacing w:line="160" w:lineRule="atLeast" w:before="18"/>
              <w:ind w:left="17" w:right="48"/>
              <w:rPr>
                <w:sz w:val="14"/>
              </w:rPr>
            </w:pPr>
            <w:r>
              <w:rPr>
                <w:color w:val="221815"/>
                <w:sz w:val="14"/>
              </w:rPr>
              <w:t>Video</w:t>
            </w:r>
            <w:r>
              <w:rPr>
                <w:color w:val="221815"/>
                <w:spacing w:val="-10"/>
                <w:sz w:val="14"/>
              </w:rPr>
              <w:t> </w:t>
            </w:r>
            <w:r>
              <w:rPr>
                <w:color w:val="221815"/>
                <w:sz w:val="14"/>
              </w:rPr>
              <w:t>Compression</w:t>
            </w:r>
            <w:r>
              <w:rPr>
                <w:color w:val="221815"/>
                <w:spacing w:val="40"/>
                <w:sz w:val="14"/>
              </w:rPr>
              <w:t> </w:t>
            </w:r>
            <w:r>
              <w:rPr>
                <w:color w:val="221815"/>
                <w:spacing w:val="-2"/>
                <w:sz w:val="14"/>
              </w:rPr>
              <w:t>Standard</w:t>
            </w:r>
          </w:p>
        </w:tc>
        <w:tc>
          <w:tcPr>
            <w:tcW w:w="3262" w:type="dxa"/>
          </w:tcPr>
          <w:p>
            <w:pPr>
              <w:pStyle w:val="TableParagraph"/>
              <w:spacing w:before="78"/>
              <w:ind w:left="23"/>
              <w:rPr>
                <w:sz w:val="14"/>
              </w:rPr>
            </w:pPr>
            <w:r>
              <w:rPr>
                <w:color w:val="221815"/>
                <w:spacing w:val="-2"/>
                <w:sz w:val="14"/>
              </w:rPr>
              <w:t>H.265/H.264</w:t>
            </w:r>
          </w:p>
        </w:tc>
      </w:tr>
      <w:tr>
        <w:trPr>
          <w:trHeight w:val="368" w:hRule="atLeast"/>
        </w:trPr>
        <w:tc>
          <w:tcPr>
            <w:tcW w:w="1302" w:type="dxa"/>
          </w:tcPr>
          <w:p>
            <w:pPr>
              <w:pStyle w:val="TableParagraph"/>
              <w:spacing w:line="170" w:lineRule="atLeast" w:before="7"/>
              <w:ind w:left="25"/>
              <w:rPr>
                <w:sz w:val="14"/>
              </w:rPr>
            </w:pPr>
            <w:r>
              <w:rPr>
                <w:color w:val="221815"/>
                <w:spacing w:val="-2"/>
                <w:sz w:val="14"/>
              </w:rPr>
              <w:t>Transmission</w:t>
            </w:r>
            <w:r>
              <w:rPr>
                <w:color w:val="221815"/>
                <w:spacing w:val="40"/>
                <w:sz w:val="14"/>
              </w:rPr>
              <w:t> </w:t>
            </w:r>
            <w:r>
              <w:rPr>
                <w:color w:val="221815"/>
                <w:spacing w:val="-2"/>
                <w:sz w:val="14"/>
              </w:rPr>
              <w:t>Distance</w:t>
            </w:r>
          </w:p>
        </w:tc>
        <w:tc>
          <w:tcPr>
            <w:tcW w:w="3262" w:type="dxa"/>
          </w:tcPr>
          <w:p>
            <w:pPr>
              <w:pStyle w:val="TableParagraph"/>
              <w:spacing w:before="116"/>
              <w:ind w:left="23"/>
              <w:rPr>
                <w:sz w:val="14"/>
              </w:rPr>
            </w:pPr>
            <w:r>
              <w:rPr>
                <w:color w:val="221815"/>
                <w:sz w:val="14"/>
              </w:rPr>
              <w:t>100m</w:t>
            </w:r>
            <w:r>
              <w:rPr>
                <w:color w:val="221815"/>
                <w:spacing w:val="-4"/>
                <w:sz w:val="14"/>
              </w:rPr>
              <w:t> </w:t>
            </w:r>
            <w:r>
              <w:rPr>
                <w:color w:val="221815"/>
                <w:spacing w:val="-2"/>
                <w:sz w:val="14"/>
              </w:rPr>
              <w:t>(CAT5E/6/6A/7)</w:t>
            </w:r>
          </w:p>
        </w:tc>
      </w:tr>
      <w:tr>
        <w:trPr>
          <w:trHeight w:val="229" w:hRule="atLeast"/>
        </w:trPr>
        <w:tc>
          <w:tcPr>
            <w:tcW w:w="1302" w:type="dxa"/>
          </w:tcPr>
          <w:p>
            <w:pPr>
              <w:pStyle w:val="TableParagraph"/>
              <w:spacing w:before="28"/>
              <w:ind w:left="20"/>
              <w:rPr>
                <w:sz w:val="14"/>
              </w:rPr>
            </w:pPr>
            <w:r>
              <w:rPr>
                <w:color w:val="221815"/>
                <w:sz w:val="14"/>
              </w:rPr>
              <w:t>IR </w:t>
            </w:r>
            <w:r>
              <w:rPr>
                <w:color w:val="221815"/>
                <w:spacing w:val="-2"/>
                <w:sz w:val="14"/>
              </w:rPr>
              <w:t>Level</w:t>
            </w:r>
          </w:p>
        </w:tc>
        <w:tc>
          <w:tcPr>
            <w:tcW w:w="3262" w:type="dxa"/>
          </w:tcPr>
          <w:p>
            <w:pPr>
              <w:pStyle w:val="TableParagraph"/>
              <w:spacing w:before="28"/>
              <w:ind w:left="26"/>
              <w:rPr>
                <w:sz w:val="14"/>
              </w:rPr>
            </w:pPr>
            <w:r>
              <w:rPr>
                <w:color w:val="221815"/>
                <w:spacing w:val="-2"/>
                <w:sz w:val="14"/>
              </w:rPr>
              <w:t>12Vp-</w:t>
            </w:r>
            <w:r>
              <w:rPr>
                <w:color w:val="221815"/>
                <w:spacing w:val="-10"/>
                <w:sz w:val="14"/>
              </w:rPr>
              <w:t>p</w:t>
            </w:r>
          </w:p>
        </w:tc>
      </w:tr>
      <w:tr>
        <w:trPr>
          <w:trHeight w:val="213" w:hRule="atLeast"/>
        </w:trPr>
        <w:tc>
          <w:tcPr>
            <w:tcW w:w="1302" w:type="dxa"/>
          </w:tcPr>
          <w:p>
            <w:pPr>
              <w:pStyle w:val="TableParagraph"/>
              <w:spacing w:line="160" w:lineRule="exact" w:before="33"/>
              <w:ind w:left="20"/>
              <w:rPr>
                <w:sz w:val="14"/>
              </w:rPr>
            </w:pPr>
            <w:r>
              <w:rPr>
                <w:color w:val="221815"/>
                <w:sz w:val="14"/>
              </w:rPr>
              <w:t>IR </w:t>
            </w:r>
            <w:r>
              <w:rPr>
                <w:color w:val="221815"/>
                <w:spacing w:val="-2"/>
                <w:sz w:val="14"/>
              </w:rPr>
              <w:t>Frequency</w:t>
            </w:r>
          </w:p>
        </w:tc>
        <w:tc>
          <w:tcPr>
            <w:tcW w:w="3262" w:type="dxa"/>
          </w:tcPr>
          <w:p>
            <w:pPr>
              <w:pStyle w:val="TableParagraph"/>
              <w:spacing w:line="160" w:lineRule="exact" w:before="33"/>
              <w:ind w:left="26"/>
              <w:rPr>
                <w:sz w:val="14"/>
              </w:rPr>
            </w:pPr>
            <w:r>
              <w:rPr>
                <w:color w:val="221815"/>
                <w:sz w:val="14"/>
              </w:rPr>
              <w:t>Wideband</w:t>
            </w:r>
            <w:r>
              <w:rPr>
                <w:color w:val="221815"/>
                <w:spacing w:val="-1"/>
                <w:sz w:val="14"/>
              </w:rPr>
              <w:t> </w:t>
            </w:r>
            <w:r>
              <w:rPr>
                <w:color w:val="221815"/>
                <w:sz w:val="14"/>
              </w:rPr>
              <w:t>20K</w:t>
            </w:r>
            <w:r>
              <w:rPr>
                <w:color w:val="221815"/>
                <w:spacing w:val="-1"/>
                <w:sz w:val="14"/>
              </w:rPr>
              <w:t> </w:t>
            </w:r>
            <w:r>
              <w:rPr>
                <w:color w:val="221815"/>
                <w:sz w:val="14"/>
              </w:rPr>
              <w:t>-</w:t>
            </w:r>
            <w:r>
              <w:rPr>
                <w:color w:val="221815"/>
                <w:spacing w:val="-1"/>
                <w:sz w:val="14"/>
              </w:rPr>
              <w:t> </w:t>
            </w:r>
            <w:r>
              <w:rPr>
                <w:color w:val="221815"/>
                <w:sz w:val="14"/>
              </w:rPr>
              <w:t>60</w:t>
            </w:r>
            <w:r>
              <w:rPr>
                <w:color w:val="221815"/>
                <w:spacing w:val="-1"/>
                <w:sz w:val="14"/>
              </w:rPr>
              <w:t> </w:t>
            </w:r>
            <w:r>
              <w:rPr>
                <w:color w:val="221815"/>
                <w:spacing w:val="-5"/>
                <w:sz w:val="14"/>
              </w:rPr>
              <w:t>KHz</w:t>
            </w:r>
          </w:p>
        </w:tc>
      </w:tr>
      <w:tr>
        <w:trPr>
          <w:trHeight w:val="216" w:hRule="atLeast"/>
        </w:trPr>
        <w:tc>
          <w:tcPr>
            <w:tcW w:w="1302" w:type="dxa"/>
          </w:tcPr>
          <w:p>
            <w:pPr>
              <w:pStyle w:val="TableParagraph"/>
              <w:spacing w:before="36"/>
              <w:ind w:left="20"/>
              <w:rPr>
                <w:sz w:val="14"/>
              </w:rPr>
            </w:pPr>
            <w:r>
              <w:rPr>
                <w:color w:val="221815"/>
                <w:sz w:val="14"/>
              </w:rPr>
              <w:t>Video</w:t>
            </w:r>
            <w:r>
              <w:rPr>
                <w:color w:val="221815"/>
                <w:spacing w:val="-7"/>
                <w:sz w:val="14"/>
              </w:rPr>
              <w:t> </w:t>
            </w:r>
            <w:r>
              <w:rPr>
                <w:color w:val="221815"/>
                <w:spacing w:val="-2"/>
                <w:sz w:val="14"/>
              </w:rPr>
              <w:t>Resolution</w:t>
            </w:r>
          </w:p>
        </w:tc>
        <w:tc>
          <w:tcPr>
            <w:tcW w:w="3262" w:type="dxa"/>
          </w:tcPr>
          <w:p>
            <w:pPr>
              <w:pStyle w:val="TableParagraph"/>
              <w:spacing w:before="36"/>
              <w:ind w:left="26"/>
              <w:rPr>
                <w:sz w:val="14"/>
              </w:rPr>
            </w:pPr>
            <w:r>
              <w:rPr>
                <w:color w:val="221815"/>
                <w:sz w:val="14"/>
              </w:rPr>
              <w:t>Up</w:t>
            </w:r>
            <w:r>
              <w:rPr>
                <w:color w:val="221815"/>
                <w:spacing w:val="-6"/>
                <w:sz w:val="14"/>
              </w:rPr>
              <w:t> </w:t>
            </w:r>
            <w:r>
              <w:rPr>
                <w:color w:val="221815"/>
                <w:sz w:val="14"/>
              </w:rPr>
              <w:t>to</w:t>
            </w:r>
            <w:r>
              <w:rPr>
                <w:color w:val="221815"/>
                <w:spacing w:val="-4"/>
                <w:sz w:val="14"/>
              </w:rPr>
              <w:t> </w:t>
            </w:r>
            <w:r>
              <w:rPr>
                <w:color w:val="221815"/>
                <w:sz w:val="14"/>
              </w:rPr>
              <w:t>1920x1200@60Hz</w:t>
            </w:r>
            <w:r>
              <w:rPr>
                <w:color w:val="221815"/>
                <w:spacing w:val="-5"/>
                <w:sz w:val="14"/>
              </w:rPr>
              <w:t> </w:t>
            </w:r>
            <w:r>
              <w:rPr>
                <w:color w:val="221815"/>
                <w:spacing w:val="-2"/>
                <w:sz w:val="14"/>
              </w:rPr>
              <w:t>4:4:4</w:t>
            </w:r>
          </w:p>
        </w:tc>
      </w:tr>
      <w:tr>
        <w:trPr>
          <w:trHeight w:val="194" w:hRule="atLeast"/>
        </w:trPr>
        <w:tc>
          <w:tcPr>
            <w:tcW w:w="1302" w:type="dxa"/>
          </w:tcPr>
          <w:p>
            <w:pPr>
              <w:pStyle w:val="TableParagraph"/>
              <w:spacing w:before="13"/>
              <w:ind w:left="20"/>
              <w:rPr>
                <w:sz w:val="14"/>
              </w:rPr>
            </w:pPr>
            <w:r>
              <w:rPr>
                <w:color w:val="221815"/>
                <w:sz w:val="14"/>
              </w:rPr>
              <w:t>Color</w:t>
            </w:r>
            <w:r>
              <w:rPr>
                <w:color w:val="221815"/>
                <w:spacing w:val="-5"/>
                <w:sz w:val="14"/>
              </w:rPr>
              <w:t> </w:t>
            </w:r>
            <w:r>
              <w:rPr>
                <w:color w:val="221815"/>
                <w:spacing w:val="-2"/>
                <w:sz w:val="14"/>
              </w:rPr>
              <w:t>Space</w:t>
            </w:r>
          </w:p>
        </w:tc>
        <w:tc>
          <w:tcPr>
            <w:tcW w:w="3262" w:type="dxa"/>
          </w:tcPr>
          <w:p>
            <w:pPr>
              <w:pStyle w:val="TableParagraph"/>
              <w:spacing w:before="13"/>
              <w:ind w:left="26"/>
              <w:rPr>
                <w:sz w:val="14"/>
              </w:rPr>
            </w:pPr>
            <w:r>
              <w:rPr>
                <w:color w:val="221815"/>
                <w:sz w:val="14"/>
              </w:rPr>
              <w:t>RGB</w:t>
            </w:r>
            <w:r>
              <w:rPr>
                <w:color w:val="221815"/>
                <w:spacing w:val="-6"/>
                <w:sz w:val="14"/>
              </w:rPr>
              <w:t> </w:t>
            </w:r>
            <w:r>
              <w:rPr>
                <w:color w:val="221815"/>
                <w:sz w:val="14"/>
              </w:rPr>
              <w:t>4:4:4,</w:t>
            </w:r>
            <w:r>
              <w:rPr>
                <w:color w:val="221815"/>
                <w:spacing w:val="-5"/>
                <w:sz w:val="14"/>
              </w:rPr>
              <w:t> </w:t>
            </w:r>
            <w:r>
              <w:rPr>
                <w:color w:val="221815"/>
                <w:sz w:val="14"/>
              </w:rPr>
              <w:t>YCbCr</w:t>
            </w:r>
            <w:r>
              <w:rPr>
                <w:color w:val="221815"/>
                <w:spacing w:val="-3"/>
                <w:sz w:val="14"/>
              </w:rPr>
              <w:t> </w:t>
            </w:r>
            <w:r>
              <w:rPr>
                <w:color w:val="221815"/>
                <w:sz w:val="14"/>
              </w:rPr>
              <w:t>4:4:4,</w:t>
            </w:r>
            <w:r>
              <w:rPr>
                <w:color w:val="221815"/>
                <w:spacing w:val="-5"/>
                <w:sz w:val="14"/>
              </w:rPr>
              <w:t> </w:t>
            </w:r>
            <w:r>
              <w:rPr>
                <w:color w:val="221815"/>
                <w:sz w:val="14"/>
              </w:rPr>
              <w:t>YCbCr</w:t>
            </w:r>
            <w:r>
              <w:rPr>
                <w:color w:val="221815"/>
                <w:spacing w:val="-2"/>
                <w:sz w:val="14"/>
              </w:rPr>
              <w:t> 4:2:2</w:t>
            </w:r>
          </w:p>
        </w:tc>
      </w:tr>
      <w:tr>
        <w:trPr>
          <w:trHeight w:val="353" w:hRule="atLeast"/>
        </w:trPr>
        <w:tc>
          <w:tcPr>
            <w:tcW w:w="1302" w:type="dxa"/>
          </w:tcPr>
          <w:p>
            <w:pPr>
              <w:pStyle w:val="TableParagraph"/>
              <w:spacing w:before="79"/>
              <w:ind w:left="20"/>
              <w:rPr>
                <w:sz w:val="14"/>
              </w:rPr>
            </w:pPr>
            <w:r>
              <w:rPr>
                <w:color w:val="221815"/>
                <w:sz w:val="14"/>
              </w:rPr>
              <w:t>Color</w:t>
            </w:r>
            <w:r>
              <w:rPr>
                <w:color w:val="221815"/>
                <w:spacing w:val="-5"/>
                <w:sz w:val="14"/>
              </w:rPr>
              <w:t> </w:t>
            </w:r>
            <w:r>
              <w:rPr>
                <w:color w:val="221815"/>
                <w:spacing w:val="-2"/>
                <w:sz w:val="14"/>
              </w:rPr>
              <w:t>Depth</w:t>
            </w:r>
          </w:p>
        </w:tc>
        <w:tc>
          <w:tcPr>
            <w:tcW w:w="3262" w:type="dxa"/>
          </w:tcPr>
          <w:p>
            <w:pPr>
              <w:pStyle w:val="TableParagraph"/>
              <w:spacing w:line="249" w:lineRule="auto"/>
              <w:ind w:left="26" w:right="284"/>
              <w:rPr>
                <w:sz w:val="14"/>
              </w:rPr>
            </w:pPr>
            <w:r>
              <w:rPr>
                <w:color w:val="221815"/>
                <w:sz w:val="14"/>
              </w:rPr>
              <w:t>Input:</w:t>
            </w:r>
            <w:r>
              <w:rPr>
                <w:color w:val="221815"/>
                <w:spacing w:val="-9"/>
                <w:sz w:val="14"/>
              </w:rPr>
              <w:t> </w:t>
            </w:r>
            <w:r>
              <w:rPr>
                <w:color w:val="221815"/>
                <w:sz w:val="14"/>
              </w:rPr>
              <w:t>8-bit,</w:t>
            </w:r>
            <w:r>
              <w:rPr>
                <w:color w:val="221815"/>
                <w:spacing w:val="-10"/>
                <w:sz w:val="14"/>
              </w:rPr>
              <w:t> </w:t>
            </w:r>
            <w:r>
              <w:rPr>
                <w:color w:val="221815"/>
                <w:sz w:val="14"/>
              </w:rPr>
              <w:t>10-bit,</w:t>
            </w:r>
            <w:r>
              <w:rPr>
                <w:color w:val="221815"/>
                <w:spacing w:val="-10"/>
                <w:sz w:val="14"/>
              </w:rPr>
              <w:t> </w:t>
            </w:r>
            <w:r>
              <w:rPr>
                <w:color w:val="221815"/>
                <w:sz w:val="14"/>
              </w:rPr>
              <w:t>12-bit</w:t>
            </w:r>
            <w:r>
              <w:rPr>
                <w:color w:val="221815"/>
                <w:spacing w:val="-10"/>
                <w:sz w:val="14"/>
              </w:rPr>
              <w:t> </w:t>
            </w:r>
            <w:r>
              <w:rPr>
                <w:color w:val="221815"/>
                <w:sz w:val="14"/>
              </w:rPr>
              <w:t>(1080p@60Hz);</w:t>
            </w:r>
            <w:r>
              <w:rPr>
                <w:color w:val="221815"/>
                <w:spacing w:val="40"/>
                <w:sz w:val="14"/>
              </w:rPr>
              <w:t> </w:t>
            </w:r>
            <w:r>
              <w:rPr>
                <w:color w:val="221815"/>
                <w:sz w:val="14"/>
              </w:rPr>
              <w:t>Output:</w:t>
            </w:r>
            <w:r>
              <w:rPr>
                <w:color w:val="221815"/>
                <w:spacing w:val="-2"/>
                <w:sz w:val="14"/>
              </w:rPr>
              <w:t> </w:t>
            </w:r>
            <w:r>
              <w:rPr>
                <w:color w:val="221815"/>
                <w:sz w:val="14"/>
              </w:rPr>
              <w:t>8-bit</w:t>
            </w:r>
          </w:p>
        </w:tc>
      </w:tr>
      <w:tr>
        <w:trPr>
          <w:trHeight w:val="207" w:hRule="atLeast"/>
        </w:trPr>
        <w:tc>
          <w:tcPr>
            <w:tcW w:w="1302" w:type="dxa"/>
          </w:tcPr>
          <w:p>
            <w:pPr>
              <w:pStyle w:val="TableParagraph"/>
              <w:spacing w:line="161" w:lineRule="exact" w:before="27"/>
              <w:ind w:left="20"/>
              <w:rPr>
                <w:sz w:val="14"/>
              </w:rPr>
            </w:pPr>
            <w:r>
              <w:rPr>
                <w:color w:val="221815"/>
                <w:spacing w:val="-4"/>
                <w:sz w:val="14"/>
              </w:rPr>
              <w:t>Audio</w:t>
            </w:r>
            <w:r>
              <w:rPr>
                <w:color w:val="221815"/>
                <w:spacing w:val="2"/>
                <w:sz w:val="14"/>
              </w:rPr>
              <w:t> </w:t>
            </w:r>
            <w:r>
              <w:rPr>
                <w:color w:val="221815"/>
                <w:spacing w:val="-2"/>
                <w:sz w:val="14"/>
              </w:rPr>
              <w:t>Formats</w:t>
            </w:r>
          </w:p>
        </w:tc>
        <w:tc>
          <w:tcPr>
            <w:tcW w:w="3262" w:type="dxa"/>
          </w:tcPr>
          <w:p>
            <w:pPr>
              <w:pStyle w:val="TableParagraph"/>
              <w:spacing w:before="27"/>
              <w:ind w:left="26"/>
              <w:rPr>
                <w:sz w:val="14"/>
              </w:rPr>
            </w:pPr>
            <w:r>
              <w:rPr>
                <w:color w:val="221815"/>
                <w:sz w:val="14"/>
              </w:rPr>
              <w:t>LPCM</w:t>
            </w:r>
            <w:r>
              <w:rPr>
                <w:color w:val="221815"/>
                <w:spacing w:val="-4"/>
                <w:sz w:val="14"/>
              </w:rPr>
              <w:t> </w:t>
            </w:r>
            <w:r>
              <w:rPr>
                <w:color w:val="221815"/>
                <w:sz w:val="14"/>
              </w:rPr>
              <w:t>2.0CH</w:t>
            </w:r>
            <w:r>
              <w:rPr>
                <w:color w:val="221815"/>
                <w:spacing w:val="-3"/>
                <w:sz w:val="14"/>
              </w:rPr>
              <w:t> </w:t>
            </w:r>
            <w:r>
              <w:rPr>
                <w:color w:val="221815"/>
                <w:spacing w:val="-2"/>
                <w:sz w:val="14"/>
              </w:rPr>
              <w:t>(32/44.1/48KHz)</w:t>
            </w:r>
          </w:p>
        </w:tc>
      </w:tr>
      <w:tr>
        <w:trPr>
          <w:trHeight w:val="372" w:hRule="atLeast"/>
        </w:trPr>
        <w:tc>
          <w:tcPr>
            <w:tcW w:w="1302" w:type="dxa"/>
          </w:tcPr>
          <w:p>
            <w:pPr>
              <w:pStyle w:val="TableParagraph"/>
              <w:spacing w:before="91"/>
              <w:ind w:left="10"/>
              <w:rPr>
                <w:sz w:val="14"/>
              </w:rPr>
            </w:pPr>
            <w:r>
              <w:rPr>
                <w:color w:val="221815"/>
                <w:spacing w:val="-2"/>
                <w:sz w:val="14"/>
              </w:rPr>
              <w:t>ESD</w:t>
            </w:r>
            <w:r>
              <w:rPr>
                <w:color w:val="221815"/>
                <w:spacing w:val="-6"/>
                <w:sz w:val="14"/>
              </w:rPr>
              <w:t> </w:t>
            </w:r>
            <w:r>
              <w:rPr>
                <w:color w:val="221815"/>
                <w:spacing w:val="-2"/>
                <w:sz w:val="14"/>
              </w:rPr>
              <w:t>Protection</w:t>
            </w:r>
          </w:p>
        </w:tc>
        <w:tc>
          <w:tcPr>
            <w:tcW w:w="3262" w:type="dxa"/>
          </w:tcPr>
          <w:p>
            <w:pPr>
              <w:pStyle w:val="TableParagraph"/>
              <w:spacing w:before="6"/>
              <w:ind w:left="17"/>
              <w:rPr>
                <w:sz w:val="14"/>
              </w:rPr>
            </w:pPr>
            <w:r>
              <w:rPr>
                <w:color w:val="221815"/>
                <w:spacing w:val="-4"/>
                <w:sz w:val="14"/>
              </w:rPr>
              <w:t>Human</w:t>
            </w:r>
            <w:r>
              <w:rPr>
                <w:color w:val="221815"/>
                <w:spacing w:val="2"/>
                <w:sz w:val="14"/>
              </w:rPr>
              <w:t> </w:t>
            </w:r>
            <w:r>
              <w:rPr>
                <w:color w:val="221815"/>
                <w:spacing w:val="-4"/>
                <w:sz w:val="14"/>
              </w:rPr>
              <w:t>body</w:t>
            </w:r>
            <w:r>
              <w:rPr>
                <w:color w:val="221815"/>
                <w:spacing w:val="2"/>
                <w:sz w:val="14"/>
              </w:rPr>
              <w:t> </w:t>
            </w:r>
            <w:r>
              <w:rPr>
                <w:color w:val="221815"/>
                <w:spacing w:val="-4"/>
                <w:sz w:val="14"/>
              </w:rPr>
              <w:t>model</w:t>
            </w:r>
            <w:r>
              <w:rPr>
                <w:color w:val="221815"/>
                <w:spacing w:val="2"/>
                <w:sz w:val="14"/>
              </w:rPr>
              <w:t> </w:t>
            </w:r>
            <w:r>
              <w:rPr>
                <w:color w:val="221815"/>
                <w:spacing w:val="-4"/>
                <w:sz w:val="14"/>
              </w:rPr>
              <w:t>—</w:t>
            </w:r>
            <w:r>
              <w:rPr>
                <w:color w:val="221815"/>
                <w:spacing w:val="3"/>
                <w:sz w:val="14"/>
              </w:rPr>
              <w:t> </w:t>
            </w:r>
            <w:r>
              <w:rPr>
                <w:color w:val="221815"/>
                <w:spacing w:val="-4"/>
                <w:sz w:val="14"/>
              </w:rPr>
              <w:t>±8kV</w:t>
            </w:r>
            <w:r>
              <w:rPr>
                <w:color w:val="221815"/>
                <w:spacing w:val="2"/>
                <w:sz w:val="14"/>
              </w:rPr>
              <w:t> </w:t>
            </w:r>
            <w:r>
              <w:rPr>
                <w:color w:val="221815"/>
                <w:spacing w:val="-4"/>
                <w:sz w:val="14"/>
              </w:rPr>
              <w:t>(Air-gap</w:t>
            </w:r>
            <w:r>
              <w:rPr>
                <w:color w:val="221815"/>
                <w:spacing w:val="2"/>
                <w:sz w:val="14"/>
              </w:rPr>
              <w:t> </w:t>
            </w:r>
            <w:r>
              <w:rPr>
                <w:color w:val="221815"/>
                <w:spacing w:val="-4"/>
                <w:sz w:val="14"/>
              </w:rPr>
              <w:t>discharge)</w:t>
            </w:r>
            <w:r>
              <w:rPr>
                <w:color w:val="221815"/>
                <w:spacing w:val="3"/>
                <w:sz w:val="14"/>
              </w:rPr>
              <w:t> </w:t>
            </w:r>
            <w:r>
              <w:rPr>
                <w:color w:val="221815"/>
                <w:spacing w:val="-10"/>
                <w:sz w:val="14"/>
              </w:rPr>
              <w:t>&amp;</w:t>
            </w:r>
          </w:p>
          <w:p>
            <w:pPr>
              <w:pStyle w:val="TableParagraph"/>
              <w:spacing w:before="7"/>
              <w:ind w:left="17"/>
              <w:rPr>
                <w:sz w:val="14"/>
              </w:rPr>
            </w:pPr>
            <w:r>
              <w:rPr>
                <w:color w:val="221815"/>
                <w:spacing w:val="-4"/>
                <w:sz w:val="14"/>
              </w:rPr>
              <w:t>±4kV</w:t>
            </w:r>
            <w:r>
              <w:rPr>
                <w:color w:val="221815"/>
                <w:spacing w:val="3"/>
                <w:sz w:val="14"/>
              </w:rPr>
              <w:t> </w:t>
            </w:r>
            <w:r>
              <w:rPr>
                <w:color w:val="221815"/>
                <w:spacing w:val="-4"/>
                <w:sz w:val="14"/>
              </w:rPr>
              <w:t>(Contact</w:t>
            </w:r>
            <w:r>
              <w:rPr>
                <w:color w:val="221815"/>
                <w:spacing w:val="3"/>
                <w:sz w:val="14"/>
              </w:rPr>
              <w:t> </w:t>
            </w:r>
            <w:r>
              <w:rPr>
                <w:color w:val="221815"/>
                <w:spacing w:val="-4"/>
                <w:sz w:val="14"/>
              </w:rPr>
              <w:t>discharge)</w:t>
            </w:r>
          </w:p>
        </w:tc>
      </w:tr>
    </w:tbl>
    <w:p>
      <w:pPr>
        <w:spacing w:after="0"/>
        <w:rPr>
          <w:sz w:val="14"/>
        </w:rPr>
        <w:sectPr>
          <w:pgSz w:w="5960" w:h="7940"/>
          <w:pgMar w:header="0" w:footer="120" w:top="260" w:bottom="600" w:left="60" w:right="0"/>
        </w:sectPr>
      </w:pPr>
    </w:p>
    <w:tbl>
      <w:tblPr>
        <w:tblW w:w="0" w:type="auto"/>
        <w:jc w:val="left"/>
        <w:tblInd w:w="608"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CellMar>
          <w:top w:w="0" w:type="dxa"/>
          <w:left w:w="0" w:type="dxa"/>
          <w:bottom w:w="0" w:type="dxa"/>
          <w:right w:w="0" w:type="dxa"/>
        </w:tblCellMar>
        <w:tblLook w:val="01E0"/>
      </w:tblPr>
      <w:tblGrid>
        <w:gridCol w:w="1306"/>
        <w:gridCol w:w="3258"/>
      </w:tblGrid>
      <w:tr>
        <w:trPr>
          <w:trHeight w:val="213" w:hRule="atLeast"/>
        </w:trPr>
        <w:tc>
          <w:tcPr>
            <w:tcW w:w="4564" w:type="dxa"/>
            <w:gridSpan w:val="2"/>
            <w:tcBorders>
              <w:left w:val="single" w:sz="4" w:space="0" w:color="221815"/>
              <w:right w:val="single" w:sz="4" w:space="0" w:color="221815"/>
            </w:tcBorders>
            <w:shd w:val="clear" w:color="auto" w:fill="C9CACA"/>
          </w:tcPr>
          <w:p>
            <w:pPr>
              <w:pStyle w:val="TableParagraph"/>
              <w:spacing w:before="26"/>
              <w:ind w:left="15"/>
              <w:rPr>
                <w:b/>
                <w:sz w:val="14"/>
              </w:rPr>
            </w:pPr>
            <w:r>
              <w:rPr>
                <w:b/>
                <w:color w:val="221815"/>
                <w:spacing w:val="-2"/>
                <w:sz w:val="14"/>
              </w:rPr>
              <w:t>Connection</w:t>
            </w:r>
          </w:p>
        </w:tc>
      </w:tr>
      <w:tr>
        <w:trPr>
          <w:trHeight w:val="1669" w:hRule="atLeast"/>
        </w:trPr>
        <w:tc>
          <w:tcPr>
            <w:tcW w:w="1306"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2"/>
              </w:rPr>
            </w:pPr>
          </w:p>
          <w:p>
            <w:pPr>
              <w:pStyle w:val="TableParagraph"/>
              <w:ind w:left="29"/>
              <w:rPr>
                <w:sz w:val="14"/>
              </w:rPr>
            </w:pPr>
            <w:r>
              <w:rPr>
                <w:color w:val="221815"/>
                <w:spacing w:val="-2"/>
                <w:sz w:val="14"/>
              </w:rPr>
              <w:t>Encoder</w:t>
            </w:r>
          </w:p>
        </w:tc>
        <w:tc>
          <w:tcPr>
            <w:tcW w:w="3258" w:type="dxa"/>
          </w:tcPr>
          <w:p>
            <w:pPr>
              <w:pStyle w:val="TableParagraph"/>
              <w:spacing w:before="36"/>
              <w:ind w:left="44" w:right="859"/>
              <w:rPr>
                <w:sz w:val="14"/>
              </w:rPr>
            </w:pPr>
            <w:r>
              <w:rPr>
                <w:color w:val="221815"/>
                <w:sz w:val="14"/>
              </w:rPr>
              <w:t>1x HDMI IN [Type A, 19-pin female]</w:t>
            </w:r>
            <w:r>
              <w:rPr>
                <w:color w:val="221815"/>
                <w:spacing w:val="40"/>
                <w:sz w:val="14"/>
              </w:rPr>
              <w:t> </w:t>
            </w:r>
            <w:r>
              <w:rPr>
                <w:color w:val="221815"/>
                <w:sz w:val="14"/>
              </w:rPr>
              <w:t>1x</w:t>
            </w:r>
            <w:r>
              <w:rPr>
                <w:color w:val="221815"/>
                <w:spacing w:val="-10"/>
                <w:sz w:val="14"/>
              </w:rPr>
              <w:t> </w:t>
            </w:r>
            <w:r>
              <w:rPr>
                <w:color w:val="221815"/>
                <w:sz w:val="14"/>
              </w:rPr>
              <w:t>HDMI</w:t>
            </w:r>
            <w:r>
              <w:rPr>
                <w:color w:val="221815"/>
                <w:spacing w:val="-10"/>
                <w:sz w:val="14"/>
              </w:rPr>
              <w:t> </w:t>
            </w:r>
            <w:r>
              <w:rPr>
                <w:color w:val="221815"/>
                <w:sz w:val="14"/>
              </w:rPr>
              <w:t>OUT</w:t>
            </w:r>
            <w:r>
              <w:rPr>
                <w:color w:val="221815"/>
                <w:spacing w:val="-10"/>
                <w:sz w:val="14"/>
              </w:rPr>
              <w:t> </w:t>
            </w:r>
            <w:r>
              <w:rPr>
                <w:color w:val="221815"/>
                <w:sz w:val="14"/>
              </w:rPr>
              <w:t>[Type</w:t>
            </w:r>
            <w:r>
              <w:rPr>
                <w:color w:val="221815"/>
                <w:spacing w:val="-9"/>
                <w:sz w:val="14"/>
              </w:rPr>
              <w:t> </w:t>
            </w:r>
            <w:r>
              <w:rPr>
                <w:color w:val="221815"/>
                <w:sz w:val="14"/>
              </w:rPr>
              <w:t>A,</w:t>
            </w:r>
            <w:r>
              <w:rPr>
                <w:color w:val="221815"/>
                <w:spacing w:val="-9"/>
                <w:sz w:val="14"/>
              </w:rPr>
              <w:t> </w:t>
            </w:r>
            <w:r>
              <w:rPr>
                <w:color w:val="221815"/>
                <w:sz w:val="14"/>
              </w:rPr>
              <w:t>19-pin</w:t>
            </w:r>
            <w:r>
              <w:rPr>
                <w:color w:val="221815"/>
                <w:spacing w:val="-8"/>
                <w:sz w:val="14"/>
              </w:rPr>
              <w:t> </w:t>
            </w:r>
            <w:r>
              <w:rPr>
                <w:color w:val="221815"/>
                <w:sz w:val="14"/>
              </w:rPr>
              <w:t>female]</w:t>
            </w:r>
          </w:p>
          <w:p>
            <w:pPr>
              <w:pStyle w:val="TableParagraph"/>
              <w:ind w:left="44" w:right="641"/>
              <w:rPr>
                <w:sz w:val="14"/>
              </w:rPr>
            </w:pPr>
            <w:r>
              <w:rPr>
                <w:color w:val="221815"/>
                <w:sz w:val="14"/>
              </w:rPr>
              <w:t>1x AUDIO IN [3-pin phoenix connector]</w:t>
            </w:r>
            <w:r>
              <w:rPr>
                <w:color w:val="221815"/>
                <w:spacing w:val="40"/>
                <w:sz w:val="14"/>
              </w:rPr>
              <w:t> </w:t>
            </w:r>
            <w:r>
              <w:rPr>
                <w:color w:val="221815"/>
                <w:sz w:val="14"/>
              </w:rPr>
              <w:t>1x</w:t>
            </w:r>
            <w:r>
              <w:rPr>
                <w:color w:val="221815"/>
                <w:spacing w:val="-10"/>
                <w:sz w:val="14"/>
              </w:rPr>
              <w:t> </w:t>
            </w:r>
            <w:r>
              <w:rPr>
                <w:color w:val="221815"/>
                <w:sz w:val="14"/>
              </w:rPr>
              <w:t>AUDIO</w:t>
            </w:r>
            <w:r>
              <w:rPr>
                <w:color w:val="221815"/>
                <w:spacing w:val="-10"/>
                <w:sz w:val="14"/>
              </w:rPr>
              <w:t> </w:t>
            </w:r>
            <w:r>
              <w:rPr>
                <w:color w:val="221815"/>
                <w:sz w:val="14"/>
              </w:rPr>
              <w:t>OUT</w:t>
            </w:r>
            <w:r>
              <w:rPr>
                <w:color w:val="221815"/>
                <w:spacing w:val="-10"/>
                <w:sz w:val="14"/>
              </w:rPr>
              <w:t> </w:t>
            </w:r>
            <w:r>
              <w:rPr>
                <w:color w:val="221815"/>
                <w:sz w:val="14"/>
              </w:rPr>
              <w:t>[3-pin</w:t>
            </w:r>
            <w:r>
              <w:rPr>
                <w:color w:val="221815"/>
                <w:spacing w:val="-9"/>
                <w:sz w:val="14"/>
              </w:rPr>
              <w:t> </w:t>
            </w:r>
            <w:r>
              <w:rPr>
                <w:color w:val="221815"/>
                <w:sz w:val="14"/>
              </w:rPr>
              <w:t>phoenix</w:t>
            </w:r>
            <w:r>
              <w:rPr>
                <w:color w:val="221815"/>
                <w:spacing w:val="-9"/>
                <w:sz w:val="14"/>
              </w:rPr>
              <w:t> </w:t>
            </w:r>
            <w:r>
              <w:rPr>
                <w:color w:val="221815"/>
                <w:sz w:val="14"/>
              </w:rPr>
              <w:t>connector]</w:t>
            </w:r>
            <w:r>
              <w:rPr>
                <w:color w:val="221815"/>
                <w:spacing w:val="40"/>
                <w:sz w:val="14"/>
              </w:rPr>
              <w:t> </w:t>
            </w:r>
            <w:r>
              <w:rPr>
                <w:color w:val="221815"/>
                <w:sz w:val="14"/>
              </w:rPr>
              <w:t>1x RS-232 [3-pin phoenix connector]</w:t>
            </w:r>
          </w:p>
          <w:p>
            <w:pPr>
              <w:pStyle w:val="TableParagraph"/>
              <w:spacing w:line="158" w:lineRule="exact"/>
              <w:ind w:left="44"/>
              <w:rPr>
                <w:sz w:val="14"/>
              </w:rPr>
            </w:pPr>
            <w:r>
              <w:rPr>
                <w:color w:val="221815"/>
                <w:sz w:val="14"/>
              </w:rPr>
              <w:t>1x</w:t>
            </w:r>
            <w:r>
              <w:rPr>
                <w:color w:val="221815"/>
                <w:spacing w:val="-6"/>
                <w:sz w:val="14"/>
              </w:rPr>
              <w:t> </w:t>
            </w:r>
            <w:r>
              <w:rPr>
                <w:color w:val="221815"/>
                <w:sz w:val="14"/>
              </w:rPr>
              <w:t>LAN</w:t>
            </w:r>
            <w:r>
              <w:rPr>
                <w:color w:val="221815"/>
                <w:spacing w:val="-4"/>
                <w:sz w:val="14"/>
              </w:rPr>
              <w:t> </w:t>
            </w:r>
            <w:r>
              <w:rPr>
                <w:color w:val="221815"/>
                <w:sz w:val="14"/>
              </w:rPr>
              <w:t>[RJ45</w:t>
            </w:r>
            <w:r>
              <w:rPr>
                <w:color w:val="221815"/>
                <w:spacing w:val="-3"/>
                <w:sz w:val="14"/>
              </w:rPr>
              <w:t> </w:t>
            </w:r>
            <w:r>
              <w:rPr>
                <w:color w:val="221815"/>
                <w:sz w:val="14"/>
              </w:rPr>
              <w:t>connector,</w:t>
            </w:r>
            <w:r>
              <w:rPr>
                <w:color w:val="221815"/>
                <w:spacing w:val="-2"/>
                <w:sz w:val="14"/>
              </w:rPr>
              <w:t> </w:t>
            </w:r>
            <w:r>
              <w:rPr>
                <w:color w:val="221815"/>
                <w:spacing w:val="-4"/>
                <w:sz w:val="14"/>
              </w:rPr>
              <w:t>POE]</w:t>
            </w:r>
          </w:p>
          <w:p>
            <w:pPr>
              <w:pStyle w:val="TableParagraph"/>
              <w:ind w:left="44" w:right="830"/>
              <w:rPr>
                <w:sz w:val="14"/>
              </w:rPr>
            </w:pPr>
            <w:r>
              <w:rPr>
                <w:color w:val="221815"/>
                <w:sz w:val="14"/>
              </w:rPr>
              <w:t>1x IR IN [3.5mm audio jack, 12V IR]</w:t>
            </w:r>
            <w:r>
              <w:rPr>
                <w:color w:val="221815"/>
                <w:spacing w:val="40"/>
                <w:sz w:val="14"/>
              </w:rPr>
              <w:t> </w:t>
            </w:r>
            <w:r>
              <w:rPr>
                <w:color w:val="221815"/>
                <w:sz w:val="14"/>
              </w:rPr>
              <w:t>1x</w:t>
            </w:r>
            <w:r>
              <w:rPr>
                <w:color w:val="221815"/>
                <w:spacing w:val="-6"/>
                <w:sz w:val="14"/>
              </w:rPr>
              <w:t> </w:t>
            </w:r>
            <w:r>
              <w:rPr>
                <w:color w:val="221815"/>
                <w:sz w:val="14"/>
              </w:rPr>
              <w:t>IR</w:t>
            </w:r>
            <w:r>
              <w:rPr>
                <w:color w:val="221815"/>
                <w:spacing w:val="-5"/>
                <w:sz w:val="14"/>
              </w:rPr>
              <w:t> </w:t>
            </w:r>
            <w:r>
              <w:rPr>
                <w:color w:val="221815"/>
                <w:sz w:val="14"/>
              </w:rPr>
              <w:t>OUT</w:t>
            </w:r>
            <w:r>
              <w:rPr>
                <w:color w:val="221815"/>
                <w:spacing w:val="-8"/>
                <w:sz w:val="14"/>
              </w:rPr>
              <w:t> </w:t>
            </w:r>
            <w:r>
              <w:rPr>
                <w:color w:val="221815"/>
                <w:sz w:val="14"/>
              </w:rPr>
              <w:t>[3.5mm</w:t>
            </w:r>
            <w:r>
              <w:rPr>
                <w:color w:val="221815"/>
                <w:spacing w:val="-5"/>
                <w:sz w:val="14"/>
              </w:rPr>
              <w:t> </w:t>
            </w:r>
            <w:r>
              <w:rPr>
                <w:color w:val="221815"/>
                <w:sz w:val="14"/>
              </w:rPr>
              <w:t>audio</w:t>
            </w:r>
            <w:r>
              <w:rPr>
                <w:color w:val="221815"/>
                <w:spacing w:val="-6"/>
                <w:sz w:val="14"/>
              </w:rPr>
              <w:t> </w:t>
            </w:r>
            <w:r>
              <w:rPr>
                <w:color w:val="221815"/>
                <w:sz w:val="14"/>
              </w:rPr>
              <w:t>jack,</w:t>
            </w:r>
            <w:r>
              <w:rPr>
                <w:color w:val="221815"/>
                <w:spacing w:val="-6"/>
                <w:sz w:val="14"/>
              </w:rPr>
              <w:t> </w:t>
            </w:r>
            <w:r>
              <w:rPr>
                <w:color w:val="221815"/>
                <w:sz w:val="14"/>
              </w:rPr>
              <w:t>12V</w:t>
            </w:r>
            <w:r>
              <w:rPr>
                <w:color w:val="221815"/>
                <w:spacing w:val="-6"/>
                <w:sz w:val="14"/>
              </w:rPr>
              <w:t> </w:t>
            </w:r>
            <w:r>
              <w:rPr>
                <w:color w:val="221815"/>
                <w:sz w:val="14"/>
              </w:rPr>
              <w:t>IR]</w:t>
            </w:r>
            <w:r>
              <w:rPr>
                <w:color w:val="221815"/>
                <w:spacing w:val="40"/>
                <w:sz w:val="14"/>
              </w:rPr>
              <w:t> </w:t>
            </w:r>
            <w:r>
              <w:rPr>
                <w:color w:val="221815"/>
                <w:sz w:val="14"/>
              </w:rPr>
              <w:t>1x USB Host [Type B, 4-pin female]</w:t>
            </w:r>
          </w:p>
          <w:p>
            <w:pPr>
              <w:pStyle w:val="TableParagraph"/>
              <w:spacing w:line="158" w:lineRule="exact"/>
              <w:ind w:left="44"/>
              <w:rPr>
                <w:sz w:val="14"/>
              </w:rPr>
            </w:pPr>
            <w:r>
              <w:rPr>
                <w:color w:val="221815"/>
                <w:sz w:val="14"/>
              </w:rPr>
              <w:t>2x</w:t>
            </w:r>
            <w:r>
              <w:rPr>
                <w:color w:val="221815"/>
                <w:spacing w:val="-6"/>
                <w:sz w:val="14"/>
              </w:rPr>
              <w:t> </w:t>
            </w:r>
            <w:r>
              <w:rPr>
                <w:color w:val="221815"/>
                <w:sz w:val="14"/>
              </w:rPr>
              <w:t>USB</w:t>
            </w:r>
            <w:r>
              <w:rPr>
                <w:color w:val="221815"/>
                <w:spacing w:val="-5"/>
                <w:sz w:val="14"/>
              </w:rPr>
              <w:t> </w:t>
            </w:r>
            <w:r>
              <w:rPr>
                <w:color w:val="221815"/>
                <w:sz w:val="14"/>
              </w:rPr>
              <w:t>Devices</w:t>
            </w:r>
            <w:r>
              <w:rPr>
                <w:color w:val="221815"/>
                <w:spacing w:val="-4"/>
                <w:sz w:val="14"/>
              </w:rPr>
              <w:t> </w:t>
            </w:r>
            <w:r>
              <w:rPr>
                <w:color w:val="221815"/>
                <w:sz w:val="14"/>
              </w:rPr>
              <w:t>[Type</w:t>
            </w:r>
            <w:r>
              <w:rPr>
                <w:color w:val="221815"/>
                <w:spacing w:val="-10"/>
                <w:sz w:val="14"/>
              </w:rPr>
              <w:t> </w:t>
            </w:r>
            <w:r>
              <w:rPr>
                <w:color w:val="221815"/>
                <w:sz w:val="14"/>
              </w:rPr>
              <w:t>A,</w:t>
            </w:r>
            <w:r>
              <w:rPr>
                <w:color w:val="221815"/>
                <w:spacing w:val="-4"/>
                <w:sz w:val="14"/>
              </w:rPr>
              <w:t> </w:t>
            </w:r>
            <w:r>
              <w:rPr>
                <w:color w:val="221815"/>
                <w:sz w:val="14"/>
              </w:rPr>
              <w:t>4-pin</w:t>
            </w:r>
            <w:r>
              <w:rPr>
                <w:color w:val="221815"/>
                <w:spacing w:val="-4"/>
                <w:sz w:val="14"/>
              </w:rPr>
              <w:t> </w:t>
            </w:r>
            <w:r>
              <w:rPr>
                <w:color w:val="221815"/>
                <w:spacing w:val="-2"/>
                <w:sz w:val="14"/>
              </w:rPr>
              <w:t>female]</w:t>
            </w:r>
          </w:p>
        </w:tc>
      </w:tr>
      <w:tr>
        <w:trPr>
          <w:trHeight w:val="1195" w:hRule="atLeast"/>
        </w:trPr>
        <w:tc>
          <w:tcPr>
            <w:tcW w:w="1306" w:type="dxa"/>
          </w:tcPr>
          <w:p>
            <w:pPr>
              <w:pStyle w:val="TableParagraph"/>
              <w:rPr>
                <w:b/>
                <w:sz w:val="16"/>
              </w:rPr>
            </w:pPr>
          </w:p>
          <w:p>
            <w:pPr>
              <w:pStyle w:val="TableParagraph"/>
              <w:rPr>
                <w:b/>
                <w:sz w:val="16"/>
              </w:rPr>
            </w:pPr>
          </w:p>
          <w:p>
            <w:pPr>
              <w:pStyle w:val="TableParagraph"/>
              <w:spacing w:before="133"/>
              <w:ind w:left="37"/>
              <w:rPr>
                <w:sz w:val="14"/>
              </w:rPr>
            </w:pPr>
            <w:r>
              <w:rPr>
                <w:color w:val="221815"/>
                <w:spacing w:val="-2"/>
                <w:sz w:val="14"/>
              </w:rPr>
              <w:t>Decoder</w:t>
            </w:r>
          </w:p>
        </w:tc>
        <w:tc>
          <w:tcPr>
            <w:tcW w:w="3258" w:type="dxa"/>
          </w:tcPr>
          <w:p>
            <w:pPr>
              <w:pStyle w:val="TableParagraph"/>
              <w:spacing w:before="21"/>
              <w:ind w:left="44" w:right="859"/>
              <w:rPr>
                <w:sz w:val="14"/>
              </w:rPr>
            </w:pPr>
            <w:r>
              <w:rPr>
                <w:color w:val="221815"/>
                <w:sz w:val="14"/>
              </w:rPr>
              <w:t>1x</w:t>
            </w:r>
            <w:r>
              <w:rPr>
                <w:color w:val="221815"/>
                <w:spacing w:val="-10"/>
                <w:sz w:val="14"/>
              </w:rPr>
              <w:t> </w:t>
            </w:r>
            <w:r>
              <w:rPr>
                <w:color w:val="221815"/>
                <w:sz w:val="14"/>
              </w:rPr>
              <w:t>HDMI</w:t>
            </w:r>
            <w:r>
              <w:rPr>
                <w:color w:val="221815"/>
                <w:spacing w:val="-10"/>
                <w:sz w:val="14"/>
              </w:rPr>
              <w:t> </w:t>
            </w:r>
            <w:r>
              <w:rPr>
                <w:color w:val="221815"/>
                <w:sz w:val="14"/>
              </w:rPr>
              <w:t>OUT</w:t>
            </w:r>
            <w:r>
              <w:rPr>
                <w:color w:val="221815"/>
                <w:spacing w:val="-10"/>
                <w:sz w:val="14"/>
              </w:rPr>
              <w:t> </w:t>
            </w:r>
            <w:r>
              <w:rPr>
                <w:color w:val="221815"/>
                <w:sz w:val="14"/>
              </w:rPr>
              <w:t>[Type</w:t>
            </w:r>
            <w:r>
              <w:rPr>
                <w:color w:val="221815"/>
                <w:spacing w:val="-9"/>
                <w:sz w:val="14"/>
              </w:rPr>
              <w:t> </w:t>
            </w:r>
            <w:r>
              <w:rPr>
                <w:color w:val="221815"/>
                <w:sz w:val="14"/>
              </w:rPr>
              <w:t>A,</w:t>
            </w:r>
            <w:r>
              <w:rPr>
                <w:color w:val="221815"/>
                <w:spacing w:val="-9"/>
                <w:sz w:val="14"/>
              </w:rPr>
              <w:t> </w:t>
            </w:r>
            <w:r>
              <w:rPr>
                <w:color w:val="221815"/>
                <w:sz w:val="14"/>
              </w:rPr>
              <w:t>19-pin</w:t>
            </w:r>
            <w:r>
              <w:rPr>
                <w:color w:val="221815"/>
                <w:spacing w:val="-8"/>
                <w:sz w:val="14"/>
              </w:rPr>
              <w:t> </w:t>
            </w:r>
            <w:r>
              <w:rPr>
                <w:color w:val="221815"/>
                <w:sz w:val="14"/>
              </w:rPr>
              <w:t>female]</w:t>
            </w:r>
            <w:r>
              <w:rPr>
                <w:color w:val="221815"/>
                <w:spacing w:val="40"/>
                <w:sz w:val="14"/>
              </w:rPr>
              <w:t> </w:t>
            </w:r>
            <w:r>
              <w:rPr>
                <w:color w:val="221815"/>
                <w:sz w:val="14"/>
              </w:rPr>
              <w:t>1x LAN [RJ45 connector, POE]</w:t>
            </w:r>
          </w:p>
          <w:p>
            <w:pPr>
              <w:pStyle w:val="TableParagraph"/>
              <w:ind w:left="44" w:right="641"/>
              <w:rPr>
                <w:sz w:val="14"/>
              </w:rPr>
            </w:pPr>
            <w:r>
              <w:rPr>
                <w:color w:val="221815"/>
                <w:sz w:val="14"/>
              </w:rPr>
              <w:t>1x</w:t>
            </w:r>
            <w:r>
              <w:rPr>
                <w:color w:val="221815"/>
                <w:spacing w:val="-10"/>
                <w:sz w:val="14"/>
              </w:rPr>
              <w:t> </w:t>
            </w:r>
            <w:r>
              <w:rPr>
                <w:color w:val="221815"/>
                <w:sz w:val="14"/>
              </w:rPr>
              <w:t>AUDIO</w:t>
            </w:r>
            <w:r>
              <w:rPr>
                <w:color w:val="221815"/>
                <w:spacing w:val="-10"/>
                <w:sz w:val="14"/>
              </w:rPr>
              <w:t> </w:t>
            </w:r>
            <w:r>
              <w:rPr>
                <w:color w:val="221815"/>
                <w:sz w:val="14"/>
              </w:rPr>
              <w:t>OUT</w:t>
            </w:r>
            <w:r>
              <w:rPr>
                <w:color w:val="221815"/>
                <w:spacing w:val="-10"/>
                <w:sz w:val="14"/>
              </w:rPr>
              <w:t> </w:t>
            </w:r>
            <w:r>
              <w:rPr>
                <w:color w:val="221815"/>
                <w:sz w:val="14"/>
              </w:rPr>
              <w:t>[3-pin</w:t>
            </w:r>
            <w:r>
              <w:rPr>
                <w:color w:val="221815"/>
                <w:spacing w:val="-9"/>
                <w:sz w:val="14"/>
              </w:rPr>
              <w:t> </w:t>
            </w:r>
            <w:r>
              <w:rPr>
                <w:color w:val="221815"/>
                <w:sz w:val="14"/>
              </w:rPr>
              <w:t>phoenix</w:t>
            </w:r>
            <w:r>
              <w:rPr>
                <w:color w:val="221815"/>
                <w:spacing w:val="-9"/>
                <w:sz w:val="14"/>
              </w:rPr>
              <w:t> </w:t>
            </w:r>
            <w:r>
              <w:rPr>
                <w:color w:val="221815"/>
                <w:sz w:val="14"/>
              </w:rPr>
              <w:t>connector]</w:t>
            </w:r>
            <w:r>
              <w:rPr>
                <w:color w:val="221815"/>
                <w:spacing w:val="40"/>
                <w:sz w:val="14"/>
              </w:rPr>
              <w:t> </w:t>
            </w:r>
            <w:r>
              <w:rPr>
                <w:color w:val="221815"/>
                <w:sz w:val="14"/>
              </w:rPr>
              <w:t>1x RS-232 [3-pin phoenix connector]</w:t>
            </w:r>
          </w:p>
          <w:p>
            <w:pPr>
              <w:pStyle w:val="TableParagraph"/>
              <w:ind w:left="44" w:right="815"/>
              <w:rPr>
                <w:sz w:val="14"/>
              </w:rPr>
            </w:pPr>
            <w:r>
              <w:rPr>
                <w:color w:val="221815"/>
                <w:sz w:val="14"/>
              </w:rPr>
              <w:t>1x IR IN [3.5mm audio jack, 12V IR]</w:t>
            </w:r>
            <w:r>
              <w:rPr>
                <w:color w:val="221815"/>
                <w:spacing w:val="40"/>
                <w:sz w:val="14"/>
              </w:rPr>
              <w:t> </w:t>
            </w:r>
            <w:r>
              <w:rPr>
                <w:color w:val="221815"/>
                <w:sz w:val="14"/>
              </w:rPr>
              <w:t>1x</w:t>
            </w:r>
            <w:r>
              <w:rPr>
                <w:color w:val="221815"/>
                <w:spacing w:val="-2"/>
                <w:sz w:val="14"/>
              </w:rPr>
              <w:t> </w:t>
            </w:r>
            <w:r>
              <w:rPr>
                <w:color w:val="221815"/>
                <w:sz w:val="14"/>
              </w:rPr>
              <w:t>IR</w:t>
            </w:r>
            <w:r>
              <w:rPr>
                <w:color w:val="221815"/>
                <w:spacing w:val="-2"/>
                <w:sz w:val="14"/>
              </w:rPr>
              <w:t> </w:t>
            </w:r>
            <w:r>
              <w:rPr>
                <w:color w:val="221815"/>
                <w:sz w:val="14"/>
              </w:rPr>
              <w:t>OUT</w:t>
            </w:r>
            <w:r>
              <w:rPr>
                <w:color w:val="221815"/>
                <w:spacing w:val="-4"/>
                <w:sz w:val="14"/>
              </w:rPr>
              <w:t> </w:t>
            </w:r>
            <w:r>
              <w:rPr>
                <w:color w:val="221815"/>
                <w:sz w:val="14"/>
              </w:rPr>
              <w:t>[3.5mm</w:t>
            </w:r>
            <w:r>
              <w:rPr>
                <w:color w:val="221815"/>
                <w:spacing w:val="-2"/>
                <w:sz w:val="14"/>
              </w:rPr>
              <w:t> </w:t>
            </w:r>
            <w:r>
              <w:rPr>
                <w:color w:val="221815"/>
                <w:sz w:val="14"/>
              </w:rPr>
              <w:t>audio</w:t>
            </w:r>
            <w:r>
              <w:rPr>
                <w:color w:val="221815"/>
                <w:spacing w:val="-2"/>
                <w:sz w:val="14"/>
              </w:rPr>
              <w:t> </w:t>
            </w:r>
            <w:r>
              <w:rPr>
                <w:color w:val="221815"/>
                <w:sz w:val="14"/>
              </w:rPr>
              <w:t>jack,</w:t>
            </w:r>
            <w:r>
              <w:rPr>
                <w:color w:val="221815"/>
                <w:spacing w:val="-2"/>
                <w:sz w:val="14"/>
              </w:rPr>
              <w:t> </w:t>
            </w:r>
            <w:r>
              <w:rPr>
                <w:color w:val="221815"/>
                <w:sz w:val="14"/>
              </w:rPr>
              <w:t>12V</w:t>
            </w:r>
            <w:r>
              <w:rPr>
                <w:color w:val="221815"/>
                <w:spacing w:val="-2"/>
                <w:sz w:val="14"/>
              </w:rPr>
              <w:t> </w:t>
            </w:r>
            <w:r>
              <w:rPr>
                <w:color w:val="221815"/>
                <w:sz w:val="14"/>
              </w:rPr>
              <w:t>IR]</w:t>
            </w:r>
            <w:r>
              <w:rPr>
                <w:color w:val="221815"/>
                <w:spacing w:val="40"/>
                <w:sz w:val="14"/>
              </w:rPr>
              <w:t> </w:t>
            </w:r>
            <w:r>
              <w:rPr>
                <w:color w:val="221815"/>
                <w:sz w:val="14"/>
              </w:rPr>
              <w:t>2x</w:t>
            </w:r>
            <w:r>
              <w:rPr>
                <w:color w:val="221815"/>
                <w:spacing w:val="-6"/>
                <w:sz w:val="14"/>
              </w:rPr>
              <w:t> </w:t>
            </w:r>
            <w:r>
              <w:rPr>
                <w:color w:val="221815"/>
                <w:sz w:val="14"/>
              </w:rPr>
              <w:t>USB</w:t>
            </w:r>
            <w:r>
              <w:rPr>
                <w:color w:val="221815"/>
                <w:spacing w:val="-5"/>
                <w:sz w:val="14"/>
              </w:rPr>
              <w:t> </w:t>
            </w:r>
            <w:r>
              <w:rPr>
                <w:color w:val="221815"/>
                <w:sz w:val="14"/>
              </w:rPr>
              <w:t>Devices</w:t>
            </w:r>
            <w:r>
              <w:rPr>
                <w:color w:val="221815"/>
                <w:spacing w:val="-4"/>
                <w:sz w:val="14"/>
              </w:rPr>
              <w:t> </w:t>
            </w:r>
            <w:r>
              <w:rPr>
                <w:color w:val="221815"/>
                <w:sz w:val="14"/>
              </w:rPr>
              <w:t>[Type</w:t>
            </w:r>
            <w:r>
              <w:rPr>
                <w:color w:val="221815"/>
                <w:spacing w:val="-10"/>
                <w:sz w:val="14"/>
              </w:rPr>
              <w:t> </w:t>
            </w:r>
            <w:r>
              <w:rPr>
                <w:color w:val="221815"/>
                <w:sz w:val="14"/>
              </w:rPr>
              <w:t>A,</w:t>
            </w:r>
            <w:r>
              <w:rPr>
                <w:color w:val="221815"/>
                <w:spacing w:val="-4"/>
                <w:sz w:val="14"/>
              </w:rPr>
              <w:t> </w:t>
            </w:r>
            <w:r>
              <w:rPr>
                <w:color w:val="221815"/>
                <w:sz w:val="14"/>
              </w:rPr>
              <w:t>4-pin</w:t>
            </w:r>
            <w:r>
              <w:rPr>
                <w:color w:val="221815"/>
                <w:spacing w:val="-4"/>
                <w:sz w:val="14"/>
              </w:rPr>
              <w:t> </w:t>
            </w:r>
            <w:r>
              <w:rPr>
                <w:color w:val="221815"/>
                <w:spacing w:val="-2"/>
                <w:sz w:val="14"/>
              </w:rPr>
              <w:t>female]</w:t>
            </w:r>
          </w:p>
        </w:tc>
      </w:tr>
      <w:tr>
        <w:trPr>
          <w:trHeight w:val="213" w:hRule="atLeast"/>
        </w:trPr>
        <w:tc>
          <w:tcPr>
            <w:tcW w:w="4564" w:type="dxa"/>
            <w:gridSpan w:val="2"/>
            <w:tcBorders>
              <w:left w:val="single" w:sz="4" w:space="0" w:color="221815"/>
              <w:right w:val="single" w:sz="4" w:space="0" w:color="221815"/>
            </w:tcBorders>
            <w:shd w:val="clear" w:color="auto" w:fill="C9CACA"/>
          </w:tcPr>
          <w:p>
            <w:pPr>
              <w:pStyle w:val="TableParagraph"/>
              <w:spacing w:before="21"/>
              <w:ind w:left="22"/>
              <w:rPr>
                <w:b/>
                <w:sz w:val="14"/>
              </w:rPr>
            </w:pPr>
            <w:r>
              <w:rPr>
                <w:b/>
                <w:color w:val="221815"/>
                <w:spacing w:val="-2"/>
                <w:sz w:val="14"/>
              </w:rPr>
              <w:t>Mechanical</w:t>
            </w:r>
          </w:p>
        </w:tc>
      </w:tr>
      <w:tr>
        <w:trPr>
          <w:trHeight w:val="204" w:hRule="atLeast"/>
        </w:trPr>
        <w:tc>
          <w:tcPr>
            <w:tcW w:w="1306" w:type="dxa"/>
          </w:tcPr>
          <w:p>
            <w:pPr>
              <w:pStyle w:val="TableParagraph"/>
              <w:spacing w:line="158" w:lineRule="exact" w:before="26"/>
              <w:ind w:left="19"/>
              <w:rPr>
                <w:sz w:val="14"/>
              </w:rPr>
            </w:pPr>
            <w:r>
              <w:rPr>
                <w:color w:val="221815"/>
                <w:spacing w:val="-2"/>
                <w:sz w:val="14"/>
              </w:rPr>
              <w:t>Housing</w:t>
            </w:r>
          </w:p>
        </w:tc>
        <w:tc>
          <w:tcPr>
            <w:tcW w:w="3258" w:type="dxa"/>
          </w:tcPr>
          <w:p>
            <w:pPr>
              <w:pStyle w:val="TableParagraph"/>
              <w:spacing w:line="158" w:lineRule="exact" w:before="26"/>
              <w:ind w:left="34"/>
              <w:rPr>
                <w:sz w:val="14"/>
              </w:rPr>
            </w:pPr>
            <w:r>
              <w:rPr>
                <w:color w:val="221815"/>
                <w:sz w:val="14"/>
              </w:rPr>
              <w:t>Metal </w:t>
            </w:r>
            <w:r>
              <w:rPr>
                <w:color w:val="221815"/>
                <w:spacing w:val="-2"/>
                <w:sz w:val="14"/>
              </w:rPr>
              <w:t>enclosure</w:t>
            </w:r>
          </w:p>
        </w:tc>
      </w:tr>
      <w:tr>
        <w:trPr>
          <w:trHeight w:val="180" w:hRule="atLeast"/>
        </w:trPr>
        <w:tc>
          <w:tcPr>
            <w:tcW w:w="1306" w:type="dxa"/>
          </w:tcPr>
          <w:p>
            <w:pPr>
              <w:pStyle w:val="TableParagraph"/>
              <w:spacing w:line="149" w:lineRule="exact" w:before="11"/>
              <w:ind w:left="19"/>
              <w:rPr>
                <w:sz w:val="14"/>
              </w:rPr>
            </w:pPr>
            <w:r>
              <w:rPr>
                <w:color w:val="221815"/>
                <w:spacing w:val="-2"/>
                <w:sz w:val="14"/>
              </w:rPr>
              <w:t>Color</w:t>
            </w:r>
          </w:p>
        </w:tc>
        <w:tc>
          <w:tcPr>
            <w:tcW w:w="3258" w:type="dxa"/>
          </w:tcPr>
          <w:p>
            <w:pPr>
              <w:pStyle w:val="TableParagraph"/>
              <w:spacing w:line="149" w:lineRule="exact" w:before="11"/>
              <w:ind w:left="34"/>
              <w:rPr>
                <w:sz w:val="14"/>
              </w:rPr>
            </w:pPr>
            <w:r>
              <w:rPr>
                <w:color w:val="221815"/>
                <w:spacing w:val="-2"/>
                <w:sz w:val="14"/>
              </w:rPr>
              <w:t>Black</w:t>
            </w:r>
          </w:p>
        </w:tc>
      </w:tr>
      <w:tr>
        <w:trPr>
          <w:trHeight w:val="389" w:hRule="atLeast"/>
        </w:trPr>
        <w:tc>
          <w:tcPr>
            <w:tcW w:w="1306" w:type="dxa"/>
          </w:tcPr>
          <w:p>
            <w:pPr>
              <w:pStyle w:val="TableParagraph"/>
              <w:spacing w:before="100"/>
              <w:ind w:left="19"/>
              <w:rPr>
                <w:sz w:val="14"/>
              </w:rPr>
            </w:pPr>
            <w:r>
              <w:rPr>
                <w:color w:val="221815"/>
                <w:spacing w:val="-2"/>
                <w:sz w:val="14"/>
              </w:rPr>
              <w:t>Dimensions</w:t>
            </w:r>
          </w:p>
        </w:tc>
        <w:tc>
          <w:tcPr>
            <w:tcW w:w="3258" w:type="dxa"/>
          </w:tcPr>
          <w:p>
            <w:pPr>
              <w:pStyle w:val="TableParagraph"/>
              <w:spacing w:before="16"/>
              <w:ind w:left="34"/>
              <w:rPr>
                <w:sz w:val="14"/>
              </w:rPr>
            </w:pPr>
            <w:r>
              <w:rPr>
                <w:color w:val="221815"/>
                <w:sz w:val="14"/>
              </w:rPr>
              <w:t>Encoder / </w:t>
            </w:r>
            <w:r>
              <w:rPr>
                <w:color w:val="221815"/>
                <w:spacing w:val="-2"/>
                <w:sz w:val="14"/>
              </w:rPr>
              <w:t>Decoder:</w:t>
            </w:r>
          </w:p>
          <w:p>
            <w:pPr>
              <w:pStyle w:val="TableParagraph"/>
              <w:spacing w:before="7"/>
              <w:ind w:left="34"/>
              <w:rPr>
                <w:sz w:val="14"/>
              </w:rPr>
            </w:pPr>
            <w:r>
              <w:rPr>
                <w:color w:val="221815"/>
                <w:sz w:val="14"/>
              </w:rPr>
              <w:t>204mm</w:t>
            </w:r>
            <w:r>
              <w:rPr>
                <w:color w:val="221815"/>
                <w:spacing w:val="-5"/>
                <w:sz w:val="14"/>
              </w:rPr>
              <w:t> </w:t>
            </w:r>
            <w:r>
              <w:rPr>
                <w:color w:val="221815"/>
                <w:sz w:val="14"/>
              </w:rPr>
              <w:t>[W]</w:t>
            </w:r>
            <w:r>
              <w:rPr>
                <w:color w:val="221815"/>
                <w:spacing w:val="-2"/>
                <w:sz w:val="14"/>
              </w:rPr>
              <w:t> </w:t>
            </w:r>
            <w:r>
              <w:rPr>
                <w:color w:val="221815"/>
                <w:sz w:val="14"/>
              </w:rPr>
              <w:t>x</w:t>
            </w:r>
            <w:r>
              <w:rPr>
                <w:color w:val="221815"/>
                <w:spacing w:val="-2"/>
                <w:sz w:val="14"/>
              </w:rPr>
              <w:t> </w:t>
            </w:r>
            <w:r>
              <w:rPr>
                <w:color w:val="221815"/>
                <w:sz w:val="14"/>
              </w:rPr>
              <w:t>95mm</w:t>
            </w:r>
            <w:r>
              <w:rPr>
                <w:color w:val="221815"/>
                <w:spacing w:val="-2"/>
                <w:sz w:val="14"/>
              </w:rPr>
              <w:t> </w:t>
            </w:r>
            <w:r>
              <w:rPr>
                <w:color w:val="221815"/>
                <w:sz w:val="14"/>
              </w:rPr>
              <w:t>[D]</w:t>
            </w:r>
            <w:r>
              <w:rPr>
                <w:color w:val="221815"/>
                <w:spacing w:val="-2"/>
                <w:sz w:val="14"/>
              </w:rPr>
              <w:t> </w:t>
            </w:r>
            <w:r>
              <w:rPr>
                <w:color w:val="221815"/>
                <w:sz w:val="14"/>
              </w:rPr>
              <w:t>x</w:t>
            </w:r>
            <w:r>
              <w:rPr>
                <w:color w:val="221815"/>
                <w:spacing w:val="-2"/>
                <w:sz w:val="14"/>
              </w:rPr>
              <w:t> </w:t>
            </w:r>
            <w:r>
              <w:rPr>
                <w:color w:val="221815"/>
                <w:sz w:val="14"/>
              </w:rPr>
              <w:t>21.5mm</w:t>
            </w:r>
            <w:r>
              <w:rPr>
                <w:color w:val="221815"/>
                <w:spacing w:val="-2"/>
                <w:sz w:val="14"/>
              </w:rPr>
              <w:t> </w:t>
            </w:r>
            <w:r>
              <w:rPr>
                <w:color w:val="221815"/>
                <w:spacing w:val="-5"/>
                <w:sz w:val="14"/>
              </w:rPr>
              <w:t>[H]</w:t>
            </w:r>
          </w:p>
        </w:tc>
      </w:tr>
      <w:tr>
        <w:trPr>
          <w:trHeight w:val="200" w:hRule="atLeast"/>
        </w:trPr>
        <w:tc>
          <w:tcPr>
            <w:tcW w:w="1306" w:type="dxa"/>
          </w:tcPr>
          <w:p>
            <w:pPr>
              <w:pStyle w:val="TableParagraph"/>
              <w:spacing w:before="17"/>
              <w:ind w:left="28"/>
              <w:rPr>
                <w:sz w:val="14"/>
              </w:rPr>
            </w:pPr>
            <w:r>
              <w:rPr>
                <w:color w:val="221815"/>
                <w:spacing w:val="-2"/>
                <w:sz w:val="14"/>
              </w:rPr>
              <w:t>Weight</w:t>
            </w:r>
          </w:p>
        </w:tc>
        <w:tc>
          <w:tcPr>
            <w:tcW w:w="3258" w:type="dxa"/>
          </w:tcPr>
          <w:p>
            <w:pPr>
              <w:pStyle w:val="TableParagraph"/>
              <w:spacing w:before="5"/>
              <w:ind w:left="34"/>
              <w:rPr>
                <w:sz w:val="14"/>
              </w:rPr>
            </w:pPr>
            <w:r>
              <w:rPr>
                <w:color w:val="221815"/>
                <w:sz w:val="14"/>
              </w:rPr>
              <w:t>Encoder:</w:t>
            </w:r>
            <w:r>
              <w:rPr>
                <w:color w:val="221815"/>
                <w:spacing w:val="-4"/>
                <w:sz w:val="14"/>
              </w:rPr>
              <w:t> </w:t>
            </w:r>
            <w:r>
              <w:rPr>
                <w:color w:val="221815"/>
                <w:sz w:val="14"/>
              </w:rPr>
              <w:t>470g,</w:t>
            </w:r>
            <w:r>
              <w:rPr>
                <w:color w:val="221815"/>
                <w:spacing w:val="-4"/>
                <w:sz w:val="14"/>
              </w:rPr>
              <w:t> </w:t>
            </w:r>
            <w:r>
              <w:rPr>
                <w:color w:val="221815"/>
                <w:sz w:val="14"/>
              </w:rPr>
              <w:t>Decoder:</w:t>
            </w:r>
            <w:r>
              <w:rPr>
                <w:color w:val="221815"/>
                <w:spacing w:val="-4"/>
                <w:sz w:val="14"/>
              </w:rPr>
              <w:t> 467g</w:t>
            </w:r>
          </w:p>
        </w:tc>
      </w:tr>
      <w:tr>
        <w:trPr>
          <w:trHeight w:val="350" w:hRule="atLeast"/>
        </w:trPr>
        <w:tc>
          <w:tcPr>
            <w:tcW w:w="1306" w:type="dxa"/>
          </w:tcPr>
          <w:p>
            <w:pPr>
              <w:pStyle w:val="TableParagraph"/>
              <w:spacing w:before="65"/>
              <w:ind w:left="28"/>
              <w:rPr>
                <w:sz w:val="14"/>
              </w:rPr>
            </w:pPr>
            <w:r>
              <w:rPr>
                <w:color w:val="221815"/>
                <w:sz w:val="14"/>
              </w:rPr>
              <w:t>Power </w:t>
            </w:r>
            <w:r>
              <w:rPr>
                <w:color w:val="221815"/>
                <w:spacing w:val="-2"/>
                <w:sz w:val="14"/>
              </w:rPr>
              <w:t>Supply</w:t>
            </w:r>
          </w:p>
        </w:tc>
        <w:tc>
          <w:tcPr>
            <w:tcW w:w="3258" w:type="dxa"/>
          </w:tcPr>
          <w:p>
            <w:pPr>
              <w:pStyle w:val="TableParagraph"/>
              <w:spacing w:line="159" w:lineRule="exact"/>
              <w:ind w:left="34"/>
              <w:rPr>
                <w:sz w:val="14"/>
              </w:rPr>
            </w:pPr>
            <w:r>
              <w:rPr>
                <w:color w:val="221815"/>
                <w:sz w:val="14"/>
              </w:rPr>
              <w:t>Input:</w:t>
            </w:r>
            <w:r>
              <w:rPr>
                <w:color w:val="221815"/>
                <w:spacing w:val="-9"/>
                <w:sz w:val="14"/>
              </w:rPr>
              <w:t> </w:t>
            </w:r>
            <w:r>
              <w:rPr>
                <w:color w:val="221815"/>
                <w:sz w:val="14"/>
              </w:rPr>
              <w:t>AC100</w:t>
            </w:r>
            <w:r>
              <w:rPr>
                <w:color w:val="221815"/>
                <w:spacing w:val="-1"/>
                <w:sz w:val="14"/>
              </w:rPr>
              <w:t> </w:t>
            </w:r>
            <w:r>
              <w:rPr>
                <w:color w:val="221815"/>
                <w:sz w:val="14"/>
              </w:rPr>
              <w:t>-</w:t>
            </w:r>
            <w:r>
              <w:rPr>
                <w:color w:val="221815"/>
                <w:spacing w:val="-1"/>
                <w:sz w:val="14"/>
              </w:rPr>
              <w:t> </w:t>
            </w:r>
            <w:r>
              <w:rPr>
                <w:color w:val="221815"/>
                <w:sz w:val="14"/>
              </w:rPr>
              <w:t>240V</w:t>
            </w:r>
            <w:r>
              <w:rPr>
                <w:color w:val="221815"/>
                <w:spacing w:val="-1"/>
                <w:sz w:val="14"/>
              </w:rPr>
              <w:t> </w:t>
            </w:r>
            <w:r>
              <w:rPr>
                <w:color w:val="221815"/>
                <w:spacing w:val="-2"/>
                <w:sz w:val="14"/>
              </w:rPr>
              <w:t>50/60Hz,</w:t>
            </w:r>
          </w:p>
          <w:p>
            <w:pPr>
              <w:pStyle w:val="TableParagraph"/>
              <w:spacing w:before="7"/>
              <w:ind w:left="34"/>
              <w:rPr>
                <w:sz w:val="14"/>
              </w:rPr>
            </w:pPr>
            <w:r>
              <w:rPr>
                <w:color w:val="221815"/>
                <w:sz w:val="14"/>
              </w:rPr>
              <w:t>Output:</w:t>
            </w:r>
            <w:r>
              <w:rPr>
                <w:color w:val="221815"/>
                <w:spacing w:val="-1"/>
                <w:sz w:val="14"/>
              </w:rPr>
              <w:t> </w:t>
            </w:r>
            <w:r>
              <w:rPr>
                <w:color w:val="221815"/>
                <w:sz w:val="14"/>
              </w:rPr>
              <w:t>DC</w:t>
            </w:r>
            <w:r>
              <w:rPr>
                <w:color w:val="221815"/>
                <w:spacing w:val="-1"/>
                <w:sz w:val="14"/>
              </w:rPr>
              <w:t> </w:t>
            </w:r>
            <w:r>
              <w:rPr>
                <w:color w:val="221815"/>
                <w:spacing w:val="-2"/>
                <w:sz w:val="14"/>
              </w:rPr>
              <w:t>12V/1A</w:t>
            </w:r>
          </w:p>
        </w:tc>
      </w:tr>
      <w:tr>
        <w:trPr>
          <w:trHeight w:val="215" w:hRule="atLeast"/>
        </w:trPr>
        <w:tc>
          <w:tcPr>
            <w:tcW w:w="1306" w:type="dxa"/>
          </w:tcPr>
          <w:p>
            <w:pPr>
              <w:pStyle w:val="TableParagraph"/>
              <w:spacing w:before="26"/>
              <w:ind w:left="28"/>
              <w:rPr>
                <w:sz w:val="14"/>
              </w:rPr>
            </w:pPr>
            <w:r>
              <w:rPr>
                <w:color w:val="221815"/>
                <w:spacing w:val="-4"/>
                <w:sz w:val="14"/>
              </w:rPr>
              <w:t>Power</w:t>
            </w:r>
            <w:r>
              <w:rPr>
                <w:color w:val="221815"/>
                <w:spacing w:val="2"/>
                <w:sz w:val="14"/>
              </w:rPr>
              <w:t> </w:t>
            </w:r>
            <w:r>
              <w:rPr>
                <w:color w:val="221815"/>
                <w:spacing w:val="-2"/>
                <w:sz w:val="14"/>
              </w:rPr>
              <w:t>Consumption</w:t>
            </w:r>
          </w:p>
        </w:tc>
        <w:tc>
          <w:tcPr>
            <w:tcW w:w="3258" w:type="dxa"/>
          </w:tcPr>
          <w:p>
            <w:pPr>
              <w:pStyle w:val="TableParagraph"/>
              <w:spacing w:before="18"/>
              <w:ind w:left="34"/>
              <w:rPr>
                <w:sz w:val="14"/>
              </w:rPr>
            </w:pPr>
            <w:r>
              <w:rPr>
                <w:color w:val="221815"/>
                <w:sz w:val="14"/>
              </w:rPr>
              <w:t>Encoder:</w:t>
            </w:r>
            <w:r>
              <w:rPr>
                <w:color w:val="221815"/>
                <w:spacing w:val="-7"/>
                <w:sz w:val="14"/>
              </w:rPr>
              <w:t> </w:t>
            </w:r>
            <w:r>
              <w:rPr>
                <w:color w:val="221815"/>
                <w:sz w:val="14"/>
              </w:rPr>
              <w:t>3.48W,</w:t>
            </w:r>
            <w:r>
              <w:rPr>
                <w:color w:val="221815"/>
                <w:spacing w:val="-6"/>
                <w:sz w:val="14"/>
              </w:rPr>
              <w:t> </w:t>
            </w:r>
            <w:r>
              <w:rPr>
                <w:color w:val="221815"/>
                <w:sz w:val="14"/>
              </w:rPr>
              <w:t>Decoder:</w:t>
            </w:r>
            <w:r>
              <w:rPr>
                <w:color w:val="221815"/>
                <w:spacing w:val="-7"/>
                <w:sz w:val="14"/>
              </w:rPr>
              <w:t> </w:t>
            </w:r>
            <w:r>
              <w:rPr>
                <w:color w:val="221815"/>
                <w:spacing w:val="-2"/>
                <w:sz w:val="14"/>
              </w:rPr>
              <w:t>2.77W</w:t>
            </w:r>
          </w:p>
        </w:tc>
      </w:tr>
      <w:tr>
        <w:trPr>
          <w:trHeight w:val="346" w:hRule="atLeast"/>
        </w:trPr>
        <w:tc>
          <w:tcPr>
            <w:tcW w:w="1306" w:type="dxa"/>
          </w:tcPr>
          <w:p>
            <w:pPr>
              <w:pStyle w:val="TableParagraph"/>
              <w:spacing w:line="160" w:lineRule="exact"/>
              <w:ind w:left="28"/>
              <w:rPr>
                <w:sz w:val="14"/>
              </w:rPr>
            </w:pPr>
            <w:r>
              <w:rPr>
                <w:color w:val="221815"/>
                <w:spacing w:val="-2"/>
                <w:sz w:val="14"/>
              </w:rPr>
              <w:t>Operating</w:t>
            </w:r>
          </w:p>
          <w:p>
            <w:pPr>
              <w:pStyle w:val="TableParagraph"/>
              <w:spacing w:line="159" w:lineRule="exact" w:before="7"/>
              <w:ind w:left="28"/>
              <w:rPr>
                <w:sz w:val="14"/>
              </w:rPr>
            </w:pPr>
            <w:r>
              <w:rPr>
                <w:color w:val="221815"/>
                <w:spacing w:val="-2"/>
                <w:sz w:val="14"/>
              </w:rPr>
              <w:t>Temperature</w:t>
            </w:r>
          </w:p>
        </w:tc>
        <w:tc>
          <w:tcPr>
            <w:tcW w:w="3258" w:type="dxa"/>
          </w:tcPr>
          <w:p>
            <w:pPr>
              <w:pStyle w:val="TableParagraph"/>
              <w:spacing w:before="83"/>
              <w:ind w:left="34"/>
              <w:rPr>
                <w:sz w:val="14"/>
              </w:rPr>
            </w:pPr>
            <w:r>
              <w:rPr>
                <w:color w:val="221815"/>
                <w:sz w:val="14"/>
              </w:rPr>
              <w:t>14</w:t>
            </w:r>
            <w:r>
              <w:rPr>
                <w:color w:val="221815"/>
                <w:spacing w:val="-4"/>
                <w:sz w:val="14"/>
              </w:rPr>
              <w:t> </w:t>
            </w:r>
            <w:r>
              <w:rPr>
                <w:color w:val="221815"/>
                <w:sz w:val="14"/>
              </w:rPr>
              <w:t>-</w:t>
            </w:r>
            <w:r>
              <w:rPr>
                <w:color w:val="221815"/>
                <w:spacing w:val="-2"/>
                <w:sz w:val="14"/>
              </w:rPr>
              <w:t> </w:t>
            </w:r>
            <w:r>
              <w:rPr>
                <w:color w:val="221815"/>
                <w:sz w:val="14"/>
              </w:rPr>
              <w:t>113°F</w:t>
            </w:r>
            <w:r>
              <w:rPr>
                <w:color w:val="221815"/>
                <w:spacing w:val="-4"/>
                <w:sz w:val="14"/>
              </w:rPr>
              <w:t> </w:t>
            </w:r>
            <w:r>
              <w:rPr>
                <w:color w:val="221815"/>
                <w:sz w:val="14"/>
              </w:rPr>
              <w:t>/</w:t>
            </w:r>
            <w:r>
              <w:rPr>
                <w:color w:val="221815"/>
                <w:spacing w:val="-2"/>
                <w:sz w:val="14"/>
              </w:rPr>
              <w:t> </w:t>
            </w:r>
            <w:r>
              <w:rPr>
                <w:color w:val="221815"/>
                <w:sz w:val="14"/>
              </w:rPr>
              <w:t>-10</w:t>
            </w:r>
            <w:r>
              <w:rPr>
                <w:color w:val="221815"/>
                <w:spacing w:val="-3"/>
                <w:sz w:val="14"/>
              </w:rPr>
              <w:t> </w:t>
            </w:r>
            <w:r>
              <w:rPr>
                <w:color w:val="221815"/>
                <w:sz w:val="14"/>
              </w:rPr>
              <w:t>-</w:t>
            </w:r>
            <w:r>
              <w:rPr>
                <w:color w:val="221815"/>
                <w:spacing w:val="-2"/>
                <w:sz w:val="14"/>
              </w:rPr>
              <w:t> </w:t>
            </w:r>
            <w:r>
              <w:rPr>
                <w:color w:val="221815"/>
                <w:spacing w:val="-4"/>
                <w:sz w:val="14"/>
              </w:rPr>
              <w:t>45°C</w:t>
            </w:r>
          </w:p>
        </w:tc>
      </w:tr>
      <w:tr>
        <w:trPr>
          <w:trHeight w:val="186" w:hRule="atLeast"/>
        </w:trPr>
        <w:tc>
          <w:tcPr>
            <w:tcW w:w="1306" w:type="dxa"/>
          </w:tcPr>
          <w:p>
            <w:pPr>
              <w:pStyle w:val="TableParagraph"/>
              <w:spacing w:line="155" w:lineRule="exact" w:before="10"/>
              <w:ind w:left="28"/>
              <w:rPr>
                <w:sz w:val="14"/>
              </w:rPr>
            </w:pPr>
            <w:r>
              <w:rPr>
                <w:color w:val="221815"/>
                <w:spacing w:val="-4"/>
                <w:sz w:val="14"/>
              </w:rPr>
              <w:t>Storage</w:t>
            </w:r>
            <w:r>
              <w:rPr>
                <w:color w:val="221815"/>
                <w:spacing w:val="1"/>
                <w:sz w:val="14"/>
              </w:rPr>
              <w:t> </w:t>
            </w:r>
            <w:r>
              <w:rPr>
                <w:color w:val="221815"/>
                <w:spacing w:val="-5"/>
                <w:sz w:val="14"/>
              </w:rPr>
              <w:t>Temperature</w:t>
            </w:r>
          </w:p>
        </w:tc>
        <w:tc>
          <w:tcPr>
            <w:tcW w:w="3258" w:type="dxa"/>
          </w:tcPr>
          <w:p>
            <w:pPr>
              <w:pStyle w:val="TableParagraph"/>
              <w:spacing w:line="155" w:lineRule="exact" w:before="10"/>
              <w:ind w:left="34"/>
              <w:rPr>
                <w:sz w:val="14"/>
              </w:rPr>
            </w:pPr>
            <w:r>
              <w:rPr>
                <w:color w:val="221815"/>
                <w:sz w:val="14"/>
              </w:rPr>
              <w:t>-4</w:t>
            </w:r>
            <w:r>
              <w:rPr>
                <w:color w:val="221815"/>
                <w:spacing w:val="-1"/>
                <w:sz w:val="14"/>
              </w:rPr>
              <w:t> </w:t>
            </w:r>
            <w:r>
              <w:rPr>
                <w:color w:val="221815"/>
                <w:sz w:val="14"/>
              </w:rPr>
              <w:t>-</w:t>
            </w:r>
            <w:r>
              <w:rPr>
                <w:color w:val="221815"/>
                <w:spacing w:val="-1"/>
                <w:sz w:val="14"/>
              </w:rPr>
              <w:t> </w:t>
            </w:r>
            <w:r>
              <w:rPr>
                <w:color w:val="221815"/>
                <w:sz w:val="14"/>
              </w:rPr>
              <w:t>140°F</w:t>
            </w:r>
            <w:r>
              <w:rPr>
                <w:color w:val="221815"/>
                <w:spacing w:val="-1"/>
                <w:sz w:val="14"/>
              </w:rPr>
              <w:t> </w:t>
            </w:r>
            <w:r>
              <w:rPr>
                <w:color w:val="221815"/>
                <w:sz w:val="14"/>
              </w:rPr>
              <w:t>/</w:t>
            </w:r>
            <w:r>
              <w:rPr>
                <w:color w:val="221815"/>
                <w:spacing w:val="-1"/>
                <w:sz w:val="14"/>
              </w:rPr>
              <w:t> </w:t>
            </w:r>
            <w:r>
              <w:rPr>
                <w:color w:val="221815"/>
                <w:sz w:val="14"/>
              </w:rPr>
              <w:t>-20</w:t>
            </w:r>
            <w:r>
              <w:rPr>
                <w:color w:val="221815"/>
                <w:spacing w:val="-1"/>
                <w:sz w:val="14"/>
              </w:rPr>
              <w:t> </w:t>
            </w:r>
            <w:r>
              <w:rPr>
                <w:color w:val="221815"/>
                <w:sz w:val="14"/>
              </w:rPr>
              <w:t>-</w:t>
            </w:r>
            <w:r>
              <w:rPr>
                <w:color w:val="221815"/>
                <w:spacing w:val="-1"/>
                <w:sz w:val="14"/>
              </w:rPr>
              <w:t> </w:t>
            </w:r>
            <w:r>
              <w:rPr>
                <w:color w:val="221815"/>
                <w:spacing w:val="-4"/>
                <w:sz w:val="14"/>
              </w:rPr>
              <w:t>60°C</w:t>
            </w:r>
          </w:p>
        </w:tc>
      </w:tr>
      <w:tr>
        <w:trPr>
          <w:trHeight w:val="210" w:hRule="atLeast"/>
        </w:trPr>
        <w:tc>
          <w:tcPr>
            <w:tcW w:w="1306" w:type="dxa"/>
          </w:tcPr>
          <w:p>
            <w:pPr>
              <w:pStyle w:val="TableParagraph"/>
              <w:spacing w:before="12"/>
              <w:ind w:left="28"/>
              <w:rPr>
                <w:sz w:val="14"/>
              </w:rPr>
            </w:pPr>
            <w:r>
              <w:rPr>
                <w:color w:val="221815"/>
                <w:sz w:val="14"/>
              </w:rPr>
              <w:t>Relative</w:t>
            </w:r>
            <w:r>
              <w:rPr>
                <w:color w:val="221815"/>
                <w:spacing w:val="-8"/>
                <w:sz w:val="14"/>
              </w:rPr>
              <w:t> </w:t>
            </w:r>
            <w:r>
              <w:rPr>
                <w:color w:val="221815"/>
                <w:spacing w:val="-2"/>
                <w:sz w:val="14"/>
              </w:rPr>
              <w:t>Humidity</w:t>
            </w:r>
          </w:p>
        </w:tc>
        <w:tc>
          <w:tcPr>
            <w:tcW w:w="3258" w:type="dxa"/>
          </w:tcPr>
          <w:p>
            <w:pPr>
              <w:pStyle w:val="TableParagraph"/>
              <w:spacing w:before="12"/>
              <w:ind w:left="34"/>
              <w:rPr>
                <w:sz w:val="14"/>
              </w:rPr>
            </w:pPr>
            <w:r>
              <w:rPr>
                <w:color w:val="221815"/>
                <w:sz w:val="14"/>
              </w:rPr>
              <w:t>20</w:t>
            </w:r>
            <w:r>
              <w:rPr>
                <w:color w:val="221815"/>
                <w:spacing w:val="-2"/>
                <w:sz w:val="14"/>
              </w:rPr>
              <w:t> </w:t>
            </w:r>
            <w:r>
              <w:rPr>
                <w:color w:val="221815"/>
                <w:sz w:val="14"/>
              </w:rPr>
              <w:t>-</w:t>
            </w:r>
            <w:r>
              <w:rPr>
                <w:color w:val="221815"/>
                <w:spacing w:val="-1"/>
                <w:sz w:val="14"/>
              </w:rPr>
              <w:t> </w:t>
            </w:r>
            <w:r>
              <w:rPr>
                <w:color w:val="221815"/>
                <w:sz w:val="14"/>
              </w:rPr>
              <w:t>90%</w:t>
            </w:r>
            <w:r>
              <w:rPr>
                <w:color w:val="221815"/>
                <w:spacing w:val="-2"/>
                <w:sz w:val="14"/>
              </w:rPr>
              <w:t> </w:t>
            </w:r>
            <w:r>
              <w:rPr>
                <w:color w:val="221815"/>
                <w:sz w:val="14"/>
              </w:rPr>
              <w:t>RH</w:t>
            </w:r>
            <w:r>
              <w:rPr>
                <w:color w:val="221815"/>
                <w:spacing w:val="-2"/>
                <w:sz w:val="14"/>
              </w:rPr>
              <w:t> </w:t>
            </w:r>
            <w:r>
              <w:rPr>
                <w:color w:val="221815"/>
                <w:sz w:val="14"/>
              </w:rPr>
              <w:t>(no </w:t>
            </w:r>
            <w:r>
              <w:rPr>
                <w:color w:val="221815"/>
                <w:spacing w:val="-2"/>
                <w:sz w:val="14"/>
              </w:rPr>
              <w:t>condensing)</w:t>
            </w:r>
          </w:p>
        </w:tc>
      </w:tr>
    </w:tbl>
    <w:p>
      <w:pPr>
        <w:spacing w:after="0"/>
        <w:rPr>
          <w:sz w:val="14"/>
        </w:rPr>
        <w:sectPr>
          <w:type w:val="continuous"/>
          <w:pgSz w:w="5960" w:h="7940"/>
          <w:pgMar w:header="0" w:footer="120" w:top="380" w:bottom="340" w:left="60" w:right="0"/>
        </w:sectPr>
      </w:pPr>
    </w:p>
    <w:p>
      <w:pPr>
        <w:pStyle w:val="Heading1"/>
        <w:numPr>
          <w:ilvl w:val="0"/>
          <w:numId w:val="2"/>
        </w:numPr>
        <w:tabs>
          <w:tab w:pos="462" w:val="left" w:leader="none"/>
        </w:tabs>
        <w:spacing w:line="240" w:lineRule="auto" w:before="97" w:after="0"/>
        <w:ind w:left="461" w:right="0" w:hanging="247"/>
        <w:jc w:val="left"/>
      </w:pPr>
      <w:r>
        <w:rPr/>
        <w:drawing>
          <wp:anchor distT="0" distB="0" distL="0" distR="0" allowOverlap="1" layoutInCell="1" locked="0" behindDoc="1" simplePos="0" relativeHeight="486215168">
            <wp:simplePos x="0" y="0"/>
            <wp:positionH relativeFrom="page">
              <wp:posOffset>177761</wp:posOffset>
            </wp:positionH>
            <wp:positionV relativeFrom="page">
              <wp:posOffset>1991474</wp:posOffset>
            </wp:positionV>
            <wp:extent cx="3456541" cy="140874"/>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3456541" cy="140874"/>
                    </a:xfrm>
                    <a:prstGeom prst="rect">
                      <a:avLst/>
                    </a:prstGeom>
                  </pic:spPr>
                </pic:pic>
              </a:graphicData>
            </a:graphic>
          </wp:anchor>
        </w:drawing>
      </w:r>
      <w:bookmarkStart w:name="_TOC_250011" w:id="5"/>
      <w:r>
        <w:rPr>
          <w:color w:val="036EB8"/>
        </w:rPr>
        <w:t>Operation</w:t>
      </w:r>
      <w:r>
        <w:rPr>
          <w:color w:val="036EB8"/>
          <w:spacing w:val="8"/>
        </w:rPr>
        <w:t> </w:t>
      </w:r>
      <w:r>
        <w:rPr>
          <w:color w:val="036EB8"/>
        </w:rPr>
        <w:t>Controls</w:t>
      </w:r>
      <w:r>
        <w:rPr>
          <w:color w:val="036EB8"/>
          <w:spacing w:val="8"/>
        </w:rPr>
        <w:t> </w:t>
      </w:r>
      <w:r>
        <w:rPr>
          <w:color w:val="036EB8"/>
        </w:rPr>
        <w:t>and</w:t>
      </w:r>
      <w:r>
        <w:rPr>
          <w:color w:val="036EB8"/>
          <w:spacing w:val="8"/>
        </w:rPr>
        <w:t> </w:t>
      </w:r>
      <w:bookmarkEnd w:id="5"/>
      <w:r>
        <w:rPr>
          <w:color w:val="036EB8"/>
          <w:spacing w:val="-2"/>
        </w:rPr>
        <w:t>Functions</w:t>
      </w:r>
    </w:p>
    <w:p>
      <w:pPr>
        <w:pStyle w:val="Heading2"/>
        <w:numPr>
          <w:ilvl w:val="1"/>
          <w:numId w:val="2"/>
        </w:numPr>
        <w:tabs>
          <w:tab w:pos="482" w:val="left" w:leader="none"/>
        </w:tabs>
        <w:spacing w:line="240" w:lineRule="auto" w:before="66" w:after="0"/>
        <w:ind w:left="481" w:right="0" w:hanging="267"/>
        <w:jc w:val="left"/>
      </w:pPr>
      <w:bookmarkStart w:name="_TOC_250010" w:id="6"/>
      <w:r>
        <w:rPr>
          <w:color w:val="036EB8"/>
        </w:rPr>
        <w:t>Encoder </w:t>
      </w:r>
      <w:bookmarkEnd w:id="6"/>
      <w:r>
        <w:rPr>
          <w:color w:val="036EB8"/>
          <w:spacing w:val="-2"/>
        </w:rPr>
        <w:t>Panel</w:t>
      </w:r>
    </w:p>
    <w:p>
      <w:pPr>
        <w:pStyle w:val="BodyText"/>
        <w:spacing w:before="7"/>
        <w:rPr>
          <w:b/>
          <w:sz w:val="5"/>
        </w:rPr>
      </w:pPr>
      <w:r>
        <w:rPr/>
        <w:pict>
          <v:group style="position:absolute;margin-left:15.0181pt;margin-top:4.466440pt;width:268pt;height:46.65pt;mso-position-horizontal-relative:page;mso-position-vertical-relative:paragraph;z-index:-15726592;mso-wrap-distance-left:0;mso-wrap-distance-right:0" id="docshapegroup7" coordorigin="300,89" coordsize="5360,933">
            <v:shape style="position:absolute;left:300;top:100;width:5360;height:923" type="#_x0000_t75" id="docshape8" stroked="false">
              <v:imagedata r:id="rId9" o:title=""/>
            </v:shape>
            <v:shape style="position:absolute;left:2862;top:544;width:57;height:77" type="#_x0000_t202" id="docshape9" filled="false" stroked="false">
              <v:textbox inset="0,0,0,0">
                <w:txbxContent>
                  <w:p>
                    <w:pPr>
                      <w:spacing w:before="5"/>
                      <w:ind w:left="0" w:right="0" w:firstLine="0"/>
                      <w:jc w:val="left"/>
                      <w:rPr>
                        <w:b/>
                        <w:sz w:val="6"/>
                      </w:rPr>
                    </w:pPr>
                    <w:r>
                      <w:rPr>
                        <w:b/>
                        <w:color w:val="040000"/>
                        <w:w w:val="108"/>
                        <w:sz w:val="6"/>
                      </w:rPr>
                      <w:t>1</w:t>
                    </w:r>
                  </w:p>
                </w:txbxContent>
              </v:textbox>
              <w10:wrap type="none"/>
            </v:shape>
            <v:shape style="position:absolute;left:3382;top:544;width:57;height:77" type="#_x0000_t202" id="docshape10" filled="false" stroked="false">
              <v:textbox inset="0,0,0,0">
                <w:txbxContent>
                  <w:p>
                    <w:pPr>
                      <w:spacing w:before="5"/>
                      <w:ind w:left="0" w:right="0" w:firstLine="0"/>
                      <w:jc w:val="left"/>
                      <w:rPr>
                        <w:b/>
                        <w:sz w:val="6"/>
                      </w:rPr>
                    </w:pPr>
                    <w:r>
                      <w:rPr>
                        <w:b/>
                        <w:color w:val="040000"/>
                        <w:w w:val="108"/>
                        <w:sz w:val="6"/>
                      </w:rPr>
                      <w:t>2</w:t>
                    </w:r>
                  </w:p>
                </w:txbxContent>
              </v:textbox>
              <w10:wrap type="none"/>
            </v:shape>
            <v:shape style="position:absolute;left:2799;top:868;width:697;height:69" type="#_x0000_t202" id="docshape11" filled="false" stroked="false">
              <v:textbox inset="0,0,0,0">
                <w:txbxContent>
                  <w:p>
                    <w:pPr>
                      <w:spacing w:line="68" w:lineRule="exact" w:before="0"/>
                      <w:ind w:left="0" w:right="0" w:firstLine="0"/>
                      <w:jc w:val="left"/>
                      <w:rPr>
                        <w:b/>
                        <w:sz w:val="6"/>
                      </w:rPr>
                    </w:pPr>
                    <w:r>
                      <w:rPr>
                        <w:b/>
                        <w:color w:val="040000"/>
                        <w:spacing w:val="56"/>
                        <w:sz w:val="6"/>
                        <w:u w:val="single" w:color="040000"/>
                      </w:rPr>
                      <w:t>  </w:t>
                    </w:r>
                    <w:r>
                      <w:rPr>
                        <w:b/>
                        <w:color w:val="040000"/>
                        <w:sz w:val="6"/>
                        <w:u w:val="single" w:color="040000"/>
                      </w:rPr>
                      <w:t>USB</w:t>
                    </w:r>
                    <w:r>
                      <w:rPr>
                        <w:b/>
                        <w:color w:val="040000"/>
                        <w:spacing w:val="6"/>
                        <w:sz w:val="6"/>
                        <w:u w:val="single" w:color="040000"/>
                      </w:rPr>
                      <w:t> </w:t>
                    </w:r>
                    <w:r>
                      <w:rPr>
                        <w:b/>
                        <w:color w:val="040000"/>
                        <w:spacing w:val="-2"/>
                        <w:sz w:val="6"/>
                        <w:u w:val="single" w:color="040000"/>
                      </w:rPr>
                      <w:t>DEVICE</w:t>
                    </w:r>
                    <w:r>
                      <w:rPr>
                        <w:b/>
                        <w:color w:val="040000"/>
                        <w:spacing w:val="40"/>
                        <w:sz w:val="6"/>
                        <w:u w:val="single" w:color="040000"/>
                      </w:rPr>
                      <w:t> </w:t>
                    </w:r>
                  </w:p>
                </w:txbxContent>
              </v:textbox>
              <w10:wrap type="none"/>
            </v:shape>
            <v:shape style="position:absolute;left:593;top:93;width:361;height:172" type="#_x0000_t202" id="docshape12" filled="false" stroked="false">
              <v:textbox inset="0,0,0,0">
                <w:txbxContent>
                  <w:p>
                    <w:pPr>
                      <w:spacing w:before="9"/>
                      <w:ind w:left="0" w:right="0" w:firstLine="0"/>
                      <w:jc w:val="left"/>
                      <w:rPr>
                        <w:b/>
                        <w:sz w:val="14"/>
                      </w:rPr>
                    </w:pPr>
                    <w:r>
                      <w:rPr>
                        <w:b/>
                        <w:color w:val="FFFFFF"/>
                        <w:sz w:val="14"/>
                      </w:rPr>
                      <w:t>1</w:t>
                    </w:r>
                    <w:r>
                      <w:rPr>
                        <w:b/>
                        <w:color w:val="FFFFFF"/>
                        <w:spacing w:val="52"/>
                        <w:sz w:val="14"/>
                      </w:rPr>
                      <w:t>  </w:t>
                    </w:r>
                    <w:r>
                      <w:rPr>
                        <w:b/>
                        <w:color w:val="FFFFFF"/>
                        <w:spacing w:val="-10"/>
                        <w:sz w:val="14"/>
                      </w:rPr>
                      <w:t>2</w:t>
                    </w:r>
                  </w:p>
                </w:txbxContent>
              </v:textbox>
              <w10:wrap type="none"/>
            </v:shape>
            <v:shape style="position:absolute;left:3090;top:89;width:99;height:172" type="#_x0000_t202" id="docshape13" filled="false" stroked="false">
              <v:textbox inset="0,0,0,0">
                <w:txbxContent>
                  <w:p>
                    <w:pPr>
                      <w:spacing w:before="9"/>
                      <w:ind w:left="0" w:right="0" w:firstLine="0"/>
                      <w:jc w:val="left"/>
                      <w:rPr>
                        <w:b/>
                        <w:sz w:val="14"/>
                      </w:rPr>
                    </w:pPr>
                    <w:r>
                      <w:rPr>
                        <w:b/>
                        <w:color w:val="FFFFFF"/>
                        <w:w w:val="100"/>
                        <w:sz w:val="14"/>
                      </w:rPr>
                      <w:t>3</w:t>
                    </w:r>
                  </w:p>
                </w:txbxContent>
              </v:textbox>
              <w10:wrap type="none"/>
            </v:shape>
            <v:shape style="position:absolute;left:3899;top:92;width:99;height:172" type="#_x0000_t202" id="docshape14" filled="false" stroked="false">
              <v:textbox inset="0,0,0,0">
                <w:txbxContent>
                  <w:p>
                    <w:pPr>
                      <w:spacing w:before="9"/>
                      <w:ind w:left="0" w:right="0" w:firstLine="0"/>
                      <w:jc w:val="left"/>
                      <w:rPr>
                        <w:b/>
                        <w:sz w:val="14"/>
                      </w:rPr>
                    </w:pPr>
                    <w:r>
                      <w:rPr>
                        <w:b/>
                        <w:color w:val="FFFFFF"/>
                        <w:w w:val="100"/>
                        <w:sz w:val="14"/>
                      </w:rPr>
                      <w:t>4</w:t>
                    </w:r>
                  </w:p>
                </w:txbxContent>
              </v:textbox>
              <w10:wrap type="none"/>
            </v:shape>
            <v:shape style="position:absolute;left:4297;top:92;width:99;height:172" type="#_x0000_t202" id="docshape15" filled="false" stroked="false">
              <v:textbox inset="0,0,0,0">
                <w:txbxContent>
                  <w:p>
                    <w:pPr>
                      <w:spacing w:before="9"/>
                      <w:ind w:left="0" w:right="0" w:firstLine="0"/>
                      <w:jc w:val="left"/>
                      <w:rPr>
                        <w:b/>
                        <w:sz w:val="14"/>
                      </w:rPr>
                    </w:pPr>
                    <w:r>
                      <w:rPr>
                        <w:b/>
                        <w:color w:val="FFFFFF"/>
                        <w:w w:val="100"/>
                        <w:sz w:val="14"/>
                      </w:rPr>
                      <w:t>5</w:t>
                    </w:r>
                  </w:p>
                </w:txbxContent>
              </v:textbox>
              <w10:wrap type="none"/>
            </v:shape>
            <v:shape style="position:absolute;left:5294;top:604;width:206;height:90" type="#_x0000_t202" id="docshape16" filled="false" stroked="false">
              <v:textbox inset="0,0,0,0">
                <w:txbxContent>
                  <w:p>
                    <w:pPr>
                      <w:spacing w:line="90" w:lineRule="exact" w:before="0"/>
                      <w:ind w:left="0" w:right="0" w:firstLine="0"/>
                      <w:jc w:val="left"/>
                      <w:rPr>
                        <w:b/>
                        <w:sz w:val="8"/>
                      </w:rPr>
                    </w:pPr>
                    <w:r>
                      <w:rPr>
                        <w:b/>
                        <w:color w:val="040000"/>
                        <w:spacing w:val="-5"/>
                        <w:sz w:val="8"/>
                      </w:rPr>
                      <w:t>ENC</w:t>
                    </w:r>
                  </w:p>
                </w:txbxContent>
              </v:textbox>
              <w10:wrap type="none"/>
            </v:shape>
            <v:shape style="position:absolute;left:533;top:698;width:458;height:69" type="#_x0000_t202" id="docshape17" filled="false" stroked="false">
              <v:textbox inset="0,0,0,0">
                <w:txbxContent>
                  <w:p>
                    <w:pPr>
                      <w:spacing w:line="68" w:lineRule="exact" w:before="0"/>
                      <w:ind w:left="0" w:right="0" w:firstLine="0"/>
                      <w:jc w:val="left"/>
                      <w:rPr>
                        <w:b/>
                        <w:sz w:val="6"/>
                      </w:rPr>
                    </w:pPr>
                    <w:r>
                      <w:rPr>
                        <w:b/>
                        <w:color w:val="040000"/>
                        <w:sz w:val="6"/>
                      </w:rPr>
                      <w:t>POWER</w:t>
                    </w:r>
                    <w:r>
                      <w:rPr>
                        <w:b/>
                        <w:color w:val="040000"/>
                        <w:spacing w:val="56"/>
                        <w:sz w:val="6"/>
                      </w:rPr>
                      <w:t> </w:t>
                    </w:r>
                    <w:r>
                      <w:rPr>
                        <w:b/>
                        <w:color w:val="040000"/>
                        <w:spacing w:val="-4"/>
                        <w:sz w:val="6"/>
                      </w:rPr>
                      <w:t>LINK</w:t>
                    </w:r>
                  </w:p>
                </w:txbxContent>
              </v:textbox>
              <w10:wrap type="none"/>
            </v:shape>
            <v:shape style="position:absolute;left:3790;top:868;width:672;height:69" type="#_x0000_t202" id="docshape18" filled="false" stroked="false">
              <v:textbox inset="0,0,0,0">
                <w:txbxContent>
                  <w:p>
                    <w:pPr>
                      <w:spacing w:line="68" w:lineRule="exact" w:before="0"/>
                      <w:ind w:left="0" w:right="0" w:firstLine="0"/>
                      <w:jc w:val="left"/>
                      <w:rPr>
                        <w:b/>
                        <w:sz w:val="6"/>
                      </w:rPr>
                    </w:pPr>
                    <w:r>
                      <w:rPr>
                        <w:b/>
                        <w:color w:val="040000"/>
                        <w:sz w:val="6"/>
                      </w:rPr>
                      <w:t>USB</w:t>
                    </w:r>
                    <w:r>
                      <w:rPr>
                        <w:b/>
                        <w:color w:val="040000"/>
                        <w:spacing w:val="4"/>
                        <w:sz w:val="6"/>
                      </w:rPr>
                      <w:t> </w:t>
                    </w:r>
                    <w:r>
                      <w:rPr>
                        <w:b/>
                        <w:color w:val="040000"/>
                        <w:sz w:val="6"/>
                      </w:rPr>
                      <w:t>HOST</w:t>
                    </w:r>
                    <w:r>
                      <w:rPr>
                        <w:b/>
                        <w:color w:val="040000"/>
                        <w:spacing w:val="48"/>
                        <w:sz w:val="6"/>
                      </w:rPr>
                      <w:t>  </w:t>
                    </w:r>
                    <w:r>
                      <w:rPr>
                        <w:b/>
                        <w:color w:val="040000"/>
                        <w:spacing w:val="-2"/>
                        <w:sz w:val="6"/>
                      </w:rPr>
                      <w:t>RESET</w:t>
                    </w:r>
                  </w:p>
                </w:txbxContent>
              </v:textbox>
              <w10:wrap type="none"/>
            </v:shape>
            <w10:wrap type="topAndBottom"/>
          </v:group>
        </w:pict>
      </w:r>
      <w:r>
        <w:rPr/>
        <w:pict>
          <v:group style="position:absolute;margin-left:15.0864pt;margin-top:58.478954pt;width:268pt;height:45.55pt;mso-position-horizontal-relative:page;mso-position-vertical-relative:paragraph;z-index:-15726080;mso-wrap-distance-left:0;mso-wrap-distance-right:0" id="docshapegroup19" coordorigin="302,1170" coordsize="5360,911">
            <v:shape style="position:absolute;left:301;top:1169;width:5360;height:910" type="#_x0000_t75" id="docshape20" stroked="false">
              <v:imagedata r:id="rId10" o:title=""/>
            </v:shape>
            <v:shape style="position:absolute;left:3127;top:1261;width:1167;height:71" type="#_x0000_t202" id="docshape21" filled="false" stroked="false">
              <v:textbox inset="0,0,0,0">
                <w:txbxContent>
                  <w:p>
                    <w:pPr>
                      <w:tabs>
                        <w:tab w:pos="445" w:val="left" w:leader="none"/>
                      </w:tabs>
                      <w:spacing w:before="1"/>
                      <w:ind w:left="0" w:right="0" w:firstLine="0"/>
                      <w:jc w:val="left"/>
                      <w:rPr>
                        <w:b/>
                        <w:sz w:val="6"/>
                      </w:rPr>
                    </w:pPr>
                    <w:r>
                      <w:rPr>
                        <w:b/>
                        <w:color w:val="040000"/>
                        <w:sz w:val="6"/>
                      </w:rPr>
                      <w:t>L</w:t>
                    </w:r>
                    <w:r>
                      <w:rPr>
                        <w:b/>
                        <w:color w:val="040000"/>
                        <w:spacing w:val="60"/>
                        <w:sz w:val="6"/>
                      </w:rPr>
                      <w:t>  </w:t>
                    </w:r>
                    <w:r>
                      <w:rPr>
                        <w:b/>
                        <w:color w:val="040000"/>
                        <w:spacing w:val="-12"/>
                        <w:sz w:val="6"/>
                      </w:rPr>
                      <w:t>R</w:t>
                    </w:r>
                    <w:r>
                      <w:rPr>
                        <w:b/>
                        <w:color w:val="040000"/>
                        <w:sz w:val="6"/>
                      </w:rPr>
                      <w:tab/>
                      <w:t>L</w:t>
                    </w:r>
                    <w:r>
                      <w:rPr>
                        <w:b/>
                        <w:color w:val="040000"/>
                        <w:spacing w:val="61"/>
                        <w:sz w:val="6"/>
                      </w:rPr>
                      <w:t>  </w:t>
                    </w:r>
                    <w:r>
                      <w:rPr>
                        <w:b/>
                        <w:color w:val="040000"/>
                        <w:sz w:val="6"/>
                      </w:rPr>
                      <w:t>R</w:t>
                    </w:r>
                    <w:r>
                      <w:rPr>
                        <w:b/>
                        <w:color w:val="040000"/>
                        <w:spacing w:val="77"/>
                        <w:sz w:val="6"/>
                      </w:rPr>
                      <w:t>  </w:t>
                    </w:r>
                    <w:r>
                      <w:rPr>
                        <w:b/>
                        <w:color w:val="040000"/>
                        <w:sz w:val="6"/>
                      </w:rPr>
                      <w:t>TX</w:t>
                    </w:r>
                    <w:r>
                      <w:rPr>
                        <w:b/>
                        <w:color w:val="040000"/>
                        <w:spacing w:val="40"/>
                        <w:sz w:val="6"/>
                      </w:rPr>
                      <w:t>  </w:t>
                    </w:r>
                    <w:r>
                      <w:rPr>
                        <w:b/>
                        <w:color w:val="040000"/>
                        <w:spacing w:val="-5"/>
                        <w:sz w:val="6"/>
                      </w:rPr>
                      <w:t>RX</w:t>
                    </w:r>
                  </w:p>
                </w:txbxContent>
              </v:textbox>
              <w10:wrap type="none"/>
            </v:shape>
            <v:shape style="position:absolute;left:556;top:1585;width:249;height:73" type="#_x0000_t202" id="docshape22" filled="false" stroked="false">
              <v:textbox inset="0,0,0,0">
                <w:txbxContent>
                  <w:p>
                    <w:pPr>
                      <w:spacing w:before="2"/>
                      <w:ind w:left="0" w:right="0" w:firstLine="0"/>
                      <w:jc w:val="left"/>
                      <w:rPr>
                        <w:sz w:val="6"/>
                      </w:rPr>
                    </w:pPr>
                    <w:r>
                      <w:rPr>
                        <w:color w:val="040000"/>
                        <w:w w:val="110"/>
                        <w:sz w:val="6"/>
                      </w:rPr>
                      <w:t>DC</w:t>
                    </w:r>
                    <w:r>
                      <w:rPr>
                        <w:color w:val="040000"/>
                        <w:spacing w:val="-2"/>
                        <w:w w:val="110"/>
                        <w:sz w:val="6"/>
                      </w:rPr>
                      <w:t> </w:t>
                    </w:r>
                    <w:r>
                      <w:rPr>
                        <w:color w:val="040000"/>
                        <w:spacing w:val="-5"/>
                        <w:w w:val="110"/>
                        <w:sz w:val="6"/>
                      </w:rPr>
                      <w:t>12V</w:t>
                    </w:r>
                  </w:p>
                </w:txbxContent>
              </v:textbox>
              <w10:wrap type="none"/>
            </v:shape>
            <v:shape style="position:absolute;left:1944;top:1590;width:253;height:68" type="#_x0000_t202" id="docshape23" filled="false" stroked="false">
              <v:textbox inset="0,0,0,0">
                <w:txbxContent>
                  <w:p>
                    <w:pPr>
                      <w:spacing w:line="67" w:lineRule="exact" w:before="0"/>
                      <w:ind w:left="0" w:right="0" w:firstLine="0"/>
                      <w:jc w:val="left"/>
                      <w:rPr>
                        <w:sz w:val="6"/>
                      </w:rPr>
                    </w:pPr>
                    <w:r>
                      <w:rPr>
                        <w:color w:val="040000"/>
                        <w:sz w:val="6"/>
                      </w:rPr>
                      <w:t>HDMI </w:t>
                    </w:r>
                    <w:r>
                      <w:rPr>
                        <w:color w:val="040000"/>
                        <w:spacing w:val="-5"/>
                        <w:sz w:val="6"/>
                      </w:rPr>
                      <w:t>IN</w:t>
                    </w:r>
                  </w:p>
                </w:txbxContent>
              </v:textbox>
              <w10:wrap type="none"/>
            </v:shape>
            <v:shape style="position:absolute;left:2514;top:1590;width:320;height:68" type="#_x0000_t202" id="docshape24" filled="false" stroked="false">
              <v:textbox inset="0,0,0,0">
                <w:txbxContent>
                  <w:p>
                    <w:pPr>
                      <w:spacing w:line="67" w:lineRule="exact" w:before="0"/>
                      <w:ind w:left="0" w:right="0" w:firstLine="0"/>
                      <w:jc w:val="left"/>
                      <w:rPr>
                        <w:sz w:val="6"/>
                      </w:rPr>
                    </w:pPr>
                    <w:r>
                      <w:rPr>
                        <w:color w:val="040000"/>
                        <w:sz w:val="6"/>
                      </w:rPr>
                      <w:t>HDMI </w:t>
                    </w:r>
                    <w:r>
                      <w:rPr>
                        <w:color w:val="040000"/>
                        <w:spacing w:val="-5"/>
                        <w:sz w:val="6"/>
                      </w:rPr>
                      <w:t>OUT</w:t>
                    </w:r>
                  </w:p>
                </w:txbxContent>
              </v:textbox>
              <w10:wrap type="none"/>
            </v:shape>
            <v:shape style="position:absolute;left:3182;top:1590;width:587;height:68" type="#_x0000_t202" id="docshape25" filled="false" stroked="false">
              <v:textbox inset="0,0,0,0">
                <w:txbxContent>
                  <w:p>
                    <w:pPr>
                      <w:spacing w:line="67" w:lineRule="exact" w:before="0"/>
                      <w:ind w:left="0" w:right="0" w:firstLine="0"/>
                      <w:jc w:val="left"/>
                      <w:rPr>
                        <w:sz w:val="6"/>
                      </w:rPr>
                    </w:pPr>
                    <w:r>
                      <w:rPr>
                        <w:color w:val="040000"/>
                        <w:sz w:val="6"/>
                      </w:rPr>
                      <w:t>IN</w:t>
                    </w:r>
                    <w:r>
                      <w:rPr>
                        <w:color w:val="040000"/>
                        <w:spacing w:val="39"/>
                        <w:sz w:val="6"/>
                      </w:rPr>
                      <w:t>  </w:t>
                    </w:r>
                    <w:r>
                      <w:rPr>
                        <w:color w:val="040000"/>
                        <w:sz w:val="6"/>
                      </w:rPr>
                      <w:t>AUDIO</w:t>
                    </w:r>
                    <w:r>
                      <w:rPr>
                        <w:color w:val="040000"/>
                        <w:spacing w:val="57"/>
                        <w:sz w:val="6"/>
                      </w:rPr>
                      <w:t> </w:t>
                    </w:r>
                    <w:r>
                      <w:rPr>
                        <w:color w:val="040000"/>
                        <w:spacing w:val="-5"/>
                        <w:sz w:val="6"/>
                      </w:rPr>
                      <w:t>OUT</w:t>
                    </w:r>
                  </w:p>
                </w:txbxContent>
              </v:textbox>
              <w10:wrap type="none"/>
            </v:shape>
            <v:shape style="position:absolute;left:4032;top:1590;width:226;height:68" type="#_x0000_t202" id="docshape26" filled="false" stroked="false">
              <v:textbox inset="0,0,0,0">
                <w:txbxContent>
                  <w:p>
                    <w:pPr>
                      <w:spacing w:line="67" w:lineRule="exact" w:before="0"/>
                      <w:ind w:left="0" w:right="0" w:firstLine="0"/>
                      <w:jc w:val="left"/>
                      <w:rPr>
                        <w:sz w:val="6"/>
                      </w:rPr>
                    </w:pPr>
                    <w:r>
                      <w:rPr>
                        <w:color w:val="040000"/>
                        <w:sz w:val="6"/>
                      </w:rPr>
                      <w:t>RS-</w:t>
                    </w:r>
                    <w:r>
                      <w:rPr>
                        <w:color w:val="040000"/>
                        <w:spacing w:val="-5"/>
                        <w:sz w:val="6"/>
                      </w:rPr>
                      <w:t>232</w:t>
                    </w:r>
                  </w:p>
                </w:txbxContent>
              </v:textbox>
              <w10:wrap type="none"/>
            </v:shape>
            <v:shape style="position:absolute;left:4749;top:1591;width:560;height:68" type="#_x0000_t202" id="docshape27" filled="false" stroked="false">
              <v:textbox inset="0,0,0,0">
                <w:txbxContent>
                  <w:p>
                    <w:pPr>
                      <w:spacing w:line="67" w:lineRule="exact" w:before="0"/>
                      <w:ind w:left="0" w:right="0" w:firstLine="0"/>
                      <w:jc w:val="left"/>
                      <w:rPr>
                        <w:sz w:val="6"/>
                      </w:rPr>
                    </w:pPr>
                    <w:r>
                      <w:rPr>
                        <w:color w:val="040000"/>
                        <w:sz w:val="6"/>
                      </w:rPr>
                      <w:t>IR IN</w:t>
                    </w:r>
                    <w:r>
                      <w:rPr>
                        <w:color w:val="040000"/>
                        <w:spacing w:val="72"/>
                        <w:w w:val="150"/>
                        <w:sz w:val="6"/>
                      </w:rPr>
                      <w:t>  </w:t>
                    </w:r>
                    <w:r>
                      <w:rPr>
                        <w:color w:val="040000"/>
                        <w:sz w:val="6"/>
                      </w:rPr>
                      <w:t>IR </w:t>
                    </w:r>
                    <w:r>
                      <w:rPr>
                        <w:color w:val="040000"/>
                        <w:spacing w:val="-5"/>
                        <w:sz w:val="6"/>
                      </w:rPr>
                      <w:t>OUT</w:t>
                    </w:r>
                  </w:p>
                </w:txbxContent>
              </v:textbox>
              <w10:wrap type="none"/>
            </v:shape>
            <v:shape style="position:absolute;left:568;top:1887;width:876;height:188" type="#_x0000_t202" id="docshape28" filled="false" stroked="false">
              <v:textbox inset="0,0,0,0">
                <w:txbxContent>
                  <w:p>
                    <w:pPr>
                      <w:spacing w:before="5"/>
                      <w:ind w:left="0" w:right="0" w:firstLine="0"/>
                      <w:jc w:val="left"/>
                      <w:rPr>
                        <w:b/>
                        <w:sz w:val="14"/>
                      </w:rPr>
                    </w:pPr>
                    <w:r>
                      <w:rPr>
                        <w:b/>
                        <w:color w:val="FFFFFF"/>
                        <w:sz w:val="14"/>
                      </w:rPr>
                      <w:t>15</w:t>
                    </w:r>
                    <w:r>
                      <w:rPr>
                        <w:b/>
                        <w:color w:val="FFFFFF"/>
                        <w:spacing w:val="33"/>
                        <w:sz w:val="14"/>
                      </w:rPr>
                      <w:t>  </w:t>
                    </w:r>
                    <w:r>
                      <w:rPr>
                        <w:b/>
                        <w:color w:val="FFFFFF"/>
                        <w:position w:val="2"/>
                        <w:sz w:val="14"/>
                      </w:rPr>
                      <w:t>14</w:t>
                    </w:r>
                    <w:r>
                      <w:rPr>
                        <w:b/>
                        <w:color w:val="FFFFFF"/>
                        <w:spacing w:val="-18"/>
                        <w:position w:val="2"/>
                        <w:sz w:val="14"/>
                      </w:rPr>
                      <w:t> </w:t>
                    </w:r>
                    <w:r>
                      <w:rPr>
                        <w:b/>
                        <w:color w:val="FFFFFF"/>
                        <w:position w:val="1"/>
                        <w:sz w:val="14"/>
                      </w:rPr>
                      <w:t>12</w:t>
                    </w:r>
                    <w:r>
                      <w:rPr>
                        <w:b/>
                        <w:color w:val="FFFFFF"/>
                        <w:spacing w:val="22"/>
                        <w:position w:val="1"/>
                        <w:sz w:val="14"/>
                      </w:rPr>
                      <w:t> </w:t>
                    </w:r>
                    <w:r>
                      <w:rPr>
                        <w:b/>
                        <w:color w:val="FFFFFF"/>
                        <w:spacing w:val="-5"/>
                        <w:sz w:val="14"/>
                      </w:rPr>
                      <w:t>13</w:t>
                    </w:r>
                  </w:p>
                </w:txbxContent>
              </v:textbox>
              <w10:wrap type="none"/>
            </v:shape>
            <v:shape style="position:absolute;left:1976;top:1908;width:177;height:172" type="#_x0000_t202" id="docshape29" filled="false" stroked="false">
              <v:textbox inset="0,0,0,0">
                <w:txbxContent>
                  <w:p>
                    <w:pPr>
                      <w:spacing w:before="9"/>
                      <w:ind w:left="0" w:right="0" w:firstLine="0"/>
                      <w:jc w:val="left"/>
                      <w:rPr>
                        <w:b/>
                        <w:sz w:val="14"/>
                      </w:rPr>
                    </w:pPr>
                    <w:r>
                      <w:rPr>
                        <w:b/>
                        <w:color w:val="FFFFFF"/>
                        <w:spacing w:val="-5"/>
                        <w:sz w:val="14"/>
                      </w:rPr>
                      <w:t>11</w:t>
                    </w:r>
                  </w:p>
                </w:txbxContent>
              </v:textbox>
              <w10:wrap type="none"/>
            </v:shape>
            <v:shape style="position:absolute;left:2572;top:1906;width:177;height:172" type="#_x0000_t202" id="docshape30" filled="false" stroked="false">
              <v:textbox inset="0,0,0,0">
                <w:txbxContent>
                  <w:p>
                    <w:pPr>
                      <w:spacing w:before="9"/>
                      <w:ind w:left="0" w:right="0" w:firstLine="0"/>
                      <w:jc w:val="left"/>
                      <w:rPr>
                        <w:b/>
                        <w:sz w:val="14"/>
                      </w:rPr>
                    </w:pPr>
                    <w:r>
                      <w:rPr>
                        <w:b/>
                        <w:color w:val="FFFFFF"/>
                        <w:spacing w:val="-5"/>
                        <w:sz w:val="14"/>
                      </w:rPr>
                      <w:t>10</w:t>
                    </w:r>
                  </w:p>
                </w:txbxContent>
              </v:textbox>
              <w10:wrap type="none"/>
            </v:shape>
            <v:shape style="position:absolute;left:3431;top:1899;width:99;height:172" type="#_x0000_t202" id="docshape31" filled="false" stroked="false">
              <v:textbox inset="0,0,0,0">
                <w:txbxContent>
                  <w:p>
                    <w:pPr>
                      <w:spacing w:before="9"/>
                      <w:ind w:left="0" w:right="0" w:firstLine="0"/>
                      <w:jc w:val="left"/>
                      <w:rPr>
                        <w:b/>
                        <w:sz w:val="14"/>
                      </w:rPr>
                    </w:pPr>
                    <w:r>
                      <w:rPr>
                        <w:b/>
                        <w:color w:val="FFFFFF"/>
                        <w:w w:val="100"/>
                        <w:sz w:val="14"/>
                      </w:rPr>
                      <w:t>9</w:t>
                    </w:r>
                  </w:p>
                </w:txbxContent>
              </v:textbox>
              <w10:wrap type="none"/>
            </v:shape>
            <v:shape style="position:absolute;left:4106;top:1898;width:99;height:172" type="#_x0000_t202" id="docshape32" filled="false" stroked="false">
              <v:textbox inset="0,0,0,0">
                <w:txbxContent>
                  <w:p>
                    <w:pPr>
                      <w:spacing w:before="9"/>
                      <w:ind w:left="0" w:right="0" w:firstLine="0"/>
                      <w:jc w:val="left"/>
                      <w:rPr>
                        <w:b/>
                        <w:sz w:val="14"/>
                      </w:rPr>
                    </w:pPr>
                    <w:r>
                      <w:rPr>
                        <w:b/>
                        <w:color w:val="FFFFFF"/>
                        <w:w w:val="100"/>
                        <w:sz w:val="14"/>
                      </w:rPr>
                      <w:t>8</w:t>
                    </w:r>
                  </w:p>
                </w:txbxContent>
              </v:textbox>
              <w10:wrap type="none"/>
            </v:shape>
            <v:shape style="position:absolute;left:4799;top:1902;width:99;height:172" type="#_x0000_t202" id="docshape33" filled="false" stroked="false">
              <v:textbox inset="0,0,0,0">
                <w:txbxContent>
                  <w:p>
                    <w:pPr>
                      <w:spacing w:before="9"/>
                      <w:ind w:left="0" w:right="0" w:firstLine="0"/>
                      <w:jc w:val="left"/>
                      <w:rPr>
                        <w:b/>
                        <w:sz w:val="14"/>
                      </w:rPr>
                    </w:pPr>
                    <w:r>
                      <w:rPr>
                        <w:b/>
                        <w:color w:val="FFFFFF"/>
                        <w:w w:val="100"/>
                        <w:sz w:val="14"/>
                      </w:rPr>
                      <w:t>7</w:t>
                    </w:r>
                  </w:p>
                </w:txbxContent>
              </v:textbox>
              <w10:wrap type="none"/>
            </v:shape>
            <v:shape style="position:absolute;left:5167;top:1895;width:99;height:172" type="#_x0000_t202" id="docshape34" filled="false" stroked="false">
              <v:textbox inset="0,0,0,0">
                <w:txbxContent>
                  <w:p>
                    <w:pPr>
                      <w:spacing w:before="9"/>
                      <w:ind w:left="0" w:right="0" w:firstLine="0"/>
                      <w:jc w:val="left"/>
                      <w:rPr>
                        <w:b/>
                        <w:sz w:val="14"/>
                      </w:rPr>
                    </w:pPr>
                    <w:r>
                      <w:rPr>
                        <w:b/>
                        <w:color w:val="FFFFFF"/>
                        <w:w w:val="100"/>
                        <w:sz w:val="14"/>
                      </w:rPr>
                      <w:t>6</w:t>
                    </w:r>
                  </w:p>
                </w:txbxContent>
              </v:textbox>
              <w10:wrap type="none"/>
            </v:shape>
            <w10:wrap type="topAndBottom"/>
          </v:group>
        </w:pict>
      </w:r>
    </w:p>
    <w:p>
      <w:pPr>
        <w:pStyle w:val="BodyText"/>
        <w:spacing w:before="8"/>
        <w:rPr>
          <w:b/>
          <w:sz w:val="10"/>
        </w:rPr>
      </w:pPr>
    </w:p>
    <w:p>
      <w:pPr>
        <w:pStyle w:val="BodyText"/>
        <w:spacing w:before="10"/>
        <w:rPr>
          <w:b/>
          <w:sz w:val="11"/>
        </w:rPr>
      </w:pPr>
    </w:p>
    <w:tbl>
      <w:tblPr>
        <w:tblW w:w="0" w:type="auto"/>
        <w:jc w:val="left"/>
        <w:tblInd w:w="222"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CellMar>
          <w:top w:w="0" w:type="dxa"/>
          <w:left w:w="0" w:type="dxa"/>
          <w:bottom w:w="0" w:type="dxa"/>
          <w:right w:w="0" w:type="dxa"/>
        </w:tblCellMar>
        <w:tblLook w:val="01E0"/>
      </w:tblPr>
      <w:tblGrid>
        <w:gridCol w:w="555"/>
        <w:gridCol w:w="1077"/>
        <w:gridCol w:w="3765"/>
      </w:tblGrid>
      <w:tr>
        <w:trPr>
          <w:trHeight w:val="214" w:hRule="atLeast"/>
        </w:trPr>
        <w:tc>
          <w:tcPr>
            <w:tcW w:w="555" w:type="dxa"/>
            <w:tcBorders>
              <w:right w:val="single" w:sz="4" w:space="0" w:color="221815"/>
            </w:tcBorders>
          </w:tcPr>
          <w:p>
            <w:pPr>
              <w:pStyle w:val="TableParagraph"/>
              <w:spacing w:before="17"/>
              <w:ind w:left="177"/>
              <w:rPr>
                <w:b/>
                <w:sz w:val="14"/>
              </w:rPr>
            </w:pPr>
            <w:r>
              <w:rPr>
                <w:b/>
                <w:color w:val="221815"/>
                <w:spacing w:val="-5"/>
                <w:sz w:val="14"/>
              </w:rPr>
              <w:t>No.</w:t>
            </w:r>
          </w:p>
        </w:tc>
        <w:tc>
          <w:tcPr>
            <w:tcW w:w="1077" w:type="dxa"/>
            <w:tcBorders>
              <w:left w:val="single" w:sz="4" w:space="0" w:color="221815"/>
            </w:tcBorders>
          </w:tcPr>
          <w:p>
            <w:pPr>
              <w:pStyle w:val="TableParagraph"/>
              <w:spacing w:before="17"/>
              <w:ind w:left="291"/>
              <w:rPr>
                <w:b/>
                <w:sz w:val="14"/>
              </w:rPr>
            </w:pPr>
            <w:r>
              <w:rPr>
                <w:b/>
                <w:color w:val="221815"/>
                <w:spacing w:val="-4"/>
                <w:sz w:val="14"/>
              </w:rPr>
              <w:t>Name</w:t>
            </w:r>
          </w:p>
        </w:tc>
        <w:tc>
          <w:tcPr>
            <w:tcW w:w="3765" w:type="dxa"/>
          </w:tcPr>
          <w:p>
            <w:pPr>
              <w:pStyle w:val="TableParagraph"/>
              <w:spacing w:before="17"/>
              <w:ind w:left="921"/>
              <w:rPr>
                <w:b/>
                <w:sz w:val="14"/>
              </w:rPr>
            </w:pPr>
            <w:r>
              <w:rPr>
                <w:b/>
                <w:color w:val="221815"/>
                <w:sz w:val="14"/>
              </w:rPr>
              <w:t>Function </w:t>
            </w:r>
            <w:r>
              <w:rPr>
                <w:b/>
                <w:color w:val="221815"/>
                <w:spacing w:val="-2"/>
                <w:sz w:val="14"/>
              </w:rPr>
              <w:t>Description</w:t>
            </w:r>
          </w:p>
        </w:tc>
      </w:tr>
      <w:tr>
        <w:trPr>
          <w:trHeight w:val="404" w:hRule="atLeast"/>
        </w:trPr>
        <w:tc>
          <w:tcPr>
            <w:tcW w:w="555" w:type="dxa"/>
            <w:tcBorders>
              <w:bottom w:val="single" w:sz="4" w:space="0" w:color="221815"/>
              <w:right w:val="single" w:sz="4" w:space="0" w:color="221815"/>
            </w:tcBorders>
          </w:tcPr>
          <w:p>
            <w:pPr>
              <w:pStyle w:val="TableParagraph"/>
              <w:spacing w:before="116"/>
              <w:ind w:left="248"/>
              <w:rPr>
                <w:sz w:val="14"/>
              </w:rPr>
            </w:pPr>
            <w:r>
              <w:rPr>
                <w:color w:val="221815"/>
                <w:sz w:val="14"/>
              </w:rPr>
              <w:t>1</w:t>
            </w:r>
          </w:p>
        </w:tc>
        <w:tc>
          <w:tcPr>
            <w:tcW w:w="1077" w:type="dxa"/>
            <w:tcBorders>
              <w:left w:val="single" w:sz="4" w:space="0" w:color="221815"/>
              <w:bottom w:val="single" w:sz="4" w:space="0" w:color="221815"/>
            </w:tcBorders>
          </w:tcPr>
          <w:p>
            <w:pPr>
              <w:pStyle w:val="TableParagraph"/>
              <w:spacing w:before="31"/>
              <w:ind w:left="53"/>
              <w:rPr>
                <w:sz w:val="14"/>
              </w:rPr>
            </w:pPr>
            <w:r>
              <w:rPr>
                <w:color w:val="221815"/>
                <w:sz w:val="14"/>
              </w:rPr>
              <w:t>POWER </w:t>
            </w:r>
            <w:r>
              <w:rPr>
                <w:color w:val="221815"/>
                <w:spacing w:val="-5"/>
                <w:sz w:val="14"/>
              </w:rPr>
              <w:t>LED</w:t>
            </w:r>
          </w:p>
          <w:p>
            <w:pPr>
              <w:pStyle w:val="TableParagraph"/>
              <w:spacing w:before="19"/>
              <w:ind w:left="53"/>
              <w:rPr>
                <w:sz w:val="14"/>
              </w:rPr>
            </w:pPr>
            <w:r>
              <w:rPr>
                <w:color w:val="221815"/>
                <w:spacing w:val="-2"/>
                <w:sz w:val="14"/>
              </w:rPr>
              <w:t>(Red)</w:t>
            </w:r>
          </w:p>
        </w:tc>
        <w:tc>
          <w:tcPr>
            <w:tcW w:w="3765" w:type="dxa"/>
            <w:tcBorders>
              <w:bottom w:val="single" w:sz="4" w:space="0" w:color="221815"/>
            </w:tcBorders>
          </w:tcPr>
          <w:p>
            <w:pPr>
              <w:pStyle w:val="TableParagraph"/>
              <w:spacing w:before="24"/>
              <w:ind w:left="38" w:right="239"/>
              <w:rPr>
                <w:sz w:val="14"/>
              </w:rPr>
            </w:pPr>
            <w:r>
              <w:rPr>
                <w:color w:val="221815"/>
                <w:spacing w:val="-2"/>
                <w:sz w:val="14"/>
              </w:rPr>
              <w:t>The</w:t>
            </w:r>
            <w:r>
              <w:rPr>
                <w:color w:val="221815"/>
                <w:spacing w:val="-8"/>
                <w:sz w:val="14"/>
              </w:rPr>
              <w:t> </w:t>
            </w:r>
            <w:r>
              <w:rPr>
                <w:color w:val="221815"/>
                <w:spacing w:val="-2"/>
                <w:sz w:val="14"/>
              </w:rPr>
              <w:t>LED</w:t>
            </w:r>
            <w:r>
              <w:rPr>
                <w:color w:val="221815"/>
                <w:spacing w:val="-8"/>
                <w:sz w:val="14"/>
              </w:rPr>
              <w:t> </w:t>
            </w:r>
            <w:r>
              <w:rPr>
                <w:color w:val="221815"/>
                <w:spacing w:val="-2"/>
                <w:sz w:val="14"/>
              </w:rPr>
              <w:t>flashes</w:t>
            </w:r>
            <w:r>
              <w:rPr>
                <w:color w:val="221815"/>
                <w:spacing w:val="-8"/>
                <w:sz w:val="14"/>
              </w:rPr>
              <w:t> </w:t>
            </w:r>
            <w:r>
              <w:rPr>
                <w:color w:val="221815"/>
                <w:spacing w:val="-2"/>
                <w:sz w:val="14"/>
              </w:rPr>
              <w:t>at</w:t>
            </w:r>
            <w:r>
              <w:rPr>
                <w:color w:val="221815"/>
                <w:spacing w:val="-7"/>
                <w:sz w:val="14"/>
              </w:rPr>
              <w:t> </w:t>
            </w:r>
            <w:r>
              <w:rPr>
                <w:color w:val="221815"/>
                <w:spacing w:val="-2"/>
                <w:sz w:val="14"/>
              </w:rPr>
              <w:t>2Hz</w:t>
            </w:r>
            <w:r>
              <w:rPr>
                <w:color w:val="221815"/>
                <w:spacing w:val="-8"/>
                <w:sz w:val="14"/>
              </w:rPr>
              <w:t> </w:t>
            </w:r>
            <w:r>
              <w:rPr>
                <w:color w:val="221815"/>
                <w:spacing w:val="-2"/>
                <w:sz w:val="14"/>
              </w:rPr>
              <w:t>during</w:t>
            </w:r>
            <w:r>
              <w:rPr>
                <w:color w:val="221815"/>
                <w:spacing w:val="-8"/>
                <w:sz w:val="14"/>
              </w:rPr>
              <w:t> </w:t>
            </w:r>
            <w:r>
              <w:rPr>
                <w:color w:val="221815"/>
                <w:spacing w:val="-2"/>
                <w:sz w:val="14"/>
              </w:rPr>
              <w:t>the</w:t>
            </w:r>
            <w:r>
              <w:rPr>
                <w:color w:val="221815"/>
                <w:spacing w:val="-8"/>
                <w:sz w:val="14"/>
              </w:rPr>
              <w:t> </w:t>
            </w:r>
            <w:r>
              <w:rPr>
                <w:color w:val="221815"/>
                <w:spacing w:val="-2"/>
                <w:sz w:val="14"/>
              </w:rPr>
              <w:t>system</w:t>
            </w:r>
            <w:r>
              <w:rPr>
                <w:color w:val="221815"/>
                <w:spacing w:val="-7"/>
                <w:sz w:val="14"/>
              </w:rPr>
              <w:t> </w:t>
            </w:r>
            <w:r>
              <w:rPr>
                <w:color w:val="221815"/>
                <w:spacing w:val="-2"/>
                <w:sz w:val="14"/>
              </w:rPr>
              <w:t>startup,</w:t>
            </w:r>
            <w:r>
              <w:rPr>
                <w:color w:val="221815"/>
                <w:spacing w:val="-8"/>
                <w:sz w:val="14"/>
              </w:rPr>
              <w:t> </w:t>
            </w:r>
            <w:r>
              <w:rPr>
                <w:color w:val="221815"/>
                <w:spacing w:val="-2"/>
                <w:sz w:val="14"/>
              </w:rPr>
              <w:t>and</w:t>
            </w:r>
            <w:r>
              <w:rPr>
                <w:color w:val="221815"/>
                <w:spacing w:val="-8"/>
                <w:sz w:val="14"/>
              </w:rPr>
              <w:t> </w:t>
            </w:r>
            <w:r>
              <w:rPr>
                <w:color w:val="221815"/>
                <w:spacing w:val="-2"/>
                <w:sz w:val="14"/>
              </w:rPr>
              <w:t>the</w:t>
            </w:r>
            <w:r>
              <w:rPr>
                <w:color w:val="221815"/>
                <w:spacing w:val="40"/>
                <w:sz w:val="14"/>
              </w:rPr>
              <w:t> </w:t>
            </w:r>
            <w:r>
              <w:rPr>
                <w:color w:val="221815"/>
                <w:sz w:val="14"/>
              </w:rPr>
              <w:t>LED</w:t>
            </w:r>
            <w:r>
              <w:rPr>
                <w:color w:val="221815"/>
                <w:spacing w:val="-3"/>
                <w:sz w:val="14"/>
              </w:rPr>
              <w:t> </w:t>
            </w:r>
            <w:r>
              <w:rPr>
                <w:color w:val="221815"/>
                <w:sz w:val="14"/>
              </w:rPr>
              <w:t>is</w:t>
            </w:r>
            <w:r>
              <w:rPr>
                <w:color w:val="221815"/>
                <w:spacing w:val="-3"/>
                <w:sz w:val="14"/>
              </w:rPr>
              <w:t> </w:t>
            </w:r>
            <w:r>
              <w:rPr>
                <w:color w:val="221815"/>
                <w:sz w:val="14"/>
              </w:rPr>
              <w:t>always</w:t>
            </w:r>
            <w:r>
              <w:rPr>
                <w:color w:val="221815"/>
                <w:spacing w:val="-3"/>
                <w:sz w:val="14"/>
              </w:rPr>
              <w:t> </w:t>
            </w:r>
            <w:r>
              <w:rPr>
                <w:color w:val="221815"/>
                <w:sz w:val="14"/>
              </w:rPr>
              <w:t>on</w:t>
            </w:r>
            <w:r>
              <w:rPr>
                <w:color w:val="221815"/>
                <w:spacing w:val="-3"/>
                <w:sz w:val="14"/>
              </w:rPr>
              <w:t> </w:t>
            </w:r>
            <w:r>
              <w:rPr>
                <w:color w:val="221815"/>
                <w:sz w:val="14"/>
              </w:rPr>
              <w:t>after</w:t>
            </w:r>
            <w:r>
              <w:rPr>
                <w:color w:val="221815"/>
                <w:spacing w:val="-3"/>
                <w:sz w:val="14"/>
              </w:rPr>
              <w:t> </w:t>
            </w:r>
            <w:r>
              <w:rPr>
                <w:color w:val="221815"/>
                <w:sz w:val="14"/>
              </w:rPr>
              <w:t>the</w:t>
            </w:r>
            <w:r>
              <w:rPr>
                <w:color w:val="221815"/>
                <w:spacing w:val="-3"/>
                <w:sz w:val="14"/>
              </w:rPr>
              <w:t> </w:t>
            </w:r>
            <w:r>
              <w:rPr>
                <w:color w:val="221815"/>
                <w:sz w:val="14"/>
              </w:rPr>
              <w:t>startup</w:t>
            </w:r>
            <w:r>
              <w:rPr>
                <w:color w:val="221815"/>
                <w:spacing w:val="-3"/>
                <w:sz w:val="14"/>
              </w:rPr>
              <w:t> </w:t>
            </w:r>
            <w:r>
              <w:rPr>
                <w:color w:val="221815"/>
                <w:sz w:val="14"/>
              </w:rPr>
              <w:t>is</w:t>
            </w:r>
            <w:r>
              <w:rPr>
                <w:color w:val="221815"/>
                <w:spacing w:val="-3"/>
                <w:sz w:val="14"/>
              </w:rPr>
              <w:t> </w:t>
            </w:r>
            <w:r>
              <w:rPr>
                <w:color w:val="221815"/>
                <w:sz w:val="14"/>
              </w:rPr>
              <w:t>complete.</w:t>
            </w:r>
          </w:p>
        </w:tc>
      </w:tr>
      <w:tr>
        <w:trPr>
          <w:trHeight w:val="1692" w:hRule="atLeast"/>
        </w:trPr>
        <w:tc>
          <w:tcPr>
            <w:tcW w:w="555" w:type="dxa"/>
            <w:tcBorders>
              <w:top w:val="single" w:sz="4" w:space="0" w:color="221815"/>
              <w:bottom w:val="single" w:sz="4" w:space="0" w:color="221815"/>
              <w:right w:val="single" w:sz="4" w:space="0" w:color="221815"/>
            </w:tcBorders>
            <w:shd w:val="clear" w:color="auto" w:fill="DCDDDD"/>
          </w:tcPr>
          <w:p>
            <w:pPr>
              <w:pStyle w:val="TableParagraph"/>
              <w:rPr>
                <w:b/>
                <w:sz w:val="16"/>
              </w:rPr>
            </w:pPr>
          </w:p>
          <w:p>
            <w:pPr>
              <w:pStyle w:val="TableParagraph"/>
              <w:rPr>
                <w:b/>
                <w:sz w:val="16"/>
              </w:rPr>
            </w:pPr>
          </w:p>
          <w:p>
            <w:pPr>
              <w:pStyle w:val="TableParagraph"/>
              <w:rPr>
                <w:b/>
                <w:sz w:val="16"/>
              </w:rPr>
            </w:pPr>
          </w:p>
          <w:p>
            <w:pPr>
              <w:pStyle w:val="TableParagraph"/>
              <w:spacing w:before="4"/>
              <w:rPr>
                <w:b/>
                <w:sz w:val="14"/>
              </w:rPr>
            </w:pPr>
          </w:p>
          <w:p>
            <w:pPr>
              <w:pStyle w:val="TableParagraph"/>
              <w:ind w:left="248"/>
              <w:rPr>
                <w:sz w:val="14"/>
              </w:rPr>
            </w:pPr>
            <w:r>
              <w:rPr>
                <w:color w:val="221815"/>
                <w:sz w:val="14"/>
              </w:rPr>
              <w:t>2</w:t>
            </w:r>
          </w:p>
        </w:tc>
        <w:tc>
          <w:tcPr>
            <w:tcW w:w="1077" w:type="dxa"/>
            <w:tcBorders>
              <w:top w:val="single" w:sz="4" w:space="0" w:color="221815"/>
              <w:left w:val="single" w:sz="4" w:space="0" w:color="221815"/>
              <w:bottom w:val="single" w:sz="4" w:space="0" w:color="221815"/>
            </w:tcBorders>
            <w:shd w:val="clear" w:color="auto" w:fill="DCDDDD"/>
          </w:tcPr>
          <w:p>
            <w:pPr>
              <w:pStyle w:val="TableParagraph"/>
              <w:rPr>
                <w:b/>
                <w:sz w:val="16"/>
              </w:rPr>
            </w:pPr>
          </w:p>
          <w:p>
            <w:pPr>
              <w:pStyle w:val="TableParagraph"/>
              <w:rPr>
                <w:b/>
                <w:sz w:val="16"/>
              </w:rPr>
            </w:pPr>
          </w:p>
          <w:p>
            <w:pPr>
              <w:pStyle w:val="TableParagraph"/>
              <w:rPr>
                <w:b/>
                <w:sz w:val="16"/>
              </w:rPr>
            </w:pPr>
          </w:p>
          <w:p>
            <w:pPr>
              <w:pStyle w:val="TableParagraph"/>
              <w:spacing w:before="99"/>
              <w:ind w:left="53"/>
              <w:rPr>
                <w:sz w:val="14"/>
              </w:rPr>
            </w:pPr>
            <w:r>
              <w:rPr>
                <w:color w:val="221815"/>
                <w:sz w:val="14"/>
              </w:rPr>
              <w:t>LINK</w:t>
            </w:r>
            <w:r>
              <w:rPr>
                <w:color w:val="221815"/>
                <w:spacing w:val="-4"/>
                <w:sz w:val="14"/>
              </w:rPr>
              <w:t> </w:t>
            </w:r>
            <w:r>
              <w:rPr>
                <w:color w:val="221815"/>
                <w:spacing w:val="-5"/>
                <w:sz w:val="14"/>
              </w:rPr>
              <w:t>LED</w:t>
            </w:r>
          </w:p>
          <w:p>
            <w:pPr>
              <w:pStyle w:val="TableParagraph"/>
              <w:spacing w:before="7"/>
              <w:ind w:left="53"/>
              <w:rPr>
                <w:sz w:val="14"/>
              </w:rPr>
            </w:pPr>
            <w:r>
              <w:rPr>
                <w:color w:val="221815"/>
                <w:spacing w:val="-2"/>
                <w:sz w:val="14"/>
              </w:rPr>
              <w:t>(Green)</w:t>
            </w:r>
          </w:p>
        </w:tc>
        <w:tc>
          <w:tcPr>
            <w:tcW w:w="3765" w:type="dxa"/>
            <w:tcBorders>
              <w:top w:val="single" w:sz="4" w:space="0" w:color="221815"/>
              <w:bottom w:val="single" w:sz="4" w:space="0" w:color="221815"/>
            </w:tcBorders>
            <w:shd w:val="clear" w:color="auto" w:fill="DCDDDD"/>
          </w:tcPr>
          <w:p>
            <w:pPr>
              <w:pStyle w:val="TableParagraph"/>
              <w:spacing w:line="154" w:lineRule="exact"/>
              <w:ind w:left="46"/>
              <w:rPr>
                <w:sz w:val="14"/>
              </w:rPr>
            </w:pPr>
            <w:r>
              <w:rPr>
                <w:color w:val="221815"/>
                <w:spacing w:val="-4"/>
                <w:sz w:val="14"/>
              </w:rPr>
              <w:t>Network</w:t>
            </w:r>
            <w:r>
              <w:rPr>
                <w:color w:val="221815"/>
                <w:spacing w:val="4"/>
                <w:sz w:val="14"/>
              </w:rPr>
              <w:t> </w:t>
            </w:r>
            <w:r>
              <w:rPr>
                <w:color w:val="221815"/>
                <w:spacing w:val="-4"/>
                <w:sz w:val="14"/>
              </w:rPr>
              <w:t>connection</w:t>
            </w:r>
            <w:r>
              <w:rPr>
                <w:color w:val="221815"/>
                <w:spacing w:val="5"/>
                <w:sz w:val="14"/>
              </w:rPr>
              <w:t> </w:t>
            </w:r>
            <w:r>
              <w:rPr>
                <w:color w:val="221815"/>
                <w:spacing w:val="-4"/>
                <w:sz w:val="14"/>
              </w:rPr>
              <w:t>status</w:t>
            </w:r>
            <w:r>
              <w:rPr>
                <w:color w:val="221815"/>
                <w:spacing w:val="5"/>
                <w:sz w:val="14"/>
              </w:rPr>
              <w:t> </w:t>
            </w:r>
            <w:r>
              <w:rPr>
                <w:color w:val="221815"/>
                <w:spacing w:val="-4"/>
                <w:sz w:val="14"/>
              </w:rPr>
              <w:t>LED.</w:t>
            </w:r>
          </w:p>
          <w:p>
            <w:pPr>
              <w:pStyle w:val="TableParagraph"/>
              <w:numPr>
                <w:ilvl w:val="0"/>
                <w:numId w:val="3"/>
              </w:numPr>
              <w:tabs>
                <w:tab w:pos="130" w:val="left" w:leader="none"/>
              </w:tabs>
              <w:spacing w:line="249" w:lineRule="auto" w:before="7" w:after="0"/>
              <w:ind w:left="119" w:right="77" w:hanging="73"/>
              <w:jc w:val="left"/>
              <w:rPr>
                <w:sz w:val="14"/>
              </w:rPr>
            </w:pPr>
            <w:r>
              <w:rPr>
                <w:color w:val="221815"/>
                <w:spacing w:val="-2"/>
                <w:sz w:val="14"/>
              </w:rPr>
              <w:t>Light</w:t>
            </w:r>
            <w:r>
              <w:rPr>
                <w:color w:val="221815"/>
                <w:spacing w:val="-8"/>
                <w:sz w:val="14"/>
              </w:rPr>
              <w:t> </w:t>
            </w:r>
            <w:r>
              <w:rPr>
                <w:color w:val="221815"/>
                <w:spacing w:val="-2"/>
                <w:sz w:val="14"/>
              </w:rPr>
              <w:t>on:</w:t>
            </w:r>
            <w:r>
              <w:rPr>
                <w:color w:val="221815"/>
                <w:spacing w:val="-8"/>
                <w:sz w:val="14"/>
              </w:rPr>
              <w:t> </w:t>
            </w:r>
            <w:r>
              <w:rPr>
                <w:color w:val="221815"/>
                <w:spacing w:val="-2"/>
                <w:sz w:val="14"/>
              </w:rPr>
              <w:t>Network</w:t>
            </w:r>
            <w:r>
              <w:rPr>
                <w:color w:val="221815"/>
                <w:spacing w:val="-8"/>
                <w:sz w:val="14"/>
              </w:rPr>
              <w:t> </w:t>
            </w:r>
            <w:r>
              <w:rPr>
                <w:color w:val="221815"/>
                <w:spacing w:val="-2"/>
                <w:sz w:val="14"/>
              </w:rPr>
              <w:t>is</w:t>
            </w:r>
            <w:r>
              <w:rPr>
                <w:color w:val="221815"/>
                <w:spacing w:val="-7"/>
                <w:sz w:val="14"/>
              </w:rPr>
              <w:t> </w:t>
            </w:r>
            <w:r>
              <w:rPr>
                <w:color w:val="221815"/>
                <w:spacing w:val="-2"/>
                <w:sz w:val="14"/>
              </w:rPr>
              <w:t>connected</w:t>
            </w:r>
            <w:r>
              <w:rPr>
                <w:color w:val="221815"/>
                <w:spacing w:val="-8"/>
                <w:sz w:val="14"/>
              </w:rPr>
              <w:t> </w:t>
            </w:r>
            <w:r>
              <w:rPr>
                <w:color w:val="221815"/>
                <w:spacing w:val="-2"/>
                <w:sz w:val="14"/>
              </w:rPr>
              <w:t>well,</w:t>
            </w:r>
            <w:r>
              <w:rPr>
                <w:color w:val="221815"/>
                <w:spacing w:val="-8"/>
                <w:sz w:val="14"/>
              </w:rPr>
              <w:t> </w:t>
            </w:r>
            <w:r>
              <w:rPr>
                <w:color w:val="221815"/>
                <w:spacing w:val="-2"/>
                <w:sz w:val="14"/>
              </w:rPr>
              <w:t>and</w:t>
            </w:r>
            <w:r>
              <w:rPr>
                <w:color w:val="221815"/>
                <w:spacing w:val="-8"/>
                <w:sz w:val="14"/>
              </w:rPr>
              <w:t> </w:t>
            </w:r>
            <w:r>
              <w:rPr>
                <w:color w:val="221815"/>
                <w:spacing w:val="-2"/>
                <w:sz w:val="14"/>
              </w:rPr>
              <w:t>there</w:t>
            </w:r>
            <w:r>
              <w:rPr>
                <w:color w:val="221815"/>
                <w:spacing w:val="-7"/>
                <w:sz w:val="14"/>
              </w:rPr>
              <w:t> </w:t>
            </w:r>
            <w:r>
              <w:rPr>
                <w:color w:val="221815"/>
                <w:spacing w:val="-2"/>
                <w:sz w:val="14"/>
              </w:rPr>
              <w:t>is</w:t>
            </w:r>
            <w:r>
              <w:rPr>
                <w:color w:val="221815"/>
                <w:spacing w:val="-8"/>
                <w:sz w:val="14"/>
              </w:rPr>
              <w:t> </w:t>
            </w:r>
            <w:r>
              <w:rPr>
                <w:color w:val="221815"/>
                <w:spacing w:val="-2"/>
                <w:sz w:val="14"/>
              </w:rPr>
              <w:t>compatible</w:t>
            </w:r>
            <w:r>
              <w:rPr>
                <w:color w:val="221815"/>
                <w:spacing w:val="40"/>
                <w:sz w:val="14"/>
              </w:rPr>
              <w:t> </w:t>
            </w:r>
            <w:r>
              <w:rPr>
                <w:color w:val="221815"/>
                <w:spacing w:val="-2"/>
                <w:sz w:val="14"/>
              </w:rPr>
              <w:t>signal</w:t>
            </w:r>
            <w:r>
              <w:rPr>
                <w:color w:val="221815"/>
                <w:spacing w:val="-8"/>
                <w:sz w:val="14"/>
              </w:rPr>
              <w:t> </w:t>
            </w:r>
            <w:r>
              <w:rPr>
                <w:color w:val="221815"/>
                <w:spacing w:val="-2"/>
                <w:sz w:val="14"/>
              </w:rPr>
              <w:t>(the</w:t>
            </w:r>
            <w:r>
              <w:rPr>
                <w:color w:val="221815"/>
                <w:spacing w:val="-7"/>
                <w:sz w:val="14"/>
              </w:rPr>
              <w:t> </w:t>
            </w:r>
            <w:r>
              <w:rPr>
                <w:color w:val="221815"/>
                <w:spacing w:val="-2"/>
                <w:sz w:val="14"/>
              </w:rPr>
              <w:t>resolution</w:t>
            </w:r>
            <w:r>
              <w:rPr>
                <w:color w:val="221815"/>
                <w:spacing w:val="-8"/>
                <w:sz w:val="14"/>
              </w:rPr>
              <w:t> </w:t>
            </w:r>
            <w:r>
              <w:rPr>
                <w:color w:val="221815"/>
                <w:spacing w:val="-2"/>
                <w:sz w:val="14"/>
              </w:rPr>
              <w:t>is</w:t>
            </w:r>
            <w:r>
              <w:rPr>
                <w:color w:val="221815"/>
                <w:spacing w:val="-7"/>
                <w:sz w:val="14"/>
              </w:rPr>
              <w:t> </w:t>
            </w:r>
            <w:r>
              <w:rPr>
                <w:color w:val="221815"/>
                <w:spacing w:val="-2"/>
                <w:sz w:val="14"/>
              </w:rPr>
              <w:t>less</w:t>
            </w:r>
            <w:r>
              <w:rPr>
                <w:color w:val="221815"/>
                <w:spacing w:val="-8"/>
                <w:sz w:val="14"/>
              </w:rPr>
              <w:t> </w:t>
            </w:r>
            <w:r>
              <w:rPr>
                <w:color w:val="221815"/>
                <w:spacing w:val="-2"/>
                <w:sz w:val="14"/>
              </w:rPr>
              <w:t>than</w:t>
            </w:r>
            <w:r>
              <w:rPr>
                <w:color w:val="221815"/>
                <w:spacing w:val="-7"/>
                <w:sz w:val="14"/>
              </w:rPr>
              <w:t> </w:t>
            </w:r>
            <w:r>
              <w:rPr>
                <w:color w:val="221815"/>
                <w:spacing w:val="-2"/>
                <w:sz w:val="14"/>
              </w:rPr>
              <w:t>1920*1200,</w:t>
            </w:r>
            <w:r>
              <w:rPr>
                <w:color w:val="221815"/>
                <w:spacing w:val="-8"/>
                <w:sz w:val="14"/>
              </w:rPr>
              <w:t> </w:t>
            </w:r>
            <w:r>
              <w:rPr>
                <w:color w:val="221815"/>
                <w:spacing w:val="-2"/>
                <w:sz w:val="14"/>
              </w:rPr>
              <w:t>and</w:t>
            </w:r>
            <w:r>
              <w:rPr>
                <w:color w:val="221815"/>
                <w:spacing w:val="-7"/>
                <w:sz w:val="14"/>
              </w:rPr>
              <w:t> </w:t>
            </w:r>
            <w:r>
              <w:rPr>
                <w:color w:val="221815"/>
                <w:spacing w:val="-2"/>
                <w:sz w:val="14"/>
              </w:rPr>
              <w:t>the</w:t>
            </w:r>
            <w:r>
              <w:rPr>
                <w:color w:val="221815"/>
                <w:spacing w:val="-8"/>
                <w:sz w:val="14"/>
              </w:rPr>
              <w:t> </w:t>
            </w:r>
            <w:r>
              <w:rPr>
                <w:color w:val="221815"/>
                <w:spacing w:val="-2"/>
                <w:sz w:val="14"/>
              </w:rPr>
              <w:t>frame</w:t>
            </w:r>
            <w:r>
              <w:rPr>
                <w:color w:val="221815"/>
                <w:spacing w:val="40"/>
                <w:sz w:val="14"/>
              </w:rPr>
              <w:t> </w:t>
            </w:r>
            <w:r>
              <w:rPr>
                <w:color w:val="221815"/>
                <w:sz w:val="14"/>
              </w:rPr>
              <w:t>rate</w:t>
            </w:r>
            <w:r>
              <w:rPr>
                <w:color w:val="221815"/>
                <w:spacing w:val="-1"/>
                <w:sz w:val="14"/>
              </w:rPr>
              <w:t> </w:t>
            </w:r>
            <w:r>
              <w:rPr>
                <w:color w:val="221815"/>
                <w:sz w:val="14"/>
              </w:rPr>
              <w:t>is</w:t>
            </w:r>
            <w:r>
              <w:rPr>
                <w:color w:val="221815"/>
                <w:spacing w:val="-1"/>
                <w:sz w:val="14"/>
              </w:rPr>
              <w:t> </w:t>
            </w:r>
            <w:r>
              <w:rPr>
                <w:color w:val="221815"/>
                <w:sz w:val="14"/>
              </w:rPr>
              <w:t>less</w:t>
            </w:r>
            <w:r>
              <w:rPr>
                <w:color w:val="221815"/>
                <w:spacing w:val="-1"/>
                <w:sz w:val="14"/>
              </w:rPr>
              <w:t> </w:t>
            </w:r>
            <w:r>
              <w:rPr>
                <w:color w:val="221815"/>
                <w:sz w:val="14"/>
              </w:rPr>
              <w:t>than</w:t>
            </w:r>
            <w:r>
              <w:rPr>
                <w:color w:val="221815"/>
                <w:spacing w:val="-1"/>
                <w:sz w:val="14"/>
              </w:rPr>
              <w:t> </w:t>
            </w:r>
            <w:r>
              <w:rPr>
                <w:color w:val="221815"/>
                <w:sz w:val="14"/>
              </w:rPr>
              <w:t>or</w:t>
            </w:r>
            <w:r>
              <w:rPr>
                <w:color w:val="221815"/>
                <w:spacing w:val="-1"/>
                <w:sz w:val="14"/>
              </w:rPr>
              <w:t> </w:t>
            </w:r>
            <w:r>
              <w:rPr>
                <w:color w:val="221815"/>
                <w:sz w:val="14"/>
              </w:rPr>
              <w:t>equal</w:t>
            </w:r>
            <w:r>
              <w:rPr>
                <w:color w:val="221815"/>
                <w:spacing w:val="-1"/>
                <w:sz w:val="14"/>
              </w:rPr>
              <w:t> </w:t>
            </w:r>
            <w:r>
              <w:rPr>
                <w:color w:val="221815"/>
                <w:sz w:val="14"/>
              </w:rPr>
              <w:t>to</w:t>
            </w:r>
            <w:r>
              <w:rPr>
                <w:color w:val="221815"/>
                <w:spacing w:val="-1"/>
                <w:sz w:val="14"/>
              </w:rPr>
              <w:t> </w:t>
            </w:r>
            <w:r>
              <w:rPr>
                <w:color w:val="221815"/>
                <w:sz w:val="14"/>
              </w:rPr>
              <w:t>60)</w:t>
            </w:r>
            <w:r>
              <w:rPr>
                <w:color w:val="221815"/>
                <w:spacing w:val="-1"/>
                <w:sz w:val="14"/>
              </w:rPr>
              <w:t> </w:t>
            </w:r>
            <w:r>
              <w:rPr>
                <w:color w:val="221815"/>
                <w:sz w:val="14"/>
              </w:rPr>
              <w:t>access.</w:t>
            </w:r>
          </w:p>
          <w:p>
            <w:pPr>
              <w:pStyle w:val="TableParagraph"/>
              <w:numPr>
                <w:ilvl w:val="0"/>
                <w:numId w:val="3"/>
              </w:numPr>
              <w:tabs>
                <w:tab w:pos="130" w:val="left" w:leader="none"/>
              </w:tabs>
              <w:spacing w:line="240" w:lineRule="auto" w:before="1" w:after="0"/>
              <w:ind w:left="129" w:right="0" w:hanging="84"/>
              <w:jc w:val="left"/>
              <w:rPr>
                <w:sz w:val="14"/>
              </w:rPr>
            </w:pPr>
            <w:r>
              <w:rPr>
                <w:color w:val="221815"/>
                <w:spacing w:val="-4"/>
                <w:sz w:val="14"/>
              </w:rPr>
              <w:t>Light</w:t>
            </w:r>
            <w:r>
              <w:rPr>
                <w:color w:val="221815"/>
                <w:spacing w:val="1"/>
                <w:sz w:val="14"/>
              </w:rPr>
              <w:t> </w:t>
            </w:r>
            <w:r>
              <w:rPr>
                <w:color w:val="221815"/>
                <w:spacing w:val="-4"/>
                <w:sz w:val="14"/>
              </w:rPr>
              <w:t>flashes</w:t>
            </w:r>
            <w:r>
              <w:rPr>
                <w:color w:val="221815"/>
                <w:spacing w:val="2"/>
                <w:sz w:val="14"/>
              </w:rPr>
              <w:t> </w:t>
            </w:r>
            <w:r>
              <w:rPr>
                <w:color w:val="221815"/>
                <w:spacing w:val="-4"/>
                <w:sz w:val="14"/>
              </w:rPr>
              <w:t>at</w:t>
            </w:r>
            <w:r>
              <w:rPr>
                <w:color w:val="221815"/>
                <w:spacing w:val="2"/>
                <w:sz w:val="14"/>
              </w:rPr>
              <w:t> </w:t>
            </w:r>
            <w:r>
              <w:rPr>
                <w:color w:val="221815"/>
                <w:spacing w:val="-4"/>
                <w:sz w:val="14"/>
              </w:rPr>
              <w:t>2Hz:</w:t>
            </w:r>
            <w:r>
              <w:rPr>
                <w:color w:val="221815"/>
                <w:spacing w:val="2"/>
                <w:sz w:val="14"/>
              </w:rPr>
              <w:t> </w:t>
            </w:r>
            <w:r>
              <w:rPr>
                <w:color w:val="221815"/>
                <w:spacing w:val="-4"/>
                <w:sz w:val="14"/>
              </w:rPr>
              <w:t>Network</w:t>
            </w:r>
            <w:r>
              <w:rPr>
                <w:color w:val="221815"/>
                <w:spacing w:val="2"/>
                <w:sz w:val="14"/>
              </w:rPr>
              <w:t> </w:t>
            </w:r>
            <w:r>
              <w:rPr>
                <w:color w:val="221815"/>
                <w:spacing w:val="-4"/>
                <w:sz w:val="14"/>
              </w:rPr>
              <w:t>is</w:t>
            </w:r>
            <w:r>
              <w:rPr>
                <w:color w:val="221815"/>
                <w:spacing w:val="2"/>
                <w:sz w:val="14"/>
              </w:rPr>
              <w:t> </w:t>
            </w:r>
            <w:r>
              <w:rPr>
                <w:color w:val="221815"/>
                <w:spacing w:val="-4"/>
                <w:sz w:val="14"/>
              </w:rPr>
              <w:t>connected</w:t>
            </w:r>
            <w:r>
              <w:rPr>
                <w:color w:val="221815"/>
                <w:spacing w:val="2"/>
                <w:sz w:val="14"/>
              </w:rPr>
              <w:t> </w:t>
            </w:r>
            <w:r>
              <w:rPr>
                <w:color w:val="221815"/>
                <w:spacing w:val="-4"/>
                <w:sz w:val="14"/>
              </w:rPr>
              <w:t>well,</w:t>
            </w:r>
            <w:r>
              <w:rPr>
                <w:color w:val="221815"/>
                <w:spacing w:val="2"/>
                <w:sz w:val="14"/>
              </w:rPr>
              <w:t> </w:t>
            </w:r>
            <w:r>
              <w:rPr>
                <w:color w:val="221815"/>
                <w:spacing w:val="-4"/>
                <w:sz w:val="14"/>
              </w:rPr>
              <w:t>but</w:t>
            </w:r>
            <w:r>
              <w:rPr>
                <w:color w:val="221815"/>
                <w:spacing w:val="2"/>
                <w:sz w:val="14"/>
              </w:rPr>
              <w:t> </w:t>
            </w:r>
            <w:r>
              <w:rPr>
                <w:color w:val="221815"/>
                <w:spacing w:val="-4"/>
                <w:sz w:val="14"/>
              </w:rPr>
              <w:t>there</w:t>
            </w:r>
            <w:r>
              <w:rPr>
                <w:color w:val="221815"/>
                <w:spacing w:val="2"/>
                <w:sz w:val="14"/>
              </w:rPr>
              <w:t> </w:t>
            </w:r>
            <w:r>
              <w:rPr>
                <w:color w:val="221815"/>
                <w:spacing w:val="-5"/>
                <w:sz w:val="14"/>
              </w:rPr>
              <w:t>is</w:t>
            </w:r>
          </w:p>
          <w:p>
            <w:pPr>
              <w:pStyle w:val="TableParagraph"/>
              <w:spacing w:before="7"/>
              <w:ind w:left="119"/>
              <w:rPr>
                <w:sz w:val="14"/>
              </w:rPr>
            </w:pPr>
            <w:r>
              <w:rPr>
                <w:color w:val="221815"/>
                <w:spacing w:val="-2"/>
                <w:sz w:val="14"/>
              </w:rPr>
              <w:t>not</w:t>
            </w:r>
            <w:r>
              <w:rPr>
                <w:color w:val="221815"/>
                <w:spacing w:val="-9"/>
                <w:sz w:val="14"/>
              </w:rPr>
              <w:t> </w:t>
            </w:r>
            <w:r>
              <w:rPr>
                <w:color w:val="221815"/>
                <w:spacing w:val="-2"/>
                <w:sz w:val="14"/>
              </w:rPr>
              <w:t>video</w:t>
            </w:r>
            <w:r>
              <w:rPr>
                <w:color w:val="221815"/>
                <w:spacing w:val="-7"/>
                <w:sz w:val="14"/>
              </w:rPr>
              <w:t> </w:t>
            </w:r>
            <w:r>
              <w:rPr>
                <w:color w:val="221815"/>
                <w:spacing w:val="-2"/>
                <w:sz w:val="14"/>
              </w:rPr>
              <w:t>input.</w:t>
            </w:r>
          </w:p>
          <w:p>
            <w:pPr>
              <w:pStyle w:val="TableParagraph"/>
              <w:numPr>
                <w:ilvl w:val="0"/>
                <w:numId w:val="3"/>
              </w:numPr>
              <w:tabs>
                <w:tab w:pos="130" w:val="left" w:leader="none"/>
              </w:tabs>
              <w:spacing w:line="249" w:lineRule="auto" w:before="7" w:after="0"/>
              <w:ind w:left="119" w:right="217" w:hanging="73"/>
              <w:jc w:val="left"/>
              <w:rPr>
                <w:sz w:val="14"/>
              </w:rPr>
            </w:pPr>
            <w:r>
              <w:rPr>
                <w:color w:val="221815"/>
                <w:sz w:val="14"/>
              </w:rPr>
              <w:t>Light</w:t>
            </w:r>
            <w:r>
              <w:rPr>
                <w:color w:val="221815"/>
                <w:spacing w:val="-6"/>
                <w:sz w:val="14"/>
              </w:rPr>
              <w:t> </w:t>
            </w:r>
            <w:r>
              <w:rPr>
                <w:color w:val="221815"/>
                <w:sz w:val="14"/>
              </w:rPr>
              <w:t>flashes</w:t>
            </w:r>
            <w:r>
              <w:rPr>
                <w:color w:val="221815"/>
                <w:spacing w:val="-6"/>
                <w:sz w:val="14"/>
              </w:rPr>
              <w:t> </w:t>
            </w:r>
            <w:r>
              <w:rPr>
                <w:color w:val="221815"/>
                <w:sz w:val="14"/>
              </w:rPr>
              <w:t>at</w:t>
            </w:r>
            <w:r>
              <w:rPr>
                <w:color w:val="221815"/>
                <w:spacing w:val="-6"/>
                <w:sz w:val="14"/>
              </w:rPr>
              <w:t> </w:t>
            </w:r>
            <w:r>
              <w:rPr>
                <w:color w:val="221815"/>
                <w:sz w:val="14"/>
              </w:rPr>
              <w:t>5Hz:</w:t>
            </w:r>
            <w:r>
              <w:rPr>
                <w:color w:val="221815"/>
                <w:spacing w:val="-6"/>
                <w:sz w:val="14"/>
              </w:rPr>
              <w:t> </w:t>
            </w:r>
            <w:r>
              <w:rPr>
                <w:color w:val="221815"/>
                <w:sz w:val="14"/>
              </w:rPr>
              <w:t>Network</w:t>
            </w:r>
            <w:r>
              <w:rPr>
                <w:color w:val="221815"/>
                <w:spacing w:val="-6"/>
                <w:sz w:val="14"/>
              </w:rPr>
              <w:t> </w:t>
            </w:r>
            <w:r>
              <w:rPr>
                <w:color w:val="221815"/>
                <w:sz w:val="14"/>
              </w:rPr>
              <w:t>is</w:t>
            </w:r>
            <w:r>
              <w:rPr>
                <w:color w:val="221815"/>
                <w:spacing w:val="-6"/>
                <w:sz w:val="14"/>
              </w:rPr>
              <w:t> </w:t>
            </w:r>
            <w:r>
              <w:rPr>
                <w:color w:val="221815"/>
                <w:sz w:val="14"/>
              </w:rPr>
              <w:t>connected</w:t>
            </w:r>
            <w:r>
              <w:rPr>
                <w:color w:val="221815"/>
                <w:spacing w:val="-6"/>
                <w:sz w:val="14"/>
              </w:rPr>
              <w:t> </w:t>
            </w:r>
            <w:r>
              <w:rPr>
                <w:color w:val="221815"/>
                <w:sz w:val="14"/>
              </w:rPr>
              <w:t>well,</w:t>
            </w:r>
            <w:r>
              <w:rPr>
                <w:color w:val="221815"/>
                <w:spacing w:val="-6"/>
                <w:sz w:val="14"/>
              </w:rPr>
              <w:t> </w:t>
            </w:r>
            <w:r>
              <w:rPr>
                <w:color w:val="221815"/>
                <w:sz w:val="14"/>
              </w:rPr>
              <w:t>but</w:t>
            </w:r>
            <w:r>
              <w:rPr>
                <w:color w:val="221815"/>
                <w:spacing w:val="-6"/>
                <w:sz w:val="14"/>
              </w:rPr>
              <w:t> </w:t>
            </w:r>
            <w:r>
              <w:rPr>
                <w:color w:val="221815"/>
                <w:sz w:val="14"/>
              </w:rPr>
              <w:t>the</w:t>
            </w:r>
            <w:r>
              <w:rPr>
                <w:color w:val="221815"/>
                <w:spacing w:val="40"/>
                <w:sz w:val="14"/>
              </w:rPr>
              <w:t> </w:t>
            </w:r>
            <w:r>
              <w:rPr>
                <w:color w:val="221815"/>
                <w:spacing w:val="-4"/>
                <w:sz w:val="14"/>
              </w:rPr>
              <w:t>accessed signal is incompatible (resolution is greater than</w:t>
            </w:r>
            <w:r>
              <w:rPr>
                <w:color w:val="221815"/>
                <w:spacing w:val="40"/>
                <w:sz w:val="14"/>
              </w:rPr>
              <w:t> </w:t>
            </w:r>
            <w:r>
              <w:rPr>
                <w:color w:val="221815"/>
                <w:sz w:val="14"/>
              </w:rPr>
              <w:t>1920*1200,</w:t>
            </w:r>
            <w:r>
              <w:rPr>
                <w:color w:val="221815"/>
                <w:spacing w:val="-4"/>
                <w:sz w:val="14"/>
              </w:rPr>
              <w:t> </w:t>
            </w:r>
            <w:r>
              <w:rPr>
                <w:color w:val="221815"/>
                <w:sz w:val="14"/>
              </w:rPr>
              <w:t>or</w:t>
            </w:r>
            <w:r>
              <w:rPr>
                <w:color w:val="221815"/>
                <w:spacing w:val="-4"/>
                <w:sz w:val="14"/>
              </w:rPr>
              <w:t> </w:t>
            </w:r>
            <w:r>
              <w:rPr>
                <w:color w:val="221815"/>
                <w:sz w:val="14"/>
              </w:rPr>
              <w:t>the</w:t>
            </w:r>
            <w:r>
              <w:rPr>
                <w:color w:val="221815"/>
                <w:spacing w:val="-4"/>
                <w:sz w:val="14"/>
              </w:rPr>
              <w:t> </w:t>
            </w:r>
            <w:r>
              <w:rPr>
                <w:color w:val="221815"/>
                <w:sz w:val="14"/>
              </w:rPr>
              <w:t>frame</w:t>
            </w:r>
            <w:r>
              <w:rPr>
                <w:color w:val="221815"/>
                <w:spacing w:val="-4"/>
                <w:sz w:val="14"/>
              </w:rPr>
              <w:t> </w:t>
            </w:r>
            <w:r>
              <w:rPr>
                <w:color w:val="221815"/>
                <w:sz w:val="14"/>
              </w:rPr>
              <w:t>rate</w:t>
            </w:r>
            <w:r>
              <w:rPr>
                <w:color w:val="221815"/>
                <w:spacing w:val="-4"/>
                <w:sz w:val="14"/>
              </w:rPr>
              <w:t> </w:t>
            </w:r>
            <w:r>
              <w:rPr>
                <w:color w:val="221815"/>
                <w:sz w:val="14"/>
              </w:rPr>
              <w:t>is</w:t>
            </w:r>
            <w:r>
              <w:rPr>
                <w:color w:val="221815"/>
                <w:spacing w:val="-4"/>
                <w:sz w:val="14"/>
              </w:rPr>
              <w:t> </w:t>
            </w:r>
            <w:r>
              <w:rPr>
                <w:color w:val="221815"/>
                <w:sz w:val="14"/>
              </w:rPr>
              <w:t>greater</w:t>
            </w:r>
            <w:r>
              <w:rPr>
                <w:color w:val="221815"/>
                <w:spacing w:val="-4"/>
                <w:sz w:val="14"/>
              </w:rPr>
              <w:t> </w:t>
            </w:r>
            <w:r>
              <w:rPr>
                <w:color w:val="221815"/>
                <w:sz w:val="14"/>
              </w:rPr>
              <w:t>than</w:t>
            </w:r>
            <w:r>
              <w:rPr>
                <w:color w:val="221815"/>
                <w:spacing w:val="-4"/>
                <w:sz w:val="14"/>
              </w:rPr>
              <w:t> </w:t>
            </w:r>
            <w:r>
              <w:rPr>
                <w:color w:val="221815"/>
                <w:sz w:val="14"/>
              </w:rPr>
              <w:t>60).</w:t>
            </w:r>
          </w:p>
          <w:p>
            <w:pPr>
              <w:pStyle w:val="TableParagraph"/>
              <w:numPr>
                <w:ilvl w:val="0"/>
                <w:numId w:val="3"/>
              </w:numPr>
              <w:tabs>
                <w:tab w:pos="130" w:val="left" w:leader="none"/>
              </w:tabs>
              <w:spacing w:line="240" w:lineRule="auto" w:before="2" w:after="0"/>
              <w:ind w:left="129" w:right="0" w:hanging="84"/>
              <w:jc w:val="left"/>
              <w:rPr>
                <w:sz w:val="14"/>
              </w:rPr>
            </w:pPr>
            <w:r>
              <w:rPr>
                <w:color w:val="221815"/>
                <w:spacing w:val="-4"/>
                <w:sz w:val="14"/>
              </w:rPr>
              <w:t>Light</w:t>
            </w:r>
            <w:r>
              <w:rPr>
                <w:color w:val="221815"/>
                <w:sz w:val="14"/>
              </w:rPr>
              <w:t> </w:t>
            </w:r>
            <w:r>
              <w:rPr>
                <w:color w:val="221815"/>
                <w:spacing w:val="-4"/>
                <w:sz w:val="14"/>
              </w:rPr>
              <w:t>off:</w:t>
            </w:r>
            <w:r>
              <w:rPr>
                <w:color w:val="221815"/>
                <w:spacing w:val="1"/>
                <w:sz w:val="14"/>
              </w:rPr>
              <w:t> </w:t>
            </w:r>
            <w:r>
              <w:rPr>
                <w:color w:val="221815"/>
                <w:spacing w:val="-4"/>
                <w:sz w:val="14"/>
              </w:rPr>
              <w:t>Network</w:t>
            </w:r>
            <w:r>
              <w:rPr>
                <w:color w:val="221815"/>
                <w:sz w:val="14"/>
              </w:rPr>
              <w:t> </w:t>
            </w:r>
            <w:r>
              <w:rPr>
                <w:color w:val="221815"/>
                <w:spacing w:val="-4"/>
                <w:sz w:val="14"/>
              </w:rPr>
              <w:t>is</w:t>
            </w:r>
            <w:r>
              <w:rPr>
                <w:color w:val="221815"/>
                <w:spacing w:val="1"/>
                <w:sz w:val="14"/>
              </w:rPr>
              <w:t> </w:t>
            </w:r>
            <w:r>
              <w:rPr>
                <w:color w:val="221815"/>
                <w:spacing w:val="-4"/>
                <w:sz w:val="14"/>
              </w:rPr>
              <w:t>not</w:t>
            </w:r>
            <w:r>
              <w:rPr>
                <w:color w:val="221815"/>
                <w:spacing w:val="1"/>
                <w:sz w:val="14"/>
              </w:rPr>
              <w:t> </w:t>
            </w:r>
            <w:r>
              <w:rPr>
                <w:color w:val="221815"/>
                <w:spacing w:val="-4"/>
                <w:sz w:val="14"/>
              </w:rPr>
              <w:t>connected.</w:t>
            </w:r>
          </w:p>
        </w:tc>
      </w:tr>
      <w:tr>
        <w:trPr>
          <w:trHeight w:val="200" w:hRule="atLeast"/>
        </w:trPr>
        <w:tc>
          <w:tcPr>
            <w:tcW w:w="555" w:type="dxa"/>
            <w:tcBorders>
              <w:top w:val="single" w:sz="4" w:space="0" w:color="221815"/>
              <w:bottom w:val="single" w:sz="4" w:space="0" w:color="221815"/>
              <w:right w:val="single" w:sz="4" w:space="0" w:color="221815"/>
            </w:tcBorders>
          </w:tcPr>
          <w:p>
            <w:pPr>
              <w:pStyle w:val="TableParagraph"/>
              <w:spacing w:before="10"/>
              <w:ind w:left="244"/>
              <w:rPr>
                <w:sz w:val="14"/>
              </w:rPr>
            </w:pPr>
            <w:r>
              <w:rPr>
                <w:color w:val="221815"/>
                <w:sz w:val="14"/>
              </w:rPr>
              <w:t>3</w:t>
            </w:r>
          </w:p>
        </w:tc>
        <w:tc>
          <w:tcPr>
            <w:tcW w:w="1077" w:type="dxa"/>
            <w:tcBorders>
              <w:top w:val="single" w:sz="4" w:space="0" w:color="221815"/>
              <w:left w:val="single" w:sz="4" w:space="0" w:color="221815"/>
              <w:bottom w:val="single" w:sz="4" w:space="0" w:color="221815"/>
            </w:tcBorders>
          </w:tcPr>
          <w:p>
            <w:pPr>
              <w:pStyle w:val="TableParagraph"/>
              <w:spacing w:before="14"/>
              <w:ind w:left="49"/>
              <w:rPr>
                <w:sz w:val="14"/>
              </w:rPr>
            </w:pPr>
            <w:r>
              <w:rPr>
                <w:color w:val="221815"/>
                <w:sz w:val="14"/>
              </w:rPr>
              <w:t>USB</w:t>
            </w:r>
            <w:r>
              <w:rPr>
                <w:color w:val="221815"/>
                <w:spacing w:val="-3"/>
                <w:sz w:val="14"/>
              </w:rPr>
              <w:t> </w:t>
            </w:r>
            <w:r>
              <w:rPr>
                <w:color w:val="221815"/>
                <w:spacing w:val="-2"/>
                <w:sz w:val="14"/>
              </w:rPr>
              <w:t>DEVICE</w:t>
            </w:r>
          </w:p>
        </w:tc>
        <w:tc>
          <w:tcPr>
            <w:tcW w:w="3765" w:type="dxa"/>
            <w:tcBorders>
              <w:top w:val="single" w:sz="4" w:space="0" w:color="221815"/>
              <w:bottom w:val="single" w:sz="4" w:space="0" w:color="221815"/>
            </w:tcBorders>
          </w:tcPr>
          <w:p>
            <w:pPr>
              <w:pStyle w:val="TableParagraph"/>
              <w:spacing w:before="12"/>
              <w:ind w:left="49"/>
              <w:rPr>
                <w:sz w:val="14"/>
              </w:rPr>
            </w:pPr>
            <w:r>
              <w:rPr>
                <w:color w:val="221815"/>
                <w:sz w:val="14"/>
              </w:rPr>
              <w:t>Connect</w:t>
            </w:r>
            <w:r>
              <w:rPr>
                <w:color w:val="221815"/>
                <w:spacing w:val="-3"/>
                <w:sz w:val="14"/>
              </w:rPr>
              <w:t> </w:t>
            </w:r>
            <w:r>
              <w:rPr>
                <w:color w:val="221815"/>
                <w:sz w:val="14"/>
              </w:rPr>
              <w:t>to</w:t>
            </w:r>
            <w:r>
              <w:rPr>
                <w:color w:val="221815"/>
                <w:spacing w:val="-2"/>
                <w:sz w:val="14"/>
              </w:rPr>
              <w:t> </w:t>
            </w:r>
            <w:r>
              <w:rPr>
                <w:color w:val="221815"/>
                <w:sz w:val="14"/>
              </w:rPr>
              <w:t>Key</w:t>
            </w:r>
            <w:r>
              <w:rPr>
                <w:color w:val="221815"/>
                <w:spacing w:val="-2"/>
                <w:sz w:val="14"/>
              </w:rPr>
              <w:t> </w:t>
            </w:r>
            <w:r>
              <w:rPr>
                <w:color w:val="221815"/>
                <w:sz w:val="14"/>
              </w:rPr>
              <w:t>or</w:t>
            </w:r>
            <w:r>
              <w:rPr>
                <w:color w:val="221815"/>
                <w:spacing w:val="-2"/>
                <w:sz w:val="14"/>
              </w:rPr>
              <w:t> Mouse.</w:t>
            </w:r>
          </w:p>
        </w:tc>
      </w:tr>
      <w:tr>
        <w:trPr>
          <w:trHeight w:val="205" w:hRule="atLeast"/>
        </w:trPr>
        <w:tc>
          <w:tcPr>
            <w:tcW w:w="555" w:type="dxa"/>
            <w:tcBorders>
              <w:top w:val="single" w:sz="4" w:space="0" w:color="221815"/>
              <w:bottom w:val="single" w:sz="4" w:space="0" w:color="221815"/>
              <w:right w:val="single" w:sz="4" w:space="0" w:color="221815"/>
            </w:tcBorders>
            <w:shd w:val="clear" w:color="auto" w:fill="DCDDDD"/>
          </w:tcPr>
          <w:p>
            <w:pPr>
              <w:pStyle w:val="TableParagraph"/>
              <w:spacing w:before="18"/>
              <w:ind w:left="244"/>
              <w:rPr>
                <w:sz w:val="14"/>
              </w:rPr>
            </w:pPr>
            <w:r>
              <w:rPr>
                <w:color w:val="221815"/>
                <w:sz w:val="14"/>
              </w:rPr>
              <w:t>4</w:t>
            </w:r>
          </w:p>
        </w:tc>
        <w:tc>
          <w:tcPr>
            <w:tcW w:w="1077" w:type="dxa"/>
            <w:tcBorders>
              <w:top w:val="single" w:sz="4" w:space="0" w:color="221815"/>
              <w:left w:val="single" w:sz="4" w:space="0" w:color="221815"/>
              <w:bottom w:val="single" w:sz="4" w:space="0" w:color="221815"/>
            </w:tcBorders>
            <w:shd w:val="clear" w:color="auto" w:fill="DCDDDD"/>
          </w:tcPr>
          <w:p>
            <w:pPr>
              <w:pStyle w:val="TableParagraph"/>
              <w:spacing w:before="20"/>
              <w:ind w:left="49"/>
              <w:rPr>
                <w:sz w:val="14"/>
              </w:rPr>
            </w:pPr>
            <w:r>
              <w:rPr>
                <w:color w:val="221815"/>
                <w:sz w:val="14"/>
              </w:rPr>
              <w:t>USB</w:t>
            </w:r>
            <w:r>
              <w:rPr>
                <w:color w:val="221815"/>
                <w:spacing w:val="-3"/>
                <w:sz w:val="14"/>
              </w:rPr>
              <w:t> </w:t>
            </w:r>
            <w:r>
              <w:rPr>
                <w:color w:val="221815"/>
                <w:spacing w:val="-4"/>
                <w:sz w:val="14"/>
              </w:rPr>
              <w:t>HOST</w:t>
            </w:r>
          </w:p>
        </w:tc>
        <w:tc>
          <w:tcPr>
            <w:tcW w:w="3765" w:type="dxa"/>
            <w:tcBorders>
              <w:top w:val="single" w:sz="4" w:space="0" w:color="221815"/>
              <w:bottom w:val="single" w:sz="4" w:space="0" w:color="221815"/>
            </w:tcBorders>
            <w:shd w:val="clear" w:color="auto" w:fill="DCDDDD"/>
          </w:tcPr>
          <w:p>
            <w:pPr>
              <w:pStyle w:val="TableParagraph"/>
              <w:spacing w:before="12"/>
              <w:ind w:left="49"/>
              <w:rPr>
                <w:sz w:val="14"/>
              </w:rPr>
            </w:pPr>
            <w:r>
              <w:rPr>
                <w:color w:val="221815"/>
                <w:sz w:val="14"/>
              </w:rPr>
              <w:t>USB-B</w:t>
            </w:r>
            <w:r>
              <w:rPr>
                <w:color w:val="221815"/>
                <w:spacing w:val="-2"/>
                <w:sz w:val="14"/>
              </w:rPr>
              <w:t> </w:t>
            </w:r>
            <w:r>
              <w:rPr>
                <w:color w:val="221815"/>
                <w:sz w:val="14"/>
              </w:rPr>
              <w:t>connector</w:t>
            </w:r>
            <w:r>
              <w:rPr>
                <w:color w:val="221815"/>
                <w:spacing w:val="-1"/>
                <w:sz w:val="14"/>
              </w:rPr>
              <w:t> </w:t>
            </w:r>
            <w:r>
              <w:rPr>
                <w:color w:val="221815"/>
                <w:sz w:val="14"/>
              </w:rPr>
              <w:t>for connecting</w:t>
            </w:r>
            <w:r>
              <w:rPr>
                <w:color w:val="221815"/>
                <w:spacing w:val="-1"/>
                <w:sz w:val="14"/>
              </w:rPr>
              <w:t> </w:t>
            </w:r>
            <w:r>
              <w:rPr>
                <w:color w:val="221815"/>
                <w:sz w:val="14"/>
              </w:rPr>
              <w:t>a</w:t>
            </w:r>
            <w:r>
              <w:rPr>
                <w:color w:val="221815"/>
                <w:spacing w:val="-2"/>
                <w:sz w:val="14"/>
              </w:rPr>
              <w:t> </w:t>
            </w:r>
            <w:r>
              <w:rPr>
                <w:color w:val="221815"/>
                <w:sz w:val="14"/>
              </w:rPr>
              <w:t>PC as</w:t>
            </w:r>
            <w:r>
              <w:rPr>
                <w:color w:val="221815"/>
                <w:spacing w:val="-2"/>
                <w:sz w:val="14"/>
              </w:rPr>
              <w:t> </w:t>
            </w:r>
            <w:r>
              <w:rPr>
                <w:color w:val="221815"/>
                <w:sz w:val="14"/>
              </w:rPr>
              <w:t>KVM </w:t>
            </w:r>
            <w:r>
              <w:rPr>
                <w:color w:val="221815"/>
                <w:spacing w:val="-2"/>
                <w:sz w:val="14"/>
              </w:rPr>
              <w:t>function.</w:t>
            </w:r>
          </w:p>
        </w:tc>
      </w:tr>
      <w:tr>
        <w:trPr>
          <w:trHeight w:val="379" w:hRule="atLeast"/>
        </w:trPr>
        <w:tc>
          <w:tcPr>
            <w:tcW w:w="555" w:type="dxa"/>
            <w:tcBorders>
              <w:top w:val="single" w:sz="4" w:space="0" w:color="221815"/>
              <w:bottom w:val="single" w:sz="4" w:space="0" w:color="221815"/>
              <w:right w:val="single" w:sz="4" w:space="0" w:color="221815"/>
            </w:tcBorders>
          </w:tcPr>
          <w:p>
            <w:pPr>
              <w:pStyle w:val="TableParagraph"/>
              <w:spacing w:before="101"/>
              <w:ind w:left="248"/>
              <w:rPr>
                <w:sz w:val="14"/>
              </w:rPr>
            </w:pPr>
            <w:r>
              <w:rPr>
                <w:color w:val="221815"/>
                <w:sz w:val="14"/>
              </w:rPr>
              <w:t>5</w:t>
            </w:r>
          </w:p>
        </w:tc>
        <w:tc>
          <w:tcPr>
            <w:tcW w:w="1077" w:type="dxa"/>
            <w:tcBorders>
              <w:top w:val="single" w:sz="4" w:space="0" w:color="221815"/>
              <w:left w:val="single" w:sz="4" w:space="0" w:color="221815"/>
              <w:bottom w:val="single" w:sz="4" w:space="0" w:color="221815"/>
            </w:tcBorders>
          </w:tcPr>
          <w:p>
            <w:pPr>
              <w:pStyle w:val="TableParagraph"/>
              <w:spacing w:before="101"/>
              <w:ind w:left="53"/>
              <w:rPr>
                <w:sz w:val="14"/>
              </w:rPr>
            </w:pPr>
            <w:r>
              <w:rPr>
                <w:color w:val="221815"/>
                <w:spacing w:val="-2"/>
                <w:sz w:val="14"/>
              </w:rPr>
              <w:t>RESET</w:t>
            </w:r>
          </w:p>
        </w:tc>
        <w:tc>
          <w:tcPr>
            <w:tcW w:w="3765" w:type="dxa"/>
            <w:tcBorders>
              <w:top w:val="single" w:sz="4" w:space="0" w:color="221815"/>
              <w:bottom w:val="single" w:sz="4" w:space="0" w:color="221815"/>
            </w:tcBorders>
          </w:tcPr>
          <w:p>
            <w:pPr>
              <w:pStyle w:val="TableParagraph"/>
              <w:spacing w:before="21"/>
              <w:ind w:left="44"/>
              <w:rPr>
                <w:sz w:val="14"/>
              </w:rPr>
            </w:pPr>
            <w:r>
              <w:rPr>
                <w:color w:val="221815"/>
                <w:sz w:val="14"/>
              </w:rPr>
              <w:t>System reset button. Press and hold this button for 3</w:t>
            </w:r>
            <w:r>
              <w:rPr>
                <w:color w:val="221815"/>
                <w:spacing w:val="40"/>
                <w:sz w:val="14"/>
              </w:rPr>
              <w:t> </w:t>
            </w:r>
            <w:r>
              <w:rPr>
                <w:color w:val="221815"/>
                <w:sz w:val="14"/>
              </w:rPr>
              <w:t>seconds,</w:t>
            </w:r>
            <w:r>
              <w:rPr>
                <w:color w:val="221815"/>
                <w:spacing w:val="-5"/>
                <w:sz w:val="14"/>
              </w:rPr>
              <w:t> </w:t>
            </w:r>
            <w:r>
              <w:rPr>
                <w:color w:val="221815"/>
                <w:sz w:val="14"/>
              </w:rPr>
              <w:t>the</w:t>
            </w:r>
            <w:r>
              <w:rPr>
                <w:color w:val="221815"/>
                <w:spacing w:val="-5"/>
                <w:sz w:val="14"/>
              </w:rPr>
              <w:t> </w:t>
            </w:r>
            <w:r>
              <w:rPr>
                <w:color w:val="221815"/>
                <w:sz w:val="14"/>
              </w:rPr>
              <w:t>system</w:t>
            </w:r>
            <w:r>
              <w:rPr>
                <w:color w:val="221815"/>
                <w:spacing w:val="-5"/>
                <w:sz w:val="14"/>
              </w:rPr>
              <w:t> </w:t>
            </w:r>
            <w:r>
              <w:rPr>
                <w:color w:val="221815"/>
                <w:sz w:val="14"/>
              </w:rPr>
              <w:t>will</w:t>
            </w:r>
            <w:r>
              <w:rPr>
                <w:color w:val="221815"/>
                <w:spacing w:val="-6"/>
                <w:sz w:val="14"/>
              </w:rPr>
              <w:t> </w:t>
            </w:r>
            <w:r>
              <w:rPr>
                <w:color w:val="221815"/>
                <w:sz w:val="14"/>
              </w:rPr>
              <w:t>restart</w:t>
            </w:r>
            <w:r>
              <w:rPr>
                <w:color w:val="221815"/>
                <w:spacing w:val="-5"/>
                <w:sz w:val="14"/>
              </w:rPr>
              <w:t> </w:t>
            </w:r>
            <w:r>
              <w:rPr>
                <w:color w:val="221815"/>
                <w:sz w:val="14"/>
              </w:rPr>
              <w:t>and</w:t>
            </w:r>
            <w:r>
              <w:rPr>
                <w:color w:val="221815"/>
                <w:spacing w:val="-6"/>
                <w:sz w:val="14"/>
              </w:rPr>
              <w:t> </w:t>
            </w:r>
            <w:r>
              <w:rPr>
                <w:color w:val="221815"/>
                <w:sz w:val="14"/>
              </w:rPr>
              <w:t>restore</w:t>
            </w:r>
            <w:r>
              <w:rPr>
                <w:color w:val="221815"/>
                <w:spacing w:val="-5"/>
                <w:sz w:val="14"/>
              </w:rPr>
              <w:t> </w:t>
            </w:r>
            <w:r>
              <w:rPr>
                <w:color w:val="221815"/>
                <w:sz w:val="14"/>
              </w:rPr>
              <w:t>factory</w:t>
            </w:r>
            <w:r>
              <w:rPr>
                <w:color w:val="221815"/>
                <w:spacing w:val="-5"/>
                <w:sz w:val="14"/>
              </w:rPr>
              <w:t> </w:t>
            </w:r>
            <w:r>
              <w:rPr>
                <w:color w:val="221815"/>
                <w:sz w:val="14"/>
              </w:rPr>
              <w:t>settings.</w:t>
            </w:r>
          </w:p>
        </w:tc>
      </w:tr>
      <w:tr>
        <w:trPr>
          <w:trHeight w:val="208" w:hRule="atLeast"/>
        </w:trPr>
        <w:tc>
          <w:tcPr>
            <w:tcW w:w="555" w:type="dxa"/>
            <w:tcBorders>
              <w:top w:val="single" w:sz="4" w:space="0" w:color="221815"/>
              <w:right w:val="single" w:sz="4" w:space="0" w:color="221815"/>
            </w:tcBorders>
            <w:shd w:val="clear" w:color="auto" w:fill="DCDDDD"/>
          </w:tcPr>
          <w:p>
            <w:pPr>
              <w:pStyle w:val="TableParagraph"/>
              <w:spacing w:before="10"/>
              <w:ind w:left="238"/>
              <w:rPr>
                <w:sz w:val="14"/>
              </w:rPr>
            </w:pPr>
            <w:r>
              <w:rPr>
                <w:color w:val="221815"/>
                <w:sz w:val="14"/>
              </w:rPr>
              <w:t>6</w:t>
            </w:r>
          </w:p>
        </w:tc>
        <w:tc>
          <w:tcPr>
            <w:tcW w:w="1077" w:type="dxa"/>
            <w:tcBorders>
              <w:top w:val="single" w:sz="4" w:space="0" w:color="221815"/>
              <w:left w:val="single" w:sz="4" w:space="0" w:color="221815"/>
            </w:tcBorders>
            <w:shd w:val="clear" w:color="auto" w:fill="DCDDDD"/>
          </w:tcPr>
          <w:p>
            <w:pPr>
              <w:pStyle w:val="TableParagraph"/>
              <w:spacing w:before="10"/>
              <w:ind w:left="59"/>
              <w:rPr>
                <w:sz w:val="14"/>
              </w:rPr>
            </w:pPr>
            <w:r>
              <w:rPr>
                <w:color w:val="221815"/>
                <w:sz w:val="14"/>
              </w:rPr>
              <w:t>IR </w:t>
            </w:r>
            <w:r>
              <w:rPr>
                <w:color w:val="221815"/>
                <w:spacing w:val="-5"/>
                <w:sz w:val="14"/>
              </w:rPr>
              <w:t>OUT</w:t>
            </w:r>
          </w:p>
        </w:tc>
        <w:tc>
          <w:tcPr>
            <w:tcW w:w="3765" w:type="dxa"/>
            <w:tcBorders>
              <w:top w:val="single" w:sz="4" w:space="0" w:color="221815"/>
            </w:tcBorders>
            <w:shd w:val="clear" w:color="auto" w:fill="DCDDDD"/>
          </w:tcPr>
          <w:p>
            <w:pPr>
              <w:pStyle w:val="TableParagraph"/>
              <w:spacing w:before="17"/>
              <w:ind w:left="54"/>
              <w:rPr>
                <w:sz w:val="14"/>
              </w:rPr>
            </w:pPr>
            <w:r>
              <w:rPr>
                <w:color w:val="221815"/>
                <w:sz w:val="14"/>
              </w:rPr>
              <w:t>IR</w:t>
            </w:r>
            <w:r>
              <w:rPr>
                <w:color w:val="221815"/>
                <w:spacing w:val="-1"/>
                <w:sz w:val="14"/>
              </w:rPr>
              <w:t> </w:t>
            </w:r>
            <w:r>
              <w:rPr>
                <w:color w:val="221815"/>
                <w:sz w:val="14"/>
              </w:rPr>
              <w:t>signal output </w:t>
            </w:r>
            <w:r>
              <w:rPr>
                <w:color w:val="221815"/>
                <w:spacing w:val="-2"/>
                <w:sz w:val="14"/>
              </w:rPr>
              <w:t>port.</w:t>
            </w:r>
          </w:p>
        </w:tc>
      </w:tr>
      <w:tr>
        <w:trPr>
          <w:trHeight w:val="210" w:hRule="atLeast"/>
        </w:trPr>
        <w:tc>
          <w:tcPr>
            <w:tcW w:w="555" w:type="dxa"/>
            <w:tcBorders>
              <w:bottom w:val="single" w:sz="6" w:space="0" w:color="221815"/>
              <w:right w:val="single" w:sz="4" w:space="0" w:color="221815"/>
            </w:tcBorders>
          </w:tcPr>
          <w:p>
            <w:pPr>
              <w:pStyle w:val="TableParagraph"/>
              <w:spacing w:before="26"/>
              <w:ind w:left="235"/>
              <w:rPr>
                <w:sz w:val="14"/>
              </w:rPr>
            </w:pPr>
            <w:r>
              <w:rPr>
                <w:color w:val="221815"/>
                <w:sz w:val="14"/>
              </w:rPr>
              <w:t>7</w:t>
            </w:r>
          </w:p>
        </w:tc>
        <w:tc>
          <w:tcPr>
            <w:tcW w:w="1077" w:type="dxa"/>
            <w:tcBorders>
              <w:left w:val="single" w:sz="4" w:space="0" w:color="221815"/>
              <w:bottom w:val="single" w:sz="6" w:space="0" w:color="221815"/>
            </w:tcBorders>
          </w:tcPr>
          <w:p>
            <w:pPr>
              <w:pStyle w:val="TableParagraph"/>
              <w:spacing w:before="21"/>
              <w:ind w:left="60"/>
              <w:rPr>
                <w:sz w:val="14"/>
              </w:rPr>
            </w:pPr>
            <w:r>
              <w:rPr>
                <w:color w:val="221815"/>
                <w:sz w:val="14"/>
              </w:rPr>
              <w:t>IR </w:t>
            </w:r>
            <w:r>
              <w:rPr>
                <w:color w:val="221815"/>
                <w:spacing w:val="-5"/>
                <w:sz w:val="14"/>
              </w:rPr>
              <w:t>IN</w:t>
            </w:r>
          </w:p>
        </w:tc>
        <w:tc>
          <w:tcPr>
            <w:tcW w:w="3765" w:type="dxa"/>
            <w:tcBorders>
              <w:bottom w:val="single" w:sz="6" w:space="0" w:color="221815"/>
            </w:tcBorders>
          </w:tcPr>
          <w:p>
            <w:pPr>
              <w:pStyle w:val="TableParagraph"/>
              <w:spacing w:before="11"/>
              <w:ind w:left="27"/>
              <w:rPr>
                <w:sz w:val="14"/>
              </w:rPr>
            </w:pPr>
            <w:r>
              <w:rPr>
                <w:color w:val="221815"/>
                <w:sz w:val="14"/>
              </w:rPr>
              <w:t>12V</w:t>
            </w:r>
            <w:r>
              <w:rPr>
                <w:color w:val="221815"/>
                <w:spacing w:val="-3"/>
                <w:sz w:val="14"/>
              </w:rPr>
              <w:t> </w:t>
            </w:r>
            <w:r>
              <w:rPr>
                <w:color w:val="221815"/>
                <w:sz w:val="14"/>
              </w:rPr>
              <w:t>IR</w:t>
            </w:r>
            <w:r>
              <w:rPr>
                <w:color w:val="221815"/>
                <w:spacing w:val="-1"/>
                <w:sz w:val="14"/>
              </w:rPr>
              <w:t> </w:t>
            </w:r>
            <w:r>
              <w:rPr>
                <w:color w:val="221815"/>
                <w:sz w:val="14"/>
              </w:rPr>
              <w:t>signal</w:t>
            </w:r>
            <w:r>
              <w:rPr>
                <w:color w:val="221815"/>
                <w:spacing w:val="-2"/>
                <w:sz w:val="14"/>
              </w:rPr>
              <w:t> </w:t>
            </w:r>
            <w:r>
              <w:rPr>
                <w:color w:val="221815"/>
                <w:sz w:val="14"/>
              </w:rPr>
              <w:t>input</w:t>
            </w:r>
            <w:r>
              <w:rPr>
                <w:color w:val="221815"/>
                <w:spacing w:val="-2"/>
                <w:sz w:val="14"/>
              </w:rPr>
              <w:t> port.</w:t>
            </w:r>
          </w:p>
        </w:tc>
      </w:tr>
      <w:tr>
        <w:trPr>
          <w:trHeight w:val="372" w:hRule="atLeast"/>
        </w:trPr>
        <w:tc>
          <w:tcPr>
            <w:tcW w:w="555" w:type="dxa"/>
            <w:tcBorders>
              <w:top w:val="single" w:sz="6" w:space="0" w:color="221815"/>
              <w:right w:val="single" w:sz="4" w:space="0" w:color="221815"/>
            </w:tcBorders>
            <w:shd w:val="clear" w:color="auto" w:fill="DCDDDD"/>
          </w:tcPr>
          <w:p>
            <w:pPr>
              <w:pStyle w:val="TableParagraph"/>
              <w:spacing w:before="96"/>
              <w:ind w:left="224"/>
              <w:rPr>
                <w:sz w:val="14"/>
              </w:rPr>
            </w:pPr>
            <w:r>
              <w:rPr>
                <w:color w:val="221815"/>
                <w:sz w:val="14"/>
              </w:rPr>
              <w:t>8</w:t>
            </w:r>
          </w:p>
        </w:tc>
        <w:tc>
          <w:tcPr>
            <w:tcW w:w="1077" w:type="dxa"/>
            <w:tcBorders>
              <w:top w:val="single" w:sz="6" w:space="0" w:color="221815"/>
              <w:left w:val="single" w:sz="4" w:space="0" w:color="221815"/>
            </w:tcBorders>
            <w:shd w:val="clear" w:color="auto" w:fill="DCDDDD"/>
          </w:tcPr>
          <w:p>
            <w:pPr>
              <w:pStyle w:val="TableParagraph"/>
              <w:spacing w:before="96"/>
              <w:ind w:left="38"/>
              <w:rPr>
                <w:sz w:val="14"/>
              </w:rPr>
            </w:pPr>
            <w:r>
              <w:rPr>
                <w:color w:val="221815"/>
                <w:spacing w:val="-2"/>
                <w:sz w:val="14"/>
              </w:rPr>
              <w:t>RS-</w:t>
            </w:r>
            <w:r>
              <w:rPr>
                <w:color w:val="221815"/>
                <w:spacing w:val="-5"/>
                <w:sz w:val="14"/>
              </w:rPr>
              <w:t>232</w:t>
            </w:r>
          </w:p>
        </w:tc>
        <w:tc>
          <w:tcPr>
            <w:tcW w:w="3765" w:type="dxa"/>
            <w:tcBorders>
              <w:top w:val="single" w:sz="6" w:space="0" w:color="221815"/>
            </w:tcBorders>
            <w:shd w:val="clear" w:color="auto" w:fill="DCDDDD"/>
          </w:tcPr>
          <w:p>
            <w:pPr>
              <w:pStyle w:val="TableParagraph"/>
              <w:spacing w:before="16"/>
              <w:ind w:left="26"/>
              <w:rPr>
                <w:sz w:val="14"/>
              </w:rPr>
            </w:pPr>
            <w:r>
              <w:rPr>
                <w:color w:val="221815"/>
                <w:sz w:val="14"/>
              </w:rPr>
              <w:t>RS-232</w:t>
            </w:r>
            <w:r>
              <w:rPr>
                <w:color w:val="221815"/>
                <w:spacing w:val="-6"/>
                <w:sz w:val="14"/>
              </w:rPr>
              <w:t> </w:t>
            </w:r>
            <w:r>
              <w:rPr>
                <w:color w:val="221815"/>
                <w:sz w:val="14"/>
              </w:rPr>
              <w:t>serial</w:t>
            </w:r>
            <w:r>
              <w:rPr>
                <w:color w:val="221815"/>
                <w:spacing w:val="-5"/>
                <w:sz w:val="14"/>
              </w:rPr>
              <w:t> </w:t>
            </w:r>
            <w:r>
              <w:rPr>
                <w:color w:val="221815"/>
                <w:sz w:val="14"/>
              </w:rPr>
              <w:t>port,</w:t>
            </w:r>
            <w:r>
              <w:rPr>
                <w:color w:val="221815"/>
                <w:spacing w:val="-6"/>
                <w:sz w:val="14"/>
              </w:rPr>
              <w:t> </w:t>
            </w:r>
            <w:r>
              <w:rPr>
                <w:color w:val="221815"/>
                <w:sz w:val="14"/>
              </w:rPr>
              <w:t>supporting</w:t>
            </w:r>
            <w:r>
              <w:rPr>
                <w:color w:val="221815"/>
                <w:spacing w:val="-5"/>
                <w:sz w:val="14"/>
              </w:rPr>
              <w:t> </w:t>
            </w:r>
            <w:r>
              <w:rPr>
                <w:color w:val="221815"/>
                <w:sz w:val="14"/>
              </w:rPr>
              <w:t>signal</w:t>
            </w:r>
            <w:r>
              <w:rPr>
                <w:color w:val="221815"/>
                <w:spacing w:val="-5"/>
                <w:sz w:val="14"/>
              </w:rPr>
              <w:t> </w:t>
            </w:r>
            <w:r>
              <w:rPr>
                <w:color w:val="221815"/>
                <w:sz w:val="14"/>
              </w:rPr>
              <w:t>pass-through</w:t>
            </w:r>
            <w:r>
              <w:rPr>
                <w:color w:val="221815"/>
                <w:spacing w:val="-6"/>
                <w:sz w:val="14"/>
              </w:rPr>
              <w:t> </w:t>
            </w:r>
            <w:r>
              <w:rPr>
                <w:color w:val="221815"/>
                <w:sz w:val="14"/>
              </w:rPr>
              <w:t>and</w:t>
            </w:r>
            <w:r>
              <w:rPr>
                <w:color w:val="221815"/>
                <w:spacing w:val="-6"/>
                <w:sz w:val="14"/>
              </w:rPr>
              <w:t> </w:t>
            </w:r>
            <w:r>
              <w:rPr>
                <w:color w:val="221815"/>
                <w:sz w:val="14"/>
              </w:rPr>
              <w:t>local</w:t>
            </w:r>
            <w:r>
              <w:rPr>
                <w:color w:val="221815"/>
                <w:spacing w:val="40"/>
                <w:sz w:val="14"/>
              </w:rPr>
              <w:t> </w:t>
            </w:r>
            <w:r>
              <w:rPr>
                <w:color w:val="221815"/>
                <w:sz w:val="14"/>
              </w:rPr>
              <w:t>serial port control.</w:t>
            </w:r>
          </w:p>
        </w:tc>
      </w:tr>
    </w:tbl>
    <w:p>
      <w:pPr>
        <w:spacing w:after="0"/>
        <w:rPr>
          <w:sz w:val="14"/>
        </w:rPr>
        <w:sectPr>
          <w:pgSz w:w="5960" w:h="7940"/>
          <w:pgMar w:header="0" w:footer="120" w:top="300" w:bottom="320" w:left="60" w:right="0"/>
        </w:sectPr>
      </w:pPr>
    </w:p>
    <w:p>
      <w:pPr>
        <w:spacing w:before="79"/>
        <w:ind w:left="395" w:right="0" w:firstLine="0"/>
        <w:jc w:val="left"/>
        <w:rPr>
          <w:b/>
          <w:sz w:val="14"/>
        </w:rPr>
      </w:pPr>
      <w:r>
        <w:rPr/>
        <w:pict>
          <v:group style="position:absolute;margin-left:13.397pt;margin-top:2.688707pt;width:270.55pt;height:203.85pt;mso-position-horizontal-relative:page;mso-position-vertical-relative:paragraph;z-index:-17099776" id="docshapegroup35" coordorigin="268,54" coordsize="5411,4077">
            <v:rect style="position:absolute;left:271;top:1433;width:5404;height:368" id="docshape36" filled="false" stroked="true" strokeweight=".25pt" strokecolor="#221815">
              <v:stroke dashstyle="solid"/>
            </v:rect>
            <v:rect style="position:absolute;left:271;top:1049;width:5404;height:397" id="docshape37" filled="true" fillcolor="#dcdddd" stroked="false">
              <v:fill type="solid"/>
            </v:rect>
            <v:shape style="position:absolute;left:271;top:280;width:5404;height:2444" id="docshape38" coordorigin="272,280" coordsize="5404,2444" path="m5676,1446l272,1446,272,1049,5676,1049,5676,1446xm5676,1052l272,1052,272,280,5676,280,5676,1052xm5676,2724l272,2724,272,2190,5676,2190,5676,2724xe" filled="false" stroked="true" strokeweight=".25pt" strokecolor="#221815">
              <v:path arrowok="t"/>
              <v:stroke dashstyle="solid"/>
            </v:shape>
            <v:rect style="position:absolute;left:271;top:1789;width:5404;height:397" id="docshape39" filled="true" fillcolor="#dcdddd" stroked="false">
              <v:fill type="solid"/>
            </v:rect>
            <v:shape style="position:absolute;left:271;top:1789;width:5404;height:1895" id="docshape40" coordorigin="272,1789" coordsize="5404,1895" path="m5676,2186l272,2186,272,1789,5676,1789,5676,2186xm5676,3683l272,3683,272,3241,5676,3241,5676,3683xe" filled="false" stroked="true" strokeweight=".25pt" strokecolor="#221815">
              <v:path arrowok="t"/>
              <v:stroke dashstyle="solid"/>
            </v:shape>
            <v:rect style="position:absolute;left:271;top:3276;width:5404;height:851" id="docshape41" filled="true" fillcolor="#ffffff" stroked="false">
              <v:fill type="solid"/>
            </v:rect>
            <v:rect style="position:absolute;left:271;top:3276;width:5404;height:851" id="docshape42" filled="false" stroked="true" strokeweight=".25pt" strokecolor="#221815">
              <v:stroke dashstyle="solid"/>
            </v:rect>
            <v:rect style="position:absolute;left:271;top:2723;width:5404;height:551" id="docshape43" filled="true" fillcolor="#dcdddd" stroked="false">
              <v:fill type="solid"/>
            </v:rect>
            <v:rect style="position:absolute;left:271;top:2723;width:5404;height:551" id="docshape44" filled="false" stroked="true" strokeweight=".25pt" strokecolor="#221815">
              <v:stroke dashstyle="solid"/>
            </v:rect>
            <v:line style="position:absolute" from="1866,658" to="5678,658" stroked="true" strokeweight=".25pt" strokecolor="#221815">
              <v:stroke dashstyle="solid"/>
            </v:line>
            <v:shape style="position:absolute;left:270;top:58;width:5406;height:221" type="#_x0000_t75" id="docshape45" stroked="false">
              <v:imagedata r:id="rId11" o:title=""/>
            </v:shape>
            <v:rect style="position:absolute;left:270;top:58;width:5406;height:220" id="docshape46" filled="false" stroked="true" strokeweight=".25pt" strokecolor="#221815">
              <v:stroke dashstyle="solid"/>
            </v:rect>
            <v:line style="position:absolute" from="837,61" to="836,4127" stroked="true" strokeweight=".25pt" strokecolor="#221815">
              <v:stroke dashstyle="solid"/>
            </v:line>
            <v:line style="position:absolute" from="1862,54" to="1862,4120" stroked="true" strokeweight=".25pt" strokecolor="#221815">
              <v:stroke dashstyle="solid"/>
            </v:line>
            <w10:wrap type="none"/>
          </v:group>
        </w:pict>
      </w:r>
      <w:r>
        <w:rPr>
          <w:b/>
          <w:color w:val="221815"/>
          <w:spacing w:val="-5"/>
          <w:sz w:val="14"/>
        </w:rPr>
        <w:t>No.</w:t>
      </w:r>
    </w:p>
    <w:p>
      <w:pPr>
        <w:spacing w:before="79"/>
        <w:ind w:left="395" w:right="0" w:firstLine="0"/>
        <w:jc w:val="left"/>
        <w:rPr>
          <w:b/>
          <w:sz w:val="14"/>
        </w:rPr>
      </w:pPr>
      <w:r>
        <w:rPr/>
        <w:br w:type="column"/>
      </w:r>
      <w:r>
        <w:rPr>
          <w:b/>
          <w:color w:val="221815"/>
          <w:spacing w:val="-4"/>
          <w:sz w:val="14"/>
        </w:rPr>
        <w:t>Name</w:t>
      </w:r>
    </w:p>
    <w:p>
      <w:pPr>
        <w:spacing w:before="79"/>
        <w:ind w:left="1283" w:right="0" w:firstLine="0"/>
        <w:jc w:val="left"/>
        <w:rPr>
          <w:b/>
          <w:sz w:val="14"/>
        </w:rPr>
      </w:pPr>
      <w:r>
        <w:rPr/>
        <w:br w:type="column"/>
      </w:r>
      <w:r>
        <w:rPr>
          <w:b/>
          <w:color w:val="221815"/>
          <w:sz w:val="14"/>
        </w:rPr>
        <w:t>Function </w:t>
      </w:r>
      <w:r>
        <w:rPr>
          <w:b/>
          <w:color w:val="221815"/>
          <w:spacing w:val="-2"/>
          <w:sz w:val="14"/>
        </w:rPr>
        <w:t>Description</w:t>
      </w:r>
    </w:p>
    <w:p>
      <w:pPr>
        <w:spacing w:before="47"/>
        <w:ind w:left="353" w:right="257" w:firstLine="0"/>
        <w:jc w:val="left"/>
        <w:rPr>
          <w:sz w:val="14"/>
        </w:rPr>
      </w:pPr>
      <w:r>
        <w:rPr>
          <w:color w:val="221815"/>
          <w:sz w:val="14"/>
        </w:rPr>
        <w:t>AUDIO</w:t>
      </w:r>
      <w:r>
        <w:rPr>
          <w:color w:val="221815"/>
          <w:spacing w:val="-4"/>
          <w:sz w:val="14"/>
        </w:rPr>
        <w:t> </w:t>
      </w:r>
      <w:r>
        <w:rPr>
          <w:color w:val="221815"/>
          <w:sz w:val="14"/>
        </w:rPr>
        <w:t>IN:</w:t>
      </w:r>
      <w:r>
        <w:rPr>
          <w:color w:val="221815"/>
          <w:spacing w:val="-10"/>
          <w:sz w:val="14"/>
        </w:rPr>
        <w:t> </w:t>
      </w:r>
      <w:r>
        <w:rPr>
          <w:color w:val="221815"/>
          <w:sz w:val="14"/>
        </w:rPr>
        <w:t>Analog</w:t>
      </w:r>
      <w:r>
        <w:rPr>
          <w:color w:val="221815"/>
          <w:spacing w:val="-3"/>
          <w:sz w:val="14"/>
        </w:rPr>
        <w:t> </w:t>
      </w:r>
      <w:r>
        <w:rPr>
          <w:color w:val="221815"/>
          <w:sz w:val="14"/>
        </w:rPr>
        <w:t>stereo</w:t>
      </w:r>
      <w:r>
        <w:rPr>
          <w:color w:val="221815"/>
          <w:spacing w:val="-3"/>
          <w:sz w:val="14"/>
        </w:rPr>
        <w:t> </w:t>
      </w:r>
      <w:r>
        <w:rPr>
          <w:color w:val="221815"/>
          <w:sz w:val="14"/>
        </w:rPr>
        <w:t>audio</w:t>
      </w:r>
      <w:r>
        <w:rPr>
          <w:color w:val="221815"/>
          <w:spacing w:val="-4"/>
          <w:sz w:val="14"/>
        </w:rPr>
        <w:t> </w:t>
      </w:r>
      <w:r>
        <w:rPr>
          <w:color w:val="221815"/>
          <w:sz w:val="14"/>
        </w:rPr>
        <w:t>input</w:t>
      </w:r>
      <w:r>
        <w:rPr>
          <w:color w:val="221815"/>
          <w:spacing w:val="-4"/>
          <w:sz w:val="14"/>
        </w:rPr>
        <w:t> </w:t>
      </w:r>
      <w:r>
        <w:rPr>
          <w:color w:val="221815"/>
          <w:sz w:val="14"/>
        </w:rPr>
        <w:t>port.</w:t>
      </w:r>
      <w:r>
        <w:rPr>
          <w:color w:val="221815"/>
          <w:spacing w:val="-4"/>
          <w:sz w:val="14"/>
        </w:rPr>
        <w:t> </w:t>
      </w:r>
      <w:r>
        <w:rPr>
          <w:color w:val="221815"/>
          <w:sz w:val="14"/>
        </w:rPr>
        <w:t>Connect</w:t>
      </w:r>
      <w:r>
        <w:rPr>
          <w:color w:val="221815"/>
          <w:spacing w:val="-4"/>
          <w:sz w:val="14"/>
        </w:rPr>
        <w:t> </w:t>
      </w:r>
      <w:r>
        <w:rPr>
          <w:color w:val="221815"/>
          <w:sz w:val="14"/>
        </w:rPr>
        <w:t>to</w:t>
      </w:r>
      <w:r>
        <w:rPr>
          <w:color w:val="221815"/>
          <w:spacing w:val="-3"/>
          <w:sz w:val="14"/>
        </w:rPr>
        <w:t> </w:t>
      </w:r>
      <w:r>
        <w:rPr>
          <w:color w:val="221815"/>
          <w:sz w:val="14"/>
        </w:rPr>
        <w:t>an</w:t>
      </w:r>
      <w:r>
        <w:rPr>
          <w:color w:val="221815"/>
          <w:spacing w:val="40"/>
          <w:sz w:val="14"/>
        </w:rPr>
        <w:t> </w:t>
      </w:r>
      <w:r>
        <w:rPr>
          <w:color w:val="221815"/>
          <w:sz w:val="14"/>
        </w:rPr>
        <w:t>audio input source device.</w:t>
      </w:r>
    </w:p>
    <w:p>
      <w:pPr>
        <w:spacing w:after="0"/>
        <w:jc w:val="left"/>
        <w:rPr>
          <w:sz w:val="14"/>
        </w:rPr>
        <w:sectPr>
          <w:pgSz w:w="5960" w:h="7940"/>
          <w:pgMar w:header="0" w:footer="120" w:top="100" w:bottom="340" w:left="60" w:right="0"/>
          <w:cols w:num="3" w:equalWidth="0">
            <w:col w:w="622" w:space="50"/>
            <w:col w:w="777" w:space="39"/>
            <w:col w:w="4412"/>
          </w:cols>
        </w:sectPr>
      </w:pPr>
    </w:p>
    <w:p>
      <w:pPr>
        <w:pStyle w:val="ListParagraph"/>
        <w:numPr>
          <w:ilvl w:val="2"/>
          <w:numId w:val="2"/>
        </w:numPr>
        <w:tabs>
          <w:tab w:pos="816" w:val="left" w:leader="none"/>
          <w:tab w:pos="817" w:val="left" w:leader="none"/>
        </w:tabs>
        <w:spacing w:line="241" w:lineRule="exact" w:before="0" w:after="0"/>
        <w:ind w:left="816" w:right="0" w:hanging="371"/>
        <w:jc w:val="left"/>
        <w:rPr>
          <w:sz w:val="14"/>
        </w:rPr>
      </w:pPr>
      <w:r>
        <w:rPr>
          <w:color w:val="221815"/>
          <w:position w:val="10"/>
          <w:sz w:val="14"/>
        </w:rPr>
        <w:t>IN-AUDIO-OUT</w:t>
      </w:r>
      <w:r>
        <w:rPr>
          <w:color w:val="221815"/>
          <w:spacing w:val="4"/>
          <w:position w:val="10"/>
          <w:sz w:val="14"/>
        </w:rPr>
        <w:t> </w:t>
      </w:r>
      <w:r>
        <w:rPr>
          <w:color w:val="221815"/>
          <w:sz w:val="14"/>
        </w:rPr>
        <w:t>AUDIO</w:t>
      </w:r>
      <w:r>
        <w:rPr>
          <w:color w:val="221815"/>
          <w:spacing w:val="-4"/>
          <w:sz w:val="14"/>
        </w:rPr>
        <w:t> </w:t>
      </w:r>
      <w:r>
        <w:rPr>
          <w:color w:val="221815"/>
          <w:sz w:val="14"/>
        </w:rPr>
        <w:t>OUT:</w:t>
      </w:r>
      <w:r>
        <w:rPr>
          <w:color w:val="221815"/>
          <w:spacing w:val="-9"/>
          <w:sz w:val="14"/>
        </w:rPr>
        <w:t> </w:t>
      </w:r>
      <w:r>
        <w:rPr>
          <w:color w:val="221815"/>
          <w:sz w:val="14"/>
        </w:rPr>
        <w:t>Analog</w:t>
      </w:r>
      <w:r>
        <w:rPr>
          <w:color w:val="221815"/>
          <w:spacing w:val="-4"/>
          <w:sz w:val="14"/>
        </w:rPr>
        <w:t> </w:t>
      </w:r>
      <w:r>
        <w:rPr>
          <w:color w:val="221815"/>
          <w:sz w:val="14"/>
        </w:rPr>
        <w:t>stereo</w:t>
      </w:r>
      <w:r>
        <w:rPr>
          <w:color w:val="221815"/>
          <w:spacing w:val="-3"/>
          <w:sz w:val="14"/>
        </w:rPr>
        <w:t> </w:t>
      </w:r>
      <w:r>
        <w:rPr>
          <w:color w:val="221815"/>
          <w:sz w:val="14"/>
        </w:rPr>
        <w:t>audio</w:t>
      </w:r>
      <w:r>
        <w:rPr>
          <w:color w:val="221815"/>
          <w:spacing w:val="-5"/>
          <w:sz w:val="14"/>
        </w:rPr>
        <w:t> </w:t>
      </w:r>
      <w:r>
        <w:rPr>
          <w:color w:val="221815"/>
          <w:sz w:val="14"/>
        </w:rPr>
        <w:t>output</w:t>
      </w:r>
      <w:r>
        <w:rPr>
          <w:color w:val="221815"/>
          <w:spacing w:val="-4"/>
          <w:sz w:val="14"/>
        </w:rPr>
        <w:t> </w:t>
      </w:r>
      <w:r>
        <w:rPr>
          <w:color w:val="221815"/>
          <w:sz w:val="14"/>
        </w:rPr>
        <w:t>port.</w:t>
      </w:r>
      <w:r>
        <w:rPr>
          <w:color w:val="221815"/>
          <w:spacing w:val="-5"/>
          <w:sz w:val="14"/>
        </w:rPr>
        <w:t> </w:t>
      </w:r>
      <w:r>
        <w:rPr>
          <w:color w:val="221815"/>
          <w:sz w:val="14"/>
        </w:rPr>
        <w:t>Connect</w:t>
      </w:r>
      <w:r>
        <w:rPr>
          <w:color w:val="221815"/>
          <w:spacing w:val="-4"/>
          <w:sz w:val="14"/>
        </w:rPr>
        <w:t> </w:t>
      </w:r>
      <w:r>
        <w:rPr>
          <w:color w:val="221815"/>
          <w:sz w:val="14"/>
        </w:rPr>
        <w:t>to</w:t>
      </w:r>
      <w:r>
        <w:rPr>
          <w:color w:val="221815"/>
          <w:spacing w:val="-3"/>
          <w:sz w:val="14"/>
        </w:rPr>
        <w:t> </w:t>
      </w:r>
      <w:r>
        <w:rPr>
          <w:color w:val="221815"/>
          <w:spacing w:val="-7"/>
          <w:sz w:val="14"/>
        </w:rPr>
        <w:t>an</w:t>
      </w:r>
    </w:p>
    <w:p>
      <w:pPr>
        <w:spacing w:line="161" w:lineRule="exact" w:before="0"/>
        <w:ind w:left="1840" w:right="0" w:firstLine="0"/>
        <w:jc w:val="left"/>
        <w:rPr>
          <w:sz w:val="14"/>
        </w:rPr>
      </w:pPr>
      <w:r>
        <w:rPr>
          <w:color w:val="221815"/>
          <w:sz w:val="14"/>
        </w:rPr>
        <w:t>audio</w:t>
      </w:r>
      <w:r>
        <w:rPr>
          <w:color w:val="221815"/>
          <w:spacing w:val="-6"/>
          <w:sz w:val="14"/>
        </w:rPr>
        <w:t> </w:t>
      </w:r>
      <w:r>
        <w:rPr>
          <w:color w:val="221815"/>
          <w:sz w:val="14"/>
        </w:rPr>
        <w:t>output</w:t>
      </w:r>
      <w:r>
        <w:rPr>
          <w:color w:val="221815"/>
          <w:spacing w:val="-5"/>
          <w:sz w:val="14"/>
        </w:rPr>
        <w:t> </w:t>
      </w:r>
      <w:r>
        <w:rPr>
          <w:color w:val="221815"/>
          <w:spacing w:val="-2"/>
          <w:sz w:val="14"/>
        </w:rPr>
        <w:t>device.</w:t>
      </w:r>
    </w:p>
    <w:p>
      <w:pPr>
        <w:spacing w:after="0" w:line="161" w:lineRule="exact"/>
        <w:jc w:val="left"/>
        <w:rPr>
          <w:sz w:val="14"/>
        </w:rPr>
        <w:sectPr>
          <w:type w:val="continuous"/>
          <w:pgSz w:w="5960" w:h="7940"/>
          <w:pgMar w:header="0" w:footer="120" w:top="860" w:bottom="280" w:left="60" w:right="0"/>
        </w:sectPr>
      </w:pPr>
    </w:p>
    <w:p>
      <w:pPr>
        <w:pStyle w:val="BodyText"/>
        <w:spacing w:before="3"/>
        <w:rPr>
          <w:sz w:val="14"/>
        </w:rPr>
      </w:pPr>
    </w:p>
    <w:p>
      <w:pPr>
        <w:pStyle w:val="ListParagraph"/>
        <w:numPr>
          <w:ilvl w:val="2"/>
          <w:numId w:val="2"/>
        </w:numPr>
        <w:tabs>
          <w:tab w:pos="810" w:val="left" w:leader="none"/>
          <w:tab w:pos="811" w:val="left" w:leader="none"/>
        </w:tabs>
        <w:spacing w:line="240" w:lineRule="auto" w:before="0" w:after="0"/>
        <w:ind w:left="810" w:right="0" w:hanging="398"/>
        <w:jc w:val="left"/>
        <w:rPr>
          <w:sz w:val="14"/>
        </w:rPr>
      </w:pPr>
      <w:r>
        <w:rPr>
          <w:color w:val="221815"/>
          <w:sz w:val="14"/>
        </w:rPr>
        <w:t>HDMI</w:t>
      </w:r>
      <w:r>
        <w:rPr>
          <w:color w:val="221815"/>
          <w:spacing w:val="-4"/>
          <w:sz w:val="14"/>
        </w:rPr>
        <w:t> </w:t>
      </w:r>
      <w:r>
        <w:rPr>
          <w:color w:val="221815"/>
          <w:spacing w:val="-5"/>
          <w:sz w:val="14"/>
        </w:rPr>
        <w:t>OUT</w:t>
      </w:r>
    </w:p>
    <w:p>
      <w:pPr>
        <w:pStyle w:val="BodyText"/>
        <w:spacing w:before="7"/>
      </w:pPr>
    </w:p>
    <w:p>
      <w:pPr>
        <w:pStyle w:val="ListParagraph"/>
        <w:numPr>
          <w:ilvl w:val="2"/>
          <w:numId w:val="2"/>
        </w:numPr>
        <w:tabs>
          <w:tab w:pos="816" w:val="left" w:leader="none"/>
          <w:tab w:pos="817" w:val="left" w:leader="none"/>
        </w:tabs>
        <w:spacing w:line="240" w:lineRule="auto" w:before="0" w:after="0"/>
        <w:ind w:left="816" w:right="0" w:hanging="399"/>
        <w:jc w:val="left"/>
        <w:rPr>
          <w:sz w:val="14"/>
        </w:rPr>
      </w:pPr>
      <w:r>
        <w:rPr>
          <w:color w:val="221815"/>
          <w:sz w:val="14"/>
        </w:rPr>
        <w:t>HDMI</w:t>
      </w:r>
      <w:r>
        <w:rPr>
          <w:color w:val="221815"/>
          <w:spacing w:val="-4"/>
          <w:sz w:val="14"/>
        </w:rPr>
        <w:t> </w:t>
      </w:r>
      <w:r>
        <w:rPr>
          <w:color w:val="221815"/>
          <w:spacing w:val="-5"/>
          <w:sz w:val="14"/>
        </w:rPr>
        <w:t>IN</w:t>
      </w:r>
    </w:p>
    <w:p>
      <w:pPr>
        <w:pStyle w:val="BodyText"/>
        <w:spacing w:before="3"/>
        <w:rPr>
          <w:sz w:val="20"/>
        </w:rPr>
      </w:pPr>
    </w:p>
    <w:p>
      <w:pPr>
        <w:pStyle w:val="ListParagraph"/>
        <w:numPr>
          <w:ilvl w:val="2"/>
          <w:numId w:val="2"/>
        </w:numPr>
        <w:tabs>
          <w:tab w:pos="816" w:val="left" w:leader="none"/>
          <w:tab w:pos="817" w:val="left" w:leader="none"/>
        </w:tabs>
        <w:spacing w:line="240" w:lineRule="auto" w:before="0" w:after="0"/>
        <w:ind w:left="816" w:right="0" w:hanging="399"/>
        <w:jc w:val="left"/>
        <w:rPr>
          <w:sz w:val="14"/>
        </w:rPr>
      </w:pPr>
      <w:r>
        <w:rPr>
          <w:color w:val="221815"/>
          <w:sz w:val="14"/>
        </w:rPr>
        <w:t>LAN</w:t>
      </w:r>
      <w:r>
        <w:rPr>
          <w:color w:val="221815"/>
          <w:spacing w:val="-3"/>
          <w:sz w:val="14"/>
        </w:rPr>
        <w:t> </w:t>
      </w:r>
      <w:r>
        <w:rPr>
          <w:color w:val="221815"/>
          <w:spacing w:val="-2"/>
          <w:sz w:val="14"/>
        </w:rPr>
        <w:t>(POE)</w:t>
      </w:r>
    </w:p>
    <w:p>
      <w:pPr>
        <w:spacing w:line="159" w:lineRule="exact" w:before="117"/>
        <w:ind w:left="816" w:right="0" w:firstLine="0"/>
        <w:jc w:val="left"/>
        <w:rPr>
          <w:sz w:val="14"/>
        </w:rPr>
      </w:pPr>
      <w:r>
        <w:rPr>
          <w:color w:val="221815"/>
          <w:sz w:val="14"/>
        </w:rPr>
        <w:t>Link</w:t>
      </w:r>
      <w:r>
        <w:rPr>
          <w:color w:val="221815"/>
          <w:spacing w:val="-4"/>
          <w:sz w:val="14"/>
        </w:rPr>
        <w:t> </w:t>
      </w:r>
      <w:r>
        <w:rPr>
          <w:color w:val="221815"/>
          <w:spacing w:val="-2"/>
          <w:sz w:val="14"/>
        </w:rPr>
        <w:t>Signal</w:t>
      </w:r>
    </w:p>
    <w:p>
      <w:pPr>
        <w:pStyle w:val="ListParagraph"/>
        <w:numPr>
          <w:ilvl w:val="2"/>
          <w:numId w:val="2"/>
        </w:numPr>
        <w:tabs>
          <w:tab w:pos="816" w:val="left" w:leader="none"/>
          <w:tab w:pos="817" w:val="left" w:leader="none"/>
        </w:tabs>
        <w:spacing w:line="249" w:lineRule="auto" w:before="0" w:after="0"/>
        <w:ind w:left="816" w:right="0" w:hanging="398"/>
        <w:jc w:val="left"/>
        <w:rPr>
          <w:sz w:val="14"/>
        </w:rPr>
      </w:pPr>
      <w:r>
        <w:rPr>
          <w:color w:val="221815"/>
          <w:sz w:val="14"/>
        </w:rPr>
        <w:t>Indicator</w:t>
      </w:r>
      <w:r>
        <w:rPr>
          <w:color w:val="221815"/>
          <w:spacing w:val="-10"/>
          <w:sz w:val="14"/>
        </w:rPr>
        <w:t> </w:t>
      </w:r>
      <w:r>
        <w:rPr>
          <w:color w:val="221815"/>
          <w:sz w:val="14"/>
        </w:rPr>
        <w:t>lam</w:t>
      </w:r>
      <w:r>
        <w:rPr>
          <w:color w:val="221815"/>
          <w:sz w:val="14"/>
        </w:rPr>
        <w:t>p</w:t>
      </w:r>
      <w:r>
        <w:rPr>
          <w:color w:val="221815"/>
          <w:spacing w:val="40"/>
          <w:sz w:val="14"/>
        </w:rPr>
        <w:t> </w:t>
      </w:r>
      <w:r>
        <w:rPr>
          <w:color w:val="221815"/>
          <w:spacing w:val="-2"/>
          <w:sz w:val="14"/>
        </w:rPr>
        <w:t>(Green)</w:t>
      </w:r>
    </w:p>
    <w:p>
      <w:pPr>
        <w:spacing w:before="34"/>
        <w:ind w:left="816" w:right="0" w:firstLine="0"/>
        <w:jc w:val="left"/>
        <w:rPr>
          <w:sz w:val="14"/>
        </w:rPr>
      </w:pPr>
      <w:r>
        <w:rPr>
          <w:color w:val="221815"/>
          <w:sz w:val="14"/>
        </w:rPr>
        <w:t>Data</w:t>
      </w:r>
      <w:r>
        <w:rPr>
          <w:color w:val="221815"/>
          <w:spacing w:val="-4"/>
          <w:sz w:val="14"/>
        </w:rPr>
        <w:t> </w:t>
      </w:r>
      <w:r>
        <w:rPr>
          <w:color w:val="221815"/>
          <w:spacing w:val="-2"/>
          <w:sz w:val="14"/>
        </w:rPr>
        <w:t>Signal</w:t>
      </w:r>
    </w:p>
    <w:p>
      <w:pPr>
        <w:pStyle w:val="ListParagraph"/>
        <w:numPr>
          <w:ilvl w:val="2"/>
          <w:numId w:val="2"/>
        </w:numPr>
        <w:tabs>
          <w:tab w:pos="816" w:val="left" w:leader="none"/>
          <w:tab w:pos="817" w:val="left" w:leader="none"/>
        </w:tabs>
        <w:spacing w:line="244" w:lineRule="auto" w:before="11" w:after="0"/>
        <w:ind w:left="816" w:right="0" w:hanging="398"/>
        <w:jc w:val="left"/>
        <w:rPr>
          <w:sz w:val="14"/>
        </w:rPr>
      </w:pPr>
      <w:r>
        <w:rPr>
          <w:color w:val="221815"/>
          <w:sz w:val="14"/>
        </w:rPr>
        <w:t>Indicator</w:t>
      </w:r>
      <w:r>
        <w:rPr>
          <w:color w:val="221815"/>
          <w:spacing w:val="-10"/>
          <w:sz w:val="14"/>
        </w:rPr>
        <w:t> </w:t>
      </w:r>
      <w:r>
        <w:rPr>
          <w:color w:val="221815"/>
          <w:sz w:val="14"/>
        </w:rPr>
        <w:t>lam</w:t>
      </w:r>
      <w:r>
        <w:rPr>
          <w:color w:val="221815"/>
          <w:sz w:val="14"/>
        </w:rPr>
        <w:t>p</w:t>
      </w:r>
      <w:r>
        <w:rPr>
          <w:color w:val="221815"/>
          <w:spacing w:val="40"/>
          <w:sz w:val="14"/>
        </w:rPr>
        <w:t> </w:t>
      </w:r>
      <w:r>
        <w:rPr>
          <w:color w:val="221815"/>
          <w:spacing w:val="-2"/>
          <w:sz w:val="14"/>
        </w:rPr>
        <w:t>(Yellow)</w:t>
      </w:r>
    </w:p>
    <w:p>
      <w:pPr>
        <w:pStyle w:val="BodyText"/>
      </w:pPr>
    </w:p>
    <w:p>
      <w:pPr>
        <w:pStyle w:val="BodyText"/>
        <w:spacing w:before="9"/>
      </w:pPr>
    </w:p>
    <w:p>
      <w:pPr>
        <w:pStyle w:val="ListParagraph"/>
        <w:numPr>
          <w:ilvl w:val="2"/>
          <w:numId w:val="2"/>
        </w:numPr>
        <w:tabs>
          <w:tab w:pos="816" w:val="left" w:leader="none"/>
          <w:tab w:pos="817" w:val="left" w:leader="none"/>
        </w:tabs>
        <w:spacing w:line="240" w:lineRule="auto" w:before="0" w:after="0"/>
        <w:ind w:left="816" w:right="0" w:hanging="378"/>
        <w:jc w:val="left"/>
        <w:rPr>
          <w:sz w:val="14"/>
        </w:rPr>
      </w:pPr>
      <w:r>
        <w:rPr>
          <w:color w:val="221815"/>
          <w:sz w:val="14"/>
        </w:rPr>
        <w:t>DC</w:t>
      </w:r>
      <w:r>
        <w:rPr>
          <w:color w:val="221815"/>
          <w:spacing w:val="-2"/>
          <w:sz w:val="14"/>
        </w:rPr>
        <w:t> </w:t>
      </w:r>
      <w:r>
        <w:rPr>
          <w:color w:val="221815"/>
          <w:spacing w:val="-5"/>
          <w:sz w:val="14"/>
        </w:rPr>
        <w:t>12V</w:t>
      </w:r>
    </w:p>
    <w:p>
      <w:pPr>
        <w:spacing w:before="84"/>
        <w:ind w:left="112" w:right="310" w:firstLine="0"/>
        <w:jc w:val="left"/>
        <w:rPr>
          <w:sz w:val="14"/>
        </w:rPr>
      </w:pPr>
      <w:r>
        <w:rPr/>
        <w:br w:type="column"/>
      </w:r>
      <w:r>
        <w:rPr>
          <w:color w:val="221815"/>
          <w:spacing w:val="-2"/>
          <w:sz w:val="14"/>
        </w:rPr>
        <w:t>HDMI local loop output port,</w:t>
      </w:r>
      <w:r>
        <w:rPr>
          <w:color w:val="221815"/>
          <w:spacing w:val="-6"/>
          <w:sz w:val="14"/>
        </w:rPr>
        <w:t> </w:t>
      </w:r>
      <w:r>
        <w:rPr>
          <w:color w:val="221815"/>
          <w:spacing w:val="-2"/>
          <w:sz w:val="14"/>
        </w:rPr>
        <w:t>connect</w:t>
      </w:r>
      <w:r>
        <w:rPr>
          <w:color w:val="221815"/>
          <w:spacing w:val="-6"/>
          <w:sz w:val="14"/>
        </w:rPr>
        <w:t> </w:t>
      </w:r>
      <w:r>
        <w:rPr>
          <w:color w:val="221815"/>
          <w:spacing w:val="-2"/>
          <w:sz w:val="14"/>
        </w:rPr>
        <w:t>to</w:t>
      </w:r>
      <w:r>
        <w:rPr>
          <w:color w:val="221815"/>
          <w:spacing w:val="-6"/>
          <w:sz w:val="14"/>
        </w:rPr>
        <w:t> </w:t>
      </w:r>
      <w:r>
        <w:rPr>
          <w:color w:val="221815"/>
          <w:spacing w:val="-2"/>
          <w:sz w:val="14"/>
        </w:rPr>
        <w:t>an</w:t>
      </w:r>
      <w:r>
        <w:rPr>
          <w:color w:val="221815"/>
          <w:spacing w:val="-6"/>
          <w:sz w:val="14"/>
        </w:rPr>
        <w:t> </w:t>
      </w:r>
      <w:r>
        <w:rPr>
          <w:color w:val="221815"/>
          <w:spacing w:val="-2"/>
          <w:sz w:val="14"/>
        </w:rPr>
        <w:t>HDMI</w:t>
      </w:r>
      <w:r>
        <w:rPr>
          <w:color w:val="221815"/>
          <w:spacing w:val="-6"/>
          <w:sz w:val="14"/>
        </w:rPr>
        <w:t> </w:t>
      </w:r>
      <w:r>
        <w:rPr>
          <w:color w:val="221815"/>
          <w:spacing w:val="-2"/>
          <w:sz w:val="14"/>
        </w:rPr>
        <w:t>display</w:t>
      </w:r>
      <w:r>
        <w:rPr>
          <w:color w:val="221815"/>
          <w:spacing w:val="40"/>
          <w:sz w:val="14"/>
        </w:rPr>
        <w:t> </w:t>
      </w:r>
      <w:r>
        <w:rPr>
          <w:color w:val="221815"/>
          <w:sz w:val="14"/>
        </w:rPr>
        <w:t>device such as TV or monitor.</w:t>
      </w:r>
    </w:p>
    <w:p>
      <w:pPr>
        <w:spacing w:before="30"/>
        <w:ind w:left="105" w:right="310" w:firstLine="0"/>
        <w:jc w:val="left"/>
        <w:rPr>
          <w:sz w:val="14"/>
        </w:rPr>
      </w:pPr>
      <w:r>
        <w:rPr>
          <w:color w:val="221815"/>
          <w:spacing w:val="-2"/>
          <w:sz w:val="14"/>
        </w:rPr>
        <w:t>HDMI input port,</w:t>
      </w:r>
      <w:r>
        <w:rPr>
          <w:color w:val="221815"/>
          <w:spacing w:val="-6"/>
          <w:sz w:val="14"/>
        </w:rPr>
        <w:t> </w:t>
      </w:r>
      <w:r>
        <w:rPr>
          <w:color w:val="221815"/>
          <w:spacing w:val="-2"/>
          <w:sz w:val="14"/>
        </w:rPr>
        <w:t>connect</w:t>
      </w:r>
      <w:r>
        <w:rPr>
          <w:color w:val="221815"/>
          <w:spacing w:val="-6"/>
          <w:sz w:val="14"/>
        </w:rPr>
        <w:t> </w:t>
      </w:r>
      <w:r>
        <w:rPr>
          <w:color w:val="221815"/>
          <w:spacing w:val="-2"/>
          <w:sz w:val="14"/>
        </w:rPr>
        <w:t>to</w:t>
      </w:r>
      <w:r>
        <w:rPr>
          <w:color w:val="221815"/>
          <w:spacing w:val="-6"/>
          <w:sz w:val="14"/>
        </w:rPr>
        <w:t> </w:t>
      </w:r>
      <w:r>
        <w:rPr>
          <w:color w:val="221815"/>
          <w:spacing w:val="-2"/>
          <w:sz w:val="14"/>
        </w:rPr>
        <w:t>an</w:t>
      </w:r>
      <w:r>
        <w:rPr>
          <w:color w:val="221815"/>
          <w:spacing w:val="-6"/>
          <w:sz w:val="14"/>
        </w:rPr>
        <w:t> </w:t>
      </w:r>
      <w:r>
        <w:rPr>
          <w:color w:val="221815"/>
          <w:spacing w:val="-2"/>
          <w:sz w:val="14"/>
        </w:rPr>
        <w:t>HDMI</w:t>
      </w:r>
      <w:r>
        <w:rPr>
          <w:color w:val="221815"/>
          <w:spacing w:val="-6"/>
          <w:sz w:val="14"/>
        </w:rPr>
        <w:t> </w:t>
      </w:r>
      <w:r>
        <w:rPr>
          <w:color w:val="221815"/>
          <w:spacing w:val="-2"/>
          <w:sz w:val="14"/>
        </w:rPr>
        <w:t>source</w:t>
      </w:r>
      <w:r>
        <w:rPr>
          <w:color w:val="221815"/>
          <w:spacing w:val="-6"/>
          <w:sz w:val="14"/>
        </w:rPr>
        <w:t> </w:t>
      </w:r>
      <w:r>
        <w:rPr>
          <w:color w:val="221815"/>
          <w:spacing w:val="-2"/>
          <w:sz w:val="14"/>
        </w:rPr>
        <w:t>device such as</w:t>
      </w:r>
      <w:r>
        <w:rPr>
          <w:color w:val="221815"/>
          <w:spacing w:val="40"/>
          <w:sz w:val="14"/>
        </w:rPr>
        <w:t> </w:t>
      </w:r>
      <w:r>
        <w:rPr>
          <w:color w:val="221815"/>
          <w:sz w:val="14"/>
        </w:rPr>
        <w:t>DVD or Set-top box with an HDMI cable.</w:t>
      </w:r>
    </w:p>
    <w:p>
      <w:pPr>
        <w:spacing w:before="52"/>
        <w:ind w:left="105" w:right="310" w:firstLine="0"/>
        <w:jc w:val="left"/>
        <w:rPr>
          <w:sz w:val="14"/>
        </w:rPr>
      </w:pPr>
      <w:r>
        <w:rPr>
          <w:color w:val="221815"/>
          <w:sz w:val="14"/>
        </w:rPr>
        <w:t>100M/1G</w:t>
      </w:r>
      <w:r>
        <w:rPr>
          <w:color w:val="221815"/>
          <w:spacing w:val="-5"/>
          <w:sz w:val="14"/>
        </w:rPr>
        <w:t> </w:t>
      </w:r>
      <w:r>
        <w:rPr>
          <w:color w:val="221815"/>
          <w:sz w:val="14"/>
        </w:rPr>
        <w:t>Network</w:t>
      </w:r>
      <w:r>
        <w:rPr>
          <w:color w:val="221815"/>
          <w:spacing w:val="-5"/>
          <w:sz w:val="14"/>
        </w:rPr>
        <w:t> </w:t>
      </w:r>
      <w:r>
        <w:rPr>
          <w:color w:val="221815"/>
          <w:sz w:val="14"/>
        </w:rPr>
        <w:t>port.</w:t>
      </w:r>
      <w:r>
        <w:rPr>
          <w:color w:val="221815"/>
          <w:spacing w:val="-5"/>
          <w:sz w:val="14"/>
        </w:rPr>
        <w:t> </w:t>
      </w:r>
      <w:r>
        <w:rPr>
          <w:color w:val="221815"/>
          <w:sz w:val="14"/>
        </w:rPr>
        <w:t>Connect</w:t>
      </w:r>
      <w:r>
        <w:rPr>
          <w:color w:val="221815"/>
          <w:spacing w:val="-5"/>
          <w:sz w:val="14"/>
        </w:rPr>
        <w:t> </w:t>
      </w:r>
      <w:r>
        <w:rPr>
          <w:color w:val="221815"/>
          <w:sz w:val="14"/>
        </w:rPr>
        <w:t>to</w:t>
      </w:r>
      <w:r>
        <w:rPr>
          <w:color w:val="221815"/>
          <w:spacing w:val="-4"/>
          <w:sz w:val="14"/>
        </w:rPr>
        <w:t> </w:t>
      </w:r>
      <w:r>
        <w:rPr>
          <w:color w:val="221815"/>
          <w:sz w:val="14"/>
        </w:rPr>
        <w:t>a</w:t>
      </w:r>
      <w:r>
        <w:rPr>
          <w:color w:val="221815"/>
          <w:spacing w:val="-5"/>
          <w:sz w:val="14"/>
        </w:rPr>
        <w:t> </w:t>
      </w:r>
      <w:r>
        <w:rPr>
          <w:color w:val="221815"/>
          <w:sz w:val="14"/>
        </w:rPr>
        <w:t>Switch/Router/Hub</w:t>
      </w:r>
      <w:r>
        <w:rPr>
          <w:color w:val="221815"/>
          <w:spacing w:val="-4"/>
          <w:sz w:val="14"/>
        </w:rPr>
        <w:t> </w:t>
      </w:r>
      <w:r>
        <w:rPr>
          <w:color w:val="221815"/>
          <w:sz w:val="14"/>
        </w:rPr>
        <w:t>for</w:t>
      </w:r>
      <w:r>
        <w:rPr>
          <w:color w:val="221815"/>
          <w:spacing w:val="40"/>
          <w:sz w:val="14"/>
        </w:rPr>
        <w:t> </w:t>
      </w:r>
      <w:r>
        <w:rPr>
          <w:color w:val="221815"/>
          <w:sz w:val="14"/>
        </w:rPr>
        <w:t>data transmission or POE function.</w:t>
      </w:r>
    </w:p>
    <w:p>
      <w:pPr>
        <w:pStyle w:val="ListParagraph"/>
        <w:numPr>
          <w:ilvl w:val="0"/>
          <w:numId w:val="4"/>
        </w:numPr>
        <w:tabs>
          <w:tab w:pos="195" w:val="left" w:leader="none"/>
        </w:tabs>
        <w:spacing w:line="240" w:lineRule="auto" w:before="140" w:after="0"/>
        <w:ind w:left="194" w:right="0" w:hanging="90"/>
        <w:jc w:val="left"/>
        <w:rPr>
          <w:sz w:val="14"/>
        </w:rPr>
      </w:pPr>
      <w:r>
        <w:rPr>
          <w:color w:val="221815"/>
          <w:sz w:val="14"/>
        </w:rPr>
        <w:t>Illuminating:</w:t>
      </w:r>
      <w:r>
        <w:rPr>
          <w:color w:val="221815"/>
          <w:spacing w:val="-5"/>
          <w:sz w:val="14"/>
        </w:rPr>
        <w:t> </w:t>
      </w:r>
      <w:r>
        <w:rPr>
          <w:color w:val="221815"/>
          <w:sz w:val="14"/>
        </w:rPr>
        <w:t>The</w:t>
      </w:r>
      <w:r>
        <w:rPr>
          <w:color w:val="221815"/>
          <w:spacing w:val="-1"/>
          <w:sz w:val="14"/>
        </w:rPr>
        <w:t> </w:t>
      </w:r>
      <w:r>
        <w:rPr>
          <w:color w:val="221815"/>
          <w:sz w:val="14"/>
        </w:rPr>
        <w:t>network</w:t>
      </w:r>
      <w:r>
        <w:rPr>
          <w:color w:val="221815"/>
          <w:spacing w:val="-2"/>
          <w:sz w:val="14"/>
        </w:rPr>
        <w:t> </w:t>
      </w:r>
      <w:r>
        <w:rPr>
          <w:color w:val="221815"/>
          <w:sz w:val="14"/>
        </w:rPr>
        <w:t>cable</w:t>
      </w:r>
      <w:r>
        <w:rPr>
          <w:color w:val="221815"/>
          <w:spacing w:val="-1"/>
          <w:sz w:val="14"/>
        </w:rPr>
        <w:t> </w:t>
      </w:r>
      <w:r>
        <w:rPr>
          <w:color w:val="221815"/>
          <w:sz w:val="14"/>
        </w:rPr>
        <w:t>is</w:t>
      </w:r>
      <w:r>
        <w:rPr>
          <w:color w:val="221815"/>
          <w:spacing w:val="-5"/>
          <w:sz w:val="14"/>
        </w:rPr>
        <w:t> </w:t>
      </w:r>
      <w:r>
        <w:rPr>
          <w:color w:val="221815"/>
          <w:sz w:val="14"/>
        </w:rPr>
        <w:t>connected</w:t>
      </w:r>
      <w:r>
        <w:rPr>
          <w:color w:val="221815"/>
          <w:spacing w:val="-1"/>
          <w:sz w:val="14"/>
        </w:rPr>
        <w:t> </w:t>
      </w:r>
      <w:r>
        <w:rPr>
          <w:color w:val="221815"/>
          <w:spacing w:val="-2"/>
          <w:sz w:val="14"/>
        </w:rPr>
        <w:t>normally.</w:t>
      </w:r>
    </w:p>
    <w:p>
      <w:pPr>
        <w:pStyle w:val="ListParagraph"/>
        <w:numPr>
          <w:ilvl w:val="0"/>
          <w:numId w:val="4"/>
        </w:numPr>
        <w:tabs>
          <w:tab w:pos="195" w:val="left" w:leader="none"/>
        </w:tabs>
        <w:spacing w:line="240" w:lineRule="auto" w:before="7" w:after="0"/>
        <w:ind w:left="194" w:right="0" w:hanging="90"/>
        <w:jc w:val="left"/>
        <w:rPr>
          <w:sz w:val="14"/>
        </w:rPr>
      </w:pPr>
      <w:r>
        <w:rPr>
          <w:color w:val="221815"/>
          <w:sz w:val="14"/>
        </w:rPr>
        <w:t>Dark:</w:t>
      </w:r>
      <w:r>
        <w:rPr>
          <w:color w:val="221815"/>
          <w:spacing w:val="-6"/>
          <w:sz w:val="14"/>
        </w:rPr>
        <w:t> </w:t>
      </w:r>
      <w:r>
        <w:rPr>
          <w:color w:val="221815"/>
          <w:sz w:val="14"/>
        </w:rPr>
        <w:t>The</w:t>
      </w:r>
      <w:r>
        <w:rPr>
          <w:color w:val="221815"/>
          <w:spacing w:val="-2"/>
          <w:sz w:val="14"/>
        </w:rPr>
        <w:t> </w:t>
      </w:r>
      <w:r>
        <w:rPr>
          <w:color w:val="221815"/>
          <w:sz w:val="14"/>
        </w:rPr>
        <w:t>network</w:t>
      </w:r>
      <w:r>
        <w:rPr>
          <w:color w:val="221815"/>
          <w:spacing w:val="-4"/>
          <w:sz w:val="14"/>
        </w:rPr>
        <w:t> </w:t>
      </w:r>
      <w:r>
        <w:rPr>
          <w:color w:val="221815"/>
          <w:sz w:val="14"/>
        </w:rPr>
        <w:t>cable</w:t>
      </w:r>
      <w:r>
        <w:rPr>
          <w:color w:val="221815"/>
          <w:spacing w:val="-2"/>
          <w:sz w:val="14"/>
        </w:rPr>
        <w:t> </w:t>
      </w:r>
      <w:r>
        <w:rPr>
          <w:color w:val="221815"/>
          <w:sz w:val="14"/>
        </w:rPr>
        <w:t>is</w:t>
      </w:r>
      <w:r>
        <w:rPr>
          <w:color w:val="221815"/>
          <w:spacing w:val="-6"/>
          <w:sz w:val="14"/>
        </w:rPr>
        <w:t> </w:t>
      </w:r>
      <w:r>
        <w:rPr>
          <w:color w:val="221815"/>
          <w:sz w:val="14"/>
        </w:rPr>
        <w:t>not</w:t>
      </w:r>
      <w:r>
        <w:rPr>
          <w:color w:val="221815"/>
          <w:spacing w:val="-8"/>
          <w:sz w:val="14"/>
        </w:rPr>
        <w:t> </w:t>
      </w:r>
      <w:r>
        <w:rPr>
          <w:color w:val="221815"/>
          <w:sz w:val="14"/>
        </w:rPr>
        <w:t>connected</w:t>
      </w:r>
      <w:r>
        <w:rPr>
          <w:color w:val="221815"/>
          <w:spacing w:val="-2"/>
          <w:sz w:val="14"/>
        </w:rPr>
        <w:t> well.</w:t>
      </w:r>
    </w:p>
    <w:p>
      <w:pPr>
        <w:pStyle w:val="BodyText"/>
        <w:spacing w:before="2"/>
        <w:rPr>
          <w:sz w:val="18"/>
        </w:rPr>
      </w:pPr>
    </w:p>
    <w:p>
      <w:pPr>
        <w:pStyle w:val="ListParagraph"/>
        <w:numPr>
          <w:ilvl w:val="0"/>
          <w:numId w:val="4"/>
        </w:numPr>
        <w:tabs>
          <w:tab w:pos="195" w:val="left" w:leader="none"/>
        </w:tabs>
        <w:spacing w:line="240" w:lineRule="auto" w:before="0" w:after="0"/>
        <w:ind w:left="194" w:right="0" w:hanging="89"/>
        <w:jc w:val="left"/>
        <w:rPr>
          <w:sz w:val="14"/>
        </w:rPr>
      </w:pPr>
      <w:r>
        <w:rPr>
          <w:color w:val="221815"/>
          <w:sz w:val="14"/>
        </w:rPr>
        <w:t>Flashing:</w:t>
      </w:r>
      <w:r>
        <w:rPr>
          <w:color w:val="221815"/>
          <w:spacing w:val="-4"/>
          <w:sz w:val="14"/>
        </w:rPr>
        <w:t> </w:t>
      </w:r>
      <w:r>
        <w:rPr>
          <w:color w:val="221815"/>
          <w:sz w:val="14"/>
        </w:rPr>
        <w:t>There</w:t>
      </w:r>
      <w:r>
        <w:rPr>
          <w:color w:val="221815"/>
          <w:spacing w:val="-1"/>
          <w:sz w:val="14"/>
        </w:rPr>
        <w:t> </w:t>
      </w:r>
      <w:r>
        <w:rPr>
          <w:color w:val="221815"/>
          <w:sz w:val="14"/>
        </w:rPr>
        <w:t>is</w:t>
      </w:r>
      <w:r>
        <w:rPr>
          <w:color w:val="221815"/>
          <w:spacing w:val="-2"/>
          <w:sz w:val="14"/>
        </w:rPr>
        <w:t> </w:t>
      </w:r>
      <w:r>
        <w:rPr>
          <w:color w:val="221815"/>
          <w:sz w:val="14"/>
        </w:rPr>
        <w:t>data</w:t>
      </w:r>
      <w:r>
        <w:rPr>
          <w:color w:val="221815"/>
          <w:spacing w:val="-2"/>
          <w:sz w:val="14"/>
        </w:rPr>
        <w:t> transmission.</w:t>
      </w:r>
    </w:p>
    <w:p>
      <w:pPr>
        <w:pStyle w:val="ListParagraph"/>
        <w:numPr>
          <w:ilvl w:val="0"/>
          <w:numId w:val="4"/>
        </w:numPr>
        <w:tabs>
          <w:tab w:pos="195" w:val="left" w:leader="none"/>
        </w:tabs>
        <w:spacing w:line="240" w:lineRule="auto" w:before="7" w:after="0"/>
        <w:ind w:left="194" w:right="0" w:hanging="89"/>
        <w:jc w:val="left"/>
        <w:rPr>
          <w:sz w:val="14"/>
        </w:rPr>
      </w:pPr>
      <w:r>
        <w:rPr>
          <w:color w:val="221815"/>
          <w:sz w:val="14"/>
        </w:rPr>
        <w:t>Dark:</w:t>
      </w:r>
      <w:r>
        <w:rPr>
          <w:color w:val="221815"/>
          <w:spacing w:val="-5"/>
          <w:sz w:val="14"/>
        </w:rPr>
        <w:t> </w:t>
      </w:r>
      <w:r>
        <w:rPr>
          <w:color w:val="221815"/>
          <w:sz w:val="14"/>
        </w:rPr>
        <w:t>There</w:t>
      </w:r>
      <w:r>
        <w:rPr>
          <w:color w:val="221815"/>
          <w:spacing w:val="-2"/>
          <w:sz w:val="14"/>
        </w:rPr>
        <w:t> </w:t>
      </w:r>
      <w:r>
        <w:rPr>
          <w:color w:val="221815"/>
          <w:sz w:val="14"/>
        </w:rPr>
        <w:t>is</w:t>
      </w:r>
      <w:r>
        <w:rPr>
          <w:color w:val="221815"/>
          <w:spacing w:val="-3"/>
          <w:sz w:val="14"/>
        </w:rPr>
        <w:t> </w:t>
      </w:r>
      <w:r>
        <w:rPr>
          <w:color w:val="221815"/>
          <w:sz w:val="14"/>
        </w:rPr>
        <w:t>no</w:t>
      </w:r>
      <w:r>
        <w:rPr>
          <w:color w:val="221815"/>
          <w:spacing w:val="-3"/>
          <w:sz w:val="14"/>
        </w:rPr>
        <w:t> </w:t>
      </w:r>
      <w:r>
        <w:rPr>
          <w:color w:val="221815"/>
          <w:sz w:val="14"/>
        </w:rPr>
        <w:t>data</w:t>
      </w:r>
      <w:r>
        <w:rPr>
          <w:color w:val="221815"/>
          <w:spacing w:val="-2"/>
          <w:sz w:val="14"/>
        </w:rPr>
        <w:t> transmission.</w:t>
      </w:r>
    </w:p>
    <w:p>
      <w:pPr>
        <w:spacing w:before="129"/>
        <w:ind w:left="106" w:right="0" w:firstLine="0"/>
        <w:jc w:val="left"/>
        <w:rPr>
          <w:sz w:val="14"/>
        </w:rPr>
      </w:pPr>
      <w:r>
        <w:rPr>
          <w:color w:val="221815"/>
          <w:sz w:val="14"/>
        </w:rPr>
        <w:t>The</w:t>
      </w:r>
      <w:r>
        <w:rPr>
          <w:color w:val="221815"/>
          <w:spacing w:val="-2"/>
          <w:sz w:val="14"/>
        </w:rPr>
        <w:t> </w:t>
      </w:r>
      <w:r>
        <w:rPr>
          <w:color w:val="221815"/>
          <w:sz w:val="14"/>
        </w:rPr>
        <w:t>device</w:t>
      </w:r>
      <w:r>
        <w:rPr>
          <w:color w:val="221815"/>
          <w:spacing w:val="-3"/>
          <w:sz w:val="14"/>
        </w:rPr>
        <w:t> </w:t>
      </w:r>
      <w:r>
        <w:rPr>
          <w:color w:val="221815"/>
          <w:sz w:val="14"/>
        </w:rPr>
        <w:t>can</w:t>
      </w:r>
      <w:r>
        <w:rPr>
          <w:color w:val="221815"/>
          <w:spacing w:val="-2"/>
          <w:sz w:val="14"/>
        </w:rPr>
        <w:t> </w:t>
      </w:r>
      <w:r>
        <w:rPr>
          <w:color w:val="221815"/>
          <w:sz w:val="14"/>
        </w:rPr>
        <w:t>be</w:t>
      </w:r>
      <w:r>
        <w:rPr>
          <w:color w:val="221815"/>
          <w:spacing w:val="-2"/>
          <w:sz w:val="14"/>
        </w:rPr>
        <w:t> </w:t>
      </w:r>
      <w:r>
        <w:rPr>
          <w:color w:val="221815"/>
          <w:sz w:val="14"/>
        </w:rPr>
        <w:t>powered</w:t>
      </w:r>
      <w:r>
        <w:rPr>
          <w:color w:val="221815"/>
          <w:spacing w:val="-3"/>
          <w:sz w:val="14"/>
        </w:rPr>
        <w:t> </w:t>
      </w:r>
      <w:r>
        <w:rPr>
          <w:color w:val="221815"/>
          <w:sz w:val="14"/>
        </w:rPr>
        <w:t>via</w:t>
      </w:r>
      <w:r>
        <w:rPr>
          <w:color w:val="221815"/>
          <w:spacing w:val="-2"/>
          <w:sz w:val="14"/>
        </w:rPr>
        <w:t> </w:t>
      </w:r>
      <w:r>
        <w:rPr>
          <w:color w:val="221815"/>
          <w:sz w:val="14"/>
        </w:rPr>
        <w:t>two</w:t>
      </w:r>
      <w:r>
        <w:rPr>
          <w:color w:val="221815"/>
          <w:spacing w:val="-1"/>
          <w:sz w:val="14"/>
        </w:rPr>
        <w:t> </w:t>
      </w:r>
      <w:r>
        <w:rPr>
          <w:color w:val="221815"/>
          <w:spacing w:val="-2"/>
          <w:sz w:val="14"/>
        </w:rPr>
        <w:t>methods:</w:t>
      </w:r>
    </w:p>
    <w:p>
      <w:pPr>
        <w:pStyle w:val="ListParagraph"/>
        <w:numPr>
          <w:ilvl w:val="0"/>
          <w:numId w:val="4"/>
        </w:numPr>
        <w:tabs>
          <w:tab w:pos="234" w:val="left" w:leader="none"/>
        </w:tabs>
        <w:spacing w:line="240" w:lineRule="auto" w:before="7" w:after="0"/>
        <w:ind w:left="233" w:right="0" w:hanging="128"/>
        <w:jc w:val="left"/>
        <w:rPr>
          <w:sz w:val="14"/>
        </w:rPr>
      </w:pPr>
      <w:r>
        <w:rPr>
          <w:color w:val="221815"/>
          <w:sz w:val="14"/>
        </w:rPr>
        <w:t>Local</w:t>
      </w:r>
      <w:r>
        <w:rPr>
          <w:color w:val="221815"/>
          <w:spacing w:val="-6"/>
          <w:sz w:val="14"/>
        </w:rPr>
        <w:t> </w:t>
      </w:r>
      <w:r>
        <w:rPr>
          <w:color w:val="221815"/>
          <w:sz w:val="14"/>
        </w:rPr>
        <w:t>DC</w:t>
      </w:r>
      <w:r>
        <w:rPr>
          <w:color w:val="221815"/>
          <w:spacing w:val="-4"/>
          <w:sz w:val="14"/>
        </w:rPr>
        <w:t> </w:t>
      </w:r>
      <w:r>
        <w:rPr>
          <w:color w:val="221815"/>
          <w:sz w:val="14"/>
        </w:rPr>
        <w:t>12V/1A</w:t>
      </w:r>
      <w:r>
        <w:rPr>
          <w:color w:val="221815"/>
          <w:spacing w:val="-10"/>
          <w:sz w:val="14"/>
        </w:rPr>
        <w:t> </w:t>
      </w:r>
      <w:r>
        <w:rPr>
          <w:color w:val="221815"/>
          <w:sz w:val="14"/>
        </w:rPr>
        <w:t>power</w:t>
      </w:r>
      <w:r>
        <w:rPr>
          <w:color w:val="221815"/>
          <w:spacing w:val="-4"/>
          <w:sz w:val="14"/>
        </w:rPr>
        <w:t> </w:t>
      </w:r>
      <w:r>
        <w:rPr>
          <w:color w:val="221815"/>
          <w:spacing w:val="-2"/>
          <w:sz w:val="14"/>
        </w:rPr>
        <w:t>supply</w:t>
      </w:r>
    </w:p>
    <w:p>
      <w:pPr>
        <w:pStyle w:val="ListParagraph"/>
        <w:numPr>
          <w:ilvl w:val="0"/>
          <w:numId w:val="4"/>
        </w:numPr>
        <w:tabs>
          <w:tab w:pos="234" w:val="left" w:leader="none"/>
        </w:tabs>
        <w:spacing w:line="249" w:lineRule="auto" w:before="7" w:after="0"/>
        <w:ind w:left="106" w:right="413" w:firstLine="0"/>
        <w:jc w:val="left"/>
        <w:rPr>
          <w:sz w:val="14"/>
        </w:rPr>
      </w:pPr>
      <w:r>
        <w:rPr>
          <w:color w:val="221815"/>
          <w:sz w:val="14"/>
        </w:rPr>
        <w:t>POE from Network Switch. Device acts as PD mode.</w:t>
      </w:r>
      <w:r>
        <w:rPr>
          <w:color w:val="221815"/>
          <w:spacing w:val="40"/>
          <w:sz w:val="14"/>
        </w:rPr>
        <w:t> </w:t>
      </w:r>
      <w:r>
        <w:rPr>
          <w:color w:val="221815"/>
          <w:sz w:val="14"/>
        </w:rPr>
        <w:t>When</w:t>
      </w:r>
      <w:r>
        <w:rPr>
          <w:color w:val="221815"/>
          <w:spacing w:val="-4"/>
          <w:sz w:val="14"/>
        </w:rPr>
        <w:t> </w:t>
      </w:r>
      <w:r>
        <w:rPr>
          <w:color w:val="221815"/>
          <w:sz w:val="14"/>
        </w:rPr>
        <w:t>the</w:t>
      </w:r>
      <w:r>
        <w:rPr>
          <w:color w:val="221815"/>
          <w:spacing w:val="-4"/>
          <w:sz w:val="14"/>
        </w:rPr>
        <w:t> </w:t>
      </w:r>
      <w:r>
        <w:rPr>
          <w:color w:val="221815"/>
          <w:sz w:val="14"/>
        </w:rPr>
        <w:t>Switch</w:t>
      </w:r>
      <w:r>
        <w:rPr>
          <w:color w:val="221815"/>
          <w:spacing w:val="-4"/>
          <w:sz w:val="14"/>
        </w:rPr>
        <w:t> </w:t>
      </w:r>
      <w:r>
        <w:rPr>
          <w:color w:val="221815"/>
          <w:sz w:val="14"/>
        </w:rPr>
        <w:t>supports</w:t>
      </w:r>
      <w:r>
        <w:rPr>
          <w:color w:val="221815"/>
          <w:spacing w:val="-4"/>
          <w:sz w:val="14"/>
        </w:rPr>
        <w:t> </w:t>
      </w:r>
      <w:r>
        <w:rPr>
          <w:color w:val="221815"/>
          <w:sz w:val="14"/>
        </w:rPr>
        <w:t>POE</w:t>
      </w:r>
      <w:r>
        <w:rPr>
          <w:color w:val="221815"/>
          <w:spacing w:val="-4"/>
          <w:sz w:val="14"/>
        </w:rPr>
        <w:t> </w:t>
      </w:r>
      <w:r>
        <w:rPr>
          <w:color w:val="221815"/>
          <w:sz w:val="14"/>
        </w:rPr>
        <w:t>function,</w:t>
      </w:r>
      <w:r>
        <w:rPr>
          <w:color w:val="221815"/>
          <w:spacing w:val="-4"/>
          <w:sz w:val="14"/>
        </w:rPr>
        <w:t> </w:t>
      </w:r>
      <w:r>
        <w:rPr>
          <w:color w:val="221815"/>
          <w:sz w:val="14"/>
        </w:rPr>
        <w:t>DC</w:t>
      </w:r>
      <w:r>
        <w:rPr>
          <w:color w:val="221815"/>
          <w:spacing w:val="-5"/>
          <w:sz w:val="14"/>
        </w:rPr>
        <w:t> </w:t>
      </w:r>
      <w:r>
        <w:rPr>
          <w:color w:val="221815"/>
          <w:sz w:val="14"/>
        </w:rPr>
        <w:t>power</w:t>
      </w:r>
      <w:r>
        <w:rPr>
          <w:color w:val="221815"/>
          <w:spacing w:val="-5"/>
          <w:sz w:val="14"/>
        </w:rPr>
        <w:t> </w:t>
      </w:r>
      <w:r>
        <w:rPr>
          <w:color w:val="221815"/>
          <w:sz w:val="14"/>
        </w:rPr>
        <w:t>supply</w:t>
      </w:r>
      <w:r>
        <w:rPr>
          <w:color w:val="221815"/>
          <w:spacing w:val="40"/>
          <w:sz w:val="14"/>
        </w:rPr>
        <w:t> </w:t>
      </w:r>
      <w:r>
        <w:rPr>
          <w:color w:val="221815"/>
          <w:sz w:val="14"/>
        </w:rPr>
        <w:t>is not needed.</w:t>
      </w:r>
    </w:p>
    <w:p>
      <w:pPr>
        <w:spacing w:after="0" w:line="249" w:lineRule="auto"/>
        <w:jc w:val="left"/>
        <w:rPr>
          <w:sz w:val="14"/>
        </w:rPr>
        <w:sectPr>
          <w:type w:val="continuous"/>
          <w:pgSz w:w="5960" w:h="7940"/>
          <w:pgMar w:header="0" w:footer="120" w:top="860" w:bottom="280" w:left="60" w:right="0"/>
          <w:cols w:num="2" w:equalWidth="0">
            <w:col w:w="1697" w:space="40"/>
            <w:col w:w="4163"/>
          </w:cols>
        </w:sectPr>
      </w:pPr>
    </w:p>
    <w:p>
      <w:pPr>
        <w:pStyle w:val="BodyText"/>
        <w:spacing w:before="3"/>
        <w:rPr>
          <w:sz w:val="23"/>
        </w:rPr>
      </w:pPr>
    </w:p>
    <w:p>
      <w:pPr>
        <w:pStyle w:val="Heading2"/>
        <w:numPr>
          <w:ilvl w:val="1"/>
          <w:numId w:val="2"/>
        </w:numPr>
        <w:tabs>
          <w:tab w:pos="461" w:val="left" w:leader="none"/>
        </w:tabs>
        <w:spacing w:line="240" w:lineRule="auto" w:before="95" w:after="0"/>
        <w:ind w:left="460" w:right="0" w:hanging="268"/>
        <w:jc w:val="left"/>
      </w:pPr>
      <w:bookmarkStart w:name="_TOC_250009" w:id="7"/>
      <w:r>
        <w:rPr>
          <w:color w:val="036EB8"/>
        </w:rPr>
        <w:t>Decoder</w:t>
      </w:r>
      <w:r>
        <w:rPr>
          <w:color w:val="036EB8"/>
          <w:spacing w:val="-7"/>
        </w:rPr>
        <w:t> </w:t>
      </w:r>
      <w:bookmarkEnd w:id="7"/>
      <w:r>
        <w:rPr>
          <w:color w:val="036EB8"/>
          <w:spacing w:val="-2"/>
        </w:rPr>
        <w:t>Panel</w:t>
      </w:r>
    </w:p>
    <w:p>
      <w:pPr>
        <w:pStyle w:val="BodyText"/>
        <w:spacing w:before="6"/>
        <w:rPr>
          <w:b/>
          <w:sz w:val="4"/>
        </w:rPr>
      </w:pPr>
      <w:r>
        <w:rPr/>
        <w:pict>
          <v:group style="position:absolute;margin-left:14.8496pt;margin-top:3.816103pt;width:268pt;height:46.45pt;mso-position-horizontal-relative:page;mso-position-vertical-relative:paragraph;z-index:-15725056;mso-wrap-distance-left:0;mso-wrap-distance-right:0" id="docshapegroup47" coordorigin="297,76" coordsize="5360,929">
            <v:line style="position:absolute" from="5654,464" to="5654,1002" stroked="true" strokeweight=".25pt" strokecolor="#040000">
              <v:stroke dashstyle="solid"/>
            </v:line>
            <v:line style="position:absolute" from="5628,451" to="5628,438" stroked="true" strokeweight=".25pt" strokecolor="#040000">
              <v:stroke dashstyle="solid"/>
            </v:line>
            <v:line style="position:absolute" from="5628,438" to="326,438" stroked="true" strokeweight=".25pt" strokecolor="#040000">
              <v:stroke dashstyle="solid"/>
            </v:line>
            <v:line style="position:absolute" from="5654,464" to="299,464" stroked="true" strokeweight=".25pt" strokecolor="#040000">
              <v:stroke dashstyle="solid"/>
            </v:line>
            <v:line style="position:absolute" from="3263,684" to="3263,703" stroked="true" strokeweight=".25pt" strokecolor="#040000">
              <v:stroke dashstyle="solid"/>
            </v:line>
            <v:line style="position:absolute" from="3253,674" to="3253,713" stroked="true" strokeweight=".25pt" strokecolor="#040000">
              <v:stroke dashstyle="solid"/>
            </v:line>
            <v:line style="position:absolute" from="3233,645" to="3233,779" stroked="true" strokeweight=".25pt" strokecolor="#040000">
              <v:stroke dashstyle="solid"/>
            </v:line>
            <v:line style="position:absolute" from="3225,792" to="3225,650" stroked="true" strokeweight=".25pt" strokecolor="#040000">
              <v:stroke dashstyle="solid"/>
            </v:line>
            <v:line style="position:absolute" from="3220,792" to="3220,632" stroked="true" strokeweight=".25pt" strokecolor="#040000">
              <v:stroke dashstyle="solid"/>
            </v:line>
            <v:line style="position:absolute" from="3253,713" to="3263,703" stroked="true" strokeweight=".25pt" strokecolor="#040000">
              <v:stroke dashstyle="solid"/>
            </v:line>
            <v:line style="position:absolute" from="3253,674" to="3263,684" stroked="true" strokeweight=".25pt" strokecolor="#040000">
              <v:stroke dashstyle="solid"/>
            </v:line>
            <v:line style="position:absolute" from="3049,632" to="3049,792" stroked="true" strokeweight=".25pt" strokecolor="#040000">
              <v:stroke dashstyle="solid"/>
            </v:line>
            <v:line style="position:absolute" from="3044,792" to="3044,650" stroked="true" strokeweight=".25pt" strokecolor="#040000">
              <v:stroke dashstyle="solid"/>
            </v:line>
            <v:line style="position:absolute" from="3036,779" to="3036,645" stroked="true" strokeweight=".25pt" strokecolor="#040000">
              <v:stroke dashstyle="solid"/>
            </v:line>
            <v:line style="position:absolute" from="3016,713" to="3016,674" stroked="true" strokeweight=".25pt" strokecolor="#040000">
              <v:stroke dashstyle="solid"/>
            </v:line>
            <v:line style="position:absolute" from="3006,703" to="3006,684" stroked="true" strokeweight=".25pt" strokecolor="#040000">
              <v:stroke dashstyle="solid"/>
            </v:line>
            <v:line style="position:absolute" from="2881,637" to="2881,632" stroked="true" strokeweight=".25pt" strokecolor="#040000">
              <v:stroke dashstyle="solid"/>
            </v:line>
            <v:line style="position:absolute" from="2876,637" to="2876,632" stroked="true" strokeweight=".25pt" strokecolor="#040000">
              <v:stroke dashstyle="solid"/>
            </v:line>
            <v:line style="position:absolute" from="3016,674" to="3006,684" stroked="true" strokeweight=".25pt" strokecolor="#040000">
              <v:stroke dashstyle="solid"/>
            </v:line>
            <v:line style="position:absolute" from="2695,632" to="3049,632" stroked="true" strokeweight=".25pt" strokecolor="#040000">
              <v:stroke dashstyle="solid"/>
            </v:line>
            <v:line style="position:absolute" from="3574,632" to="3574,792" stroked="true" strokeweight=".25pt" strokecolor="#040000">
              <v:stroke dashstyle="solid"/>
            </v:line>
            <v:line style="position:absolute" from="3569,792" to="3569,650" stroked="true" strokeweight=".25pt" strokecolor="#040000">
              <v:stroke dashstyle="solid"/>
            </v:line>
            <v:line style="position:absolute" from="3561,779" to="3561,645" stroked="true" strokeweight=".25pt" strokecolor="#040000">
              <v:stroke dashstyle="solid"/>
            </v:line>
            <v:line style="position:absolute" from="3541,713" to="3541,674" stroked="true" strokeweight=".25pt" strokecolor="#040000">
              <v:stroke dashstyle="solid"/>
            </v:line>
            <v:line style="position:absolute" from="3531,703" to="3531,684" stroked="true" strokeweight=".25pt" strokecolor="#040000">
              <v:stroke dashstyle="solid"/>
            </v:line>
            <v:line style="position:absolute" from="3541,674" to="3531,684" stroked="true" strokeweight=".25pt" strokecolor="#040000">
              <v:stroke dashstyle="solid"/>
            </v:line>
            <v:line style="position:absolute" from="3541,713" to="3531,703" stroked="true" strokeweight=".25pt" strokecolor="#040000">
              <v:stroke dashstyle="solid"/>
            </v:line>
            <v:line style="position:absolute" from="3220,632" to="3574,632" stroked="true" strokeweight=".25pt" strokecolor="#040000">
              <v:stroke dashstyle="solid"/>
            </v:line>
            <v:line style="position:absolute" from="3556,637" to="3238,637" stroked="true" strokeweight=".25pt" strokecolor="#040000">
              <v:stroke dashstyle="solid"/>
            </v:line>
            <v:line style="position:absolute" from="3031,637" to="2713,637" stroked="true" strokeweight=".25pt" strokecolor="#040000">
              <v:stroke dashstyle="solid"/>
            </v:line>
            <v:line style="position:absolute" from="3561,645" to="3233,645" stroked="true" strokeweight=".25pt" strokecolor="#040000">
              <v:stroke dashstyle="solid"/>
            </v:line>
            <v:line style="position:absolute" from="3036,645" to="2708,645" stroked="true" strokeweight=".25pt" strokecolor="#040000">
              <v:stroke dashstyle="solid"/>
            </v:line>
            <v:line style="position:absolute" from="3225,648" to="3220,648" stroked="true" strokeweight=".25pt" strokecolor="#040000">
              <v:stroke dashstyle="solid"/>
            </v:line>
            <v:line style="position:absolute" from="3225,653" to="3220,653" stroked="true" strokeweight=".25pt" strokecolor="#040000">
              <v:stroke dashstyle="solid"/>
            </v:line>
            <v:line style="position:absolute" from="3541,674" to="3252,674" stroked="true" strokeweight=".25pt" strokecolor="#040000">
              <v:stroke dashstyle="solid"/>
            </v:line>
            <v:line style="position:absolute" from="3016,674" to="2728,674" stroked="true" strokeweight=".25pt" strokecolor="#040000">
              <v:stroke dashstyle="solid"/>
            </v:line>
            <v:line style="position:absolute" from="3531,684" to="3263,684" stroked="true" strokeweight=".25pt" strokecolor="#040000">
              <v:stroke dashstyle="solid"/>
            </v:line>
            <v:line style="position:absolute" from="3006,684" to="2738,684" stroked="true" strokeweight=".25pt" strokecolor="#040000">
              <v:stroke dashstyle="solid"/>
            </v:line>
            <v:line style="position:absolute" from="2738,703" to="3006,703" stroked="true" strokeweight=".25pt" strokecolor="#040000">
              <v:stroke dashstyle="solid"/>
            </v:line>
            <v:line style="position:absolute" from="3263,703" to="3531,703" stroked="true" strokeweight=".25pt" strokecolor="#040000">
              <v:stroke dashstyle="solid"/>
            </v:line>
            <v:line style="position:absolute" from="2728,713" to="3016,713" stroked="true" strokeweight=".25pt" strokecolor="#040000">
              <v:stroke dashstyle="solid"/>
            </v:line>
            <v:line style="position:absolute" from="3253,713" to="3541,713" stroked="true" strokeweight=".25pt" strokecolor="#040000">
              <v:stroke dashstyle="solid"/>
            </v:line>
            <v:line style="position:absolute" from="3016,713" to="3006,703" stroked="true" strokeweight=".25pt" strokecolor="#040000">
              <v:stroke dashstyle="solid"/>
            </v:line>
            <v:line style="position:absolute" from="2738,684" to="2738,703" stroked="true" strokeweight=".25pt" strokecolor="#040000">
              <v:stroke dashstyle="solid"/>
            </v:line>
            <v:line style="position:absolute" from="2728,674" to="2728,713" stroked="true" strokeweight=".25pt" strokecolor="#040000">
              <v:stroke dashstyle="solid"/>
            </v:line>
            <v:line style="position:absolute" from="2708,645" to="2708,779" stroked="true" strokeweight=".25pt" strokecolor="#040000">
              <v:stroke dashstyle="solid"/>
            </v:line>
            <v:line style="position:absolute" from="2700,792" to="2700,650" stroked="true" strokeweight=".25pt" strokecolor="#040000">
              <v:stroke dashstyle="solid"/>
            </v:line>
            <v:line style="position:absolute" from="2695,792" to="2695,632" stroked="true" strokeweight=".25pt" strokecolor="#040000">
              <v:stroke dashstyle="solid"/>
            </v:line>
            <v:line style="position:absolute" from="2583,976" to="2583,1002" stroked="true" strokeweight=".25pt" strokecolor="#040000">
              <v:stroke dashstyle="solid"/>
            </v:line>
            <v:line style="position:absolute" from="2579,1002" to="2579,973" stroked="true" strokeweight=".25pt" strokecolor="#040000">
              <v:stroke dashstyle="solid"/>
            </v:line>
            <v:line style="position:absolute" from="2728,713" to="2738,703" stroked="true" strokeweight=".25pt" strokecolor="#040000">
              <v:stroke dashstyle="solid"/>
            </v:line>
            <v:line style="position:absolute" from="2708,779" to="3036,779" stroked="true" strokeweight=".25pt" strokecolor="#040000">
              <v:stroke dashstyle="solid"/>
            </v:line>
            <v:line style="position:absolute" from="3233,779" to="3561,779" stroked="true" strokeweight=".25pt" strokecolor="#040000">
              <v:stroke dashstyle="solid"/>
            </v:line>
            <v:line style="position:absolute" from="2713,787" to="3031,787" stroked="true" strokeweight=".25pt" strokecolor="#040000">
              <v:stroke dashstyle="solid"/>
            </v:line>
            <v:line style="position:absolute" from="3238,787" to="3556,787" stroked="true" strokeweight=".25pt" strokecolor="#040000">
              <v:stroke dashstyle="solid"/>
            </v:line>
            <v:line style="position:absolute" from="3574,792" to="3220,792" stroked="true" strokeweight=".25pt" strokecolor="#040000">
              <v:stroke dashstyle="solid"/>
            </v:line>
            <v:line style="position:absolute" from="3049,792" to="2695,792" stroked="true" strokeweight=".25pt" strokecolor="#040000">
              <v:stroke dashstyle="solid"/>
            </v:line>
            <v:line style="position:absolute" from="623,800" to="659,800" stroked="true" strokeweight=".25pt" strokecolor="#040000">
              <v:stroke dashstyle="solid"/>
            </v:line>
            <v:line style="position:absolute" from="885,800" to="921,800" stroked="true" strokeweight=".25pt" strokecolor="#040000">
              <v:stroke dashstyle="solid"/>
            </v:line>
            <v:line style="position:absolute" from="623,816" to="659,816" stroked="true" strokeweight=".25pt" strokecolor="#040000">
              <v:stroke dashstyle="solid"/>
            </v:line>
            <v:line style="position:absolute" from="885,816" to="921,816" stroked="true" strokeweight=".25pt" strokecolor="#040000">
              <v:stroke dashstyle="solid"/>
            </v:line>
            <v:line style="position:absolute" from="3375,1002" to="3375,973" stroked="true" strokeweight=".25pt" strokecolor="#040000">
              <v:stroke dashstyle="solid"/>
            </v:line>
            <v:line style="position:absolute" from="3371,976" to="3371,1002" stroked="true" strokeweight=".25pt" strokecolor="#040000">
              <v:stroke dashstyle="solid"/>
            </v:line>
            <v:line style="position:absolute" from="2579,973" to="3375,973" stroked="true" strokeweight=".25pt" strokecolor="#040000">
              <v:stroke dashstyle="solid"/>
            </v:line>
            <v:line style="position:absolute" from="3375,976" to="2579,976" stroked="true" strokeweight=".25pt" strokecolor="#040000">
              <v:stroke dashstyle="solid"/>
            </v:line>
            <v:line style="position:absolute" from="2728,674" to="2738,684" stroked="true" strokeweight=".25pt" strokecolor="#040000">
              <v:stroke dashstyle="solid"/>
            </v:line>
            <v:line style="position:absolute" from="5654,1002" to="3375,1002" stroked="true" strokeweight=".25pt" strokecolor="#040000">
              <v:stroke dashstyle="solid"/>
            </v:line>
            <v:line style="position:absolute" from="3375,1002" to="2579,1002" stroked="true" strokeweight=".25pt" strokecolor="#040000">
              <v:stroke dashstyle="solid"/>
            </v:line>
            <v:line style="position:absolute" from="2579,1002" to="299,1002" stroked="true" strokeweight=".25pt" strokecolor="#040000">
              <v:stroke dashstyle="solid"/>
            </v:line>
            <v:line style="position:absolute" from="916,816" to="916,800" stroked="true" strokeweight=".25pt" strokecolor="#040000">
              <v:stroke dashstyle="solid"/>
            </v:line>
            <v:line style="position:absolute" from="890,816" to="890,800" stroked="true" strokeweight=".25pt" strokecolor="#040000">
              <v:stroke dashstyle="solid"/>
            </v:line>
            <v:line style="position:absolute" from="654,816" to="654,800" stroked="true" strokeweight=".25pt" strokecolor="#040000">
              <v:stroke dashstyle="solid"/>
            </v:line>
            <v:line style="position:absolute" from="628,816" to="628,800" stroked="true" strokeweight=".25pt" strokecolor="#040000">
              <v:stroke dashstyle="solid"/>
            </v:line>
            <v:line style="position:absolute" from="326,451" to="326,438" stroked="true" strokeweight=".25pt" strokecolor="#040000">
              <v:stroke dashstyle="solid"/>
            </v:line>
            <v:line style="position:absolute" from="299,464" to="299,1002" stroked="true" strokeweight=".25pt" strokecolor="#040000">
              <v:stroke dashstyle="solid"/>
            </v:line>
            <v:shape style="position:absolute;left:5628;top:437;width:27;height:27" id="docshape48" coordorigin="5628,438" coordsize="27,27" path="m5654,464l5654,449,5643,438,5628,438e" filled="false" stroked="true" strokeweight=".25pt" strokecolor="#040000">
              <v:path arrowok="t"/>
              <v:stroke dashstyle="solid"/>
            </v:shape>
            <v:shape style="position:absolute;left:5641;top:463;width:14;height:14" id="docshape49" coordorigin="5641,464" coordsize="14,14" path="m5654,477l5654,470,5648,464,5641,464e" filled="false" stroked="true" strokeweight=".25pt" strokecolor="#040000">
              <v:path arrowok="t"/>
              <v:stroke dashstyle="solid"/>
            </v:shape>
            <v:shape style="position:absolute;left:5628;top:450;width:14;height:14" id="docshape50" coordorigin="5628,451" coordsize="14,14" path="m5628,451l5628,458,5634,464,5641,464e" filled="false" stroked="true" strokeweight=".25pt" strokecolor="#040000">
              <v:path arrowok="t"/>
              <v:stroke dashstyle="solid"/>
            </v:shape>
            <v:shape style="position:absolute;left:4315;top:684;width:53;height:53" id="docshape51" coordorigin="4316,684" coordsize="53,53" path="m4316,711l4316,696,4327,684,4342,684,4356,684,4368,696,4368,711,4368,725,4356,737,4342,737,4327,737,4316,725,4316,711xe" filled="false" stroked="true" strokeweight=".25pt" strokecolor="#040000">
              <v:path arrowok="t"/>
              <v:stroke dashstyle="solid"/>
            </v:shape>
            <v:shape style="position:absolute;left:3224;top:637;width:14;height:14" id="docshape52" coordorigin="3225,637" coordsize="14,14" path="m3238,637l3231,637,3225,643,3225,650e" filled="false" stroked="true" strokeweight=".25pt" strokecolor="#040000">
              <v:path arrowok="t"/>
              <v:stroke dashstyle="solid"/>
            </v:shape>
            <v:shape style="position:absolute;left:3555;top:637;width:14;height:14" id="docshape53" coordorigin="3556,637" coordsize="14,14" path="m3569,650l3569,643,3563,637,3556,637e" filled="false" stroked="true" strokeweight=".25pt" strokecolor="#040000">
              <v:path arrowok="t"/>
              <v:stroke dashstyle="solid"/>
            </v:shape>
            <v:shape style="position:absolute;left:3555;top:773;width:14;height:14" id="docshape54" coordorigin="3556,774" coordsize="14,14" path="m3556,787l3563,787,3569,781,3569,774e" filled="false" stroked="true" strokeweight=".25pt" strokecolor="#040000">
              <v:path arrowok="t"/>
              <v:stroke dashstyle="solid"/>
            </v:shape>
            <v:shape style="position:absolute;left:3224;top:773;width:14;height:14" id="docshape55" coordorigin="3225,774" coordsize="14,14" path="m3225,774l3225,781,3231,787,3238,787e" filled="false" stroked="true" strokeweight=".25pt" strokecolor="#040000">
              <v:path arrowok="t"/>
              <v:stroke dashstyle="solid"/>
            </v:shape>
            <v:shape style="position:absolute;left:3030;top:637;width:14;height:14" id="docshape56" coordorigin="3031,637" coordsize="14,14" path="m3044,650l3044,643,3038,637,3031,637e" filled="false" stroked="true" strokeweight=".25pt" strokecolor="#040000">
              <v:path arrowok="t"/>
              <v:stroke dashstyle="solid"/>
            </v:shape>
            <v:shape style="position:absolute;left:3030;top:773;width:14;height:14" id="docshape57" coordorigin="3031,774" coordsize="14,14" path="m3031,787l3038,787,3044,781,3044,774e" filled="false" stroked="true" strokeweight=".25pt" strokecolor="#040000">
              <v:path arrowok="t"/>
              <v:stroke dashstyle="solid"/>
            </v:shape>
            <v:shape style="position:absolute;left:299;top:437;width:27;height:27" id="docshape58" coordorigin="299,438" coordsize="27,27" path="m326,438l311,438,299,449,299,464e" filled="false" stroked="true" strokeweight=".25pt" strokecolor="#040000">
              <v:path arrowok="t"/>
              <v:stroke dashstyle="solid"/>
            </v:shape>
            <v:shape style="position:absolute;left:299;top:450;width:27;height:27" id="docshape59" coordorigin="299,451" coordsize="27,27" path="m313,464l305,464,299,470,299,477m313,464l320,464,326,458,326,451e" filled="false" stroked="true" strokeweight=".25pt" strokecolor="#040000">
              <v:path arrowok="t"/>
              <v:stroke dashstyle="solid"/>
            </v:shape>
            <v:shape style="position:absolute;left:883;top:788;width:40;height:40" id="docshape60" coordorigin="884,788" coordsize="40,40" path="m884,808l884,797,892,788,903,788,914,788,923,797,923,808,923,819,914,827,903,827,892,827,884,819,884,808xe" filled="false" stroked="true" strokeweight=".25pt" strokecolor="#040000">
              <v:path arrowok="t"/>
              <v:stroke dashstyle="solid"/>
            </v:shape>
            <v:shape style="position:absolute;left:621;top:788;width:40;height:40" id="docshape61" coordorigin="621,788" coordsize="40,40" path="m621,808l621,797,630,788,641,788,652,788,660,797,660,808,660,819,652,827,641,827,630,827,621,819,621,808xe" filled="false" stroked="true" strokeweight=".25pt" strokecolor="#040000">
              <v:path arrowok="t"/>
              <v:stroke dashstyle="solid"/>
            </v:shape>
            <v:shape style="position:absolute;left:2699;top:637;width:14;height:14" id="docshape62" coordorigin="2700,637" coordsize="14,14" path="m2713,637l2706,637,2700,643,2700,650e" filled="false" stroked="true" strokeweight=".25pt" strokecolor="#040000">
              <v:path arrowok="t"/>
              <v:stroke dashstyle="solid"/>
            </v:shape>
            <v:shape style="position:absolute;left:2699;top:773;width:14;height:14" id="docshape63" coordorigin="2700,774" coordsize="14,14" path="m2700,774l2700,781,2706,787,2713,787e" filled="false" stroked="true" strokeweight=".25pt" strokecolor="#040000">
              <v:path arrowok="t"/>
              <v:stroke dashstyle="solid"/>
            </v:shape>
            <v:shape style="position:absolute;left:5250;top:573;width:268;height:115" type="#_x0000_t75" id="docshape64" stroked="false">
              <v:imagedata r:id="rId12" o:title=""/>
            </v:shape>
            <v:shape style="position:absolute;left:3577;top:886;width:40;height:40" id="docshape65" coordorigin="3577,887" coordsize="40,40" path="m3617,887l3617,927,3577,927e" filled="false" stroked="true" strokeweight="1pt" strokecolor="#036eb8">
              <v:path arrowok="t"/>
              <v:stroke dashstyle="solid"/>
            </v:shape>
            <v:line style="position:absolute" from="3537,927" to="2714,927" stroked="true" strokeweight="1pt" strokecolor="#036eb8">
              <v:stroke dashstyle="shortdash"/>
            </v:line>
            <v:shape style="position:absolute;left:2653;top:886;width:40;height:40" id="docshape66" coordorigin="2654,887" coordsize="40,40" path="m2694,927l2654,927,2654,887e" filled="false" stroked="true" strokeweight="1pt" strokecolor="#036eb8">
              <v:path arrowok="t"/>
              <v:stroke dashstyle="solid"/>
            </v:shape>
            <v:line style="position:absolute" from="2654,840" to="2654,583" stroked="true" strokeweight="1pt" strokecolor="#036eb8">
              <v:stroke dashstyle="shortdash"/>
            </v:line>
            <v:shape style="position:absolute;left:2653;top:520;width:40;height:40" id="docshape67" coordorigin="2654,520" coordsize="40,40" path="m2654,560l2654,520,2694,520e" filled="false" stroked="true" strokeweight="1pt" strokecolor="#036eb8">
              <v:path arrowok="t"/>
              <v:stroke dashstyle="solid"/>
            </v:shape>
            <v:line style="position:absolute" from="2734,520" to="3557,520" stroked="true" strokeweight="1pt" strokecolor="#036eb8">
              <v:stroke dashstyle="shortdash"/>
            </v:line>
            <v:shape style="position:absolute;left:3577;top:520;width:40;height:40" id="docshape68" coordorigin="3577,520" coordsize="40,40" path="m3577,520l3617,520,3617,560e" filled="false" stroked="true" strokeweight="1pt" strokecolor="#036eb8">
              <v:path arrowok="t"/>
              <v:stroke dashstyle="solid"/>
            </v:shape>
            <v:line style="position:absolute" from="3617,607" to="3617,863" stroked="true" strokeweight="1pt" strokecolor="#036eb8">
              <v:stroke dashstyle="shortdash"/>
            </v:line>
            <v:line style="position:absolute" from="4299,453" to="4412,453" stroked="true" strokeweight="4pt" strokecolor="#ffffff">
              <v:stroke dashstyle="solid"/>
            </v:line>
            <v:line style="position:absolute" from="3073,453" to="3186,453" stroked="true" strokeweight="4pt" strokecolor="#ffffff">
              <v:stroke dashstyle="solid"/>
            </v:line>
            <v:line style="position:absolute" from="833,453" to="946,453" stroked="true" strokeweight="4pt" strokecolor="#ffffff">
              <v:stroke dashstyle="solid"/>
            </v:line>
            <v:line style="position:absolute" from="573,453" to="686,453" stroked="true" strokeweight="4pt" strokecolor="#ffffff">
              <v:stroke dashstyle="solid"/>
            </v:line>
            <v:shape style="position:absolute;left:547;top:91;width:168;height:168" id="docshape69" coordorigin="547,92" coordsize="168,168" path="m650,92l588,100,547,155,547,194,564,228,593,251,630,260,663,253,690,235,709,208,715,174,707,137,683,108,650,92xe" filled="true" fillcolor="#136ab3" stroked="false">
              <v:path arrowok="t"/>
              <v:fill type="solid"/>
            </v:shape>
            <v:line style="position:absolute" from="630,260" to="630,521" stroked="true" strokeweight=".75pt" strokecolor="#136ab3">
              <v:stroke dashstyle="solid"/>
            </v:line>
            <v:line style="position:absolute" from="893,260" to="893,521" stroked="true" strokeweight=".75pt" strokecolor="#136ab3">
              <v:stroke dashstyle="solid"/>
            </v:line>
            <v:shape style="position:absolute;left:809;top:91;width:168;height:168" id="docshape70" coordorigin="810,92" coordsize="168,168" path="m912,92l851,100,810,155,810,194,826,228,855,251,893,260,926,253,953,235,971,208,978,174,969,137,946,108,912,92xe" filled="true" fillcolor="#136ab3" stroked="false">
              <v:path arrowok="t"/>
              <v:fill type="solid"/>
            </v:shape>
            <v:shape style="position:absolute;left:3048;top:87;width:168;height:168" type="#_x0000_t75" id="docshape71" stroked="false">
              <v:imagedata r:id="rId13" o:title=""/>
            </v:shape>
            <v:line style="position:absolute" from="3132,256" to="3132,516" stroked="true" strokeweight=".75pt" strokecolor="#036eb8">
              <v:stroke dashstyle="solid"/>
            </v:line>
            <v:shape style="position:absolute;left:4272;top:90;width:168;height:168" type="#_x0000_t75" id="docshape72" stroked="false">
              <v:imagedata r:id="rId14" o:title=""/>
            </v:shape>
            <v:line style="position:absolute" from="4355,259" to="4355,520" stroked="true" strokeweight=".75pt" strokecolor="#036eb8">
              <v:stroke dashstyle="solid"/>
            </v:line>
            <v:shape style="position:absolute;left:2858;top:526;width:57;height:77" type="#_x0000_t202" id="docshape73" filled="false" stroked="false">
              <v:textbox inset="0,0,0,0">
                <w:txbxContent>
                  <w:p>
                    <w:pPr>
                      <w:spacing w:before="5"/>
                      <w:ind w:left="0" w:right="0" w:firstLine="0"/>
                      <w:jc w:val="left"/>
                      <w:rPr>
                        <w:b/>
                        <w:sz w:val="6"/>
                      </w:rPr>
                    </w:pPr>
                    <w:r>
                      <w:rPr>
                        <w:b/>
                        <w:color w:val="040000"/>
                        <w:w w:val="108"/>
                        <w:sz w:val="6"/>
                      </w:rPr>
                      <w:t>1</w:t>
                    </w:r>
                  </w:p>
                </w:txbxContent>
              </v:textbox>
              <w10:wrap type="none"/>
            </v:shape>
            <v:shape style="position:absolute;left:3378;top:526;width:57;height:77" type="#_x0000_t202" id="docshape74" filled="false" stroked="false">
              <v:textbox inset="0,0,0,0">
                <w:txbxContent>
                  <w:p>
                    <w:pPr>
                      <w:spacing w:before="5"/>
                      <w:ind w:left="0" w:right="0" w:firstLine="0"/>
                      <w:jc w:val="left"/>
                      <w:rPr>
                        <w:b/>
                        <w:sz w:val="6"/>
                      </w:rPr>
                    </w:pPr>
                    <w:r>
                      <w:rPr>
                        <w:b/>
                        <w:color w:val="040000"/>
                        <w:w w:val="108"/>
                        <w:sz w:val="6"/>
                      </w:rPr>
                      <w:t>2</w:t>
                    </w:r>
                  </w:p>
                </w:txbxContent>
              </v:textbox>
              <w10:wrap type="none"/>
            </v:shape>
            <v:shape style="position:absolute;left:2796;top:850;width:697;height:69" type="#_x0000_t202" id="docshape75" filled="false" stroked="false">
              <v:textbox inset="0,0,0,0">
                <w:txbxContent>
                  <w:p>
                    <w:pPr>
                      <w:spacing w:line="68" w:lineRule="exact" w:before="0"/>
                      <w:ind w:left="0" w:right="0" w:firstLine="0"/>
                      <w:jc w:val="left"/>
                      <w:rPr>
                        <w:b/>
                        <w:sz w:val="6"/>
                      </w:rPr>
                    </w:pPr>
                    <w:r>
                      <w:rPr>
                        <w:b/>
                        <w:color w:val="040000"/>
                        <w:spacing w:val="56"/>
                        <w:sz w:val="6"/>
                        <w:u w:val="single" w:color="040000"/>
                      </w:rPr>
                      <w:t>  </w:t>
                    </w:r>
                    <w:r>
                      <w:rPr>
                        <w:b/>
                        <w:color w:val="040000"/>
                        <w:sz w:val="6"/>
                        <w:u w:val="single" w:color="040000"/>
                      </w:rPr>
                      <w:t>USB</w:t>
                    </w:r>
                    <w:r>
                      <w:rPr>
                        <w:b/>
                        <w:color w:val="040000"/>
                        <w:spacing w:val="6"/>
                        <w:sz w:val="6"/>
                        <w:u w:val="single" w:color="040000"/>
                      </w:rPr>
                      <w:t> </w:t>
                    </w:r>
                    <w:r>
                      <w:rPr>
                        <w:b/>
                        <w:color w:val="040000"/>
                        <w:spacing w:val="-2"/>
                        <w:sz w:val="6"/>
                        <w:u w:val="single" w:color="040000"/>
                      </w:rPr>
                      <w:t>DEVICE</w:t>
                    </w:r>
                    <w:r>
                      <w:rPr>
                        <w:b/>
                        <w:color w:val="040000"/>
                        <w:spacing w:val="40"/>
                        <w:sz w:val="6"/>
                        <w:u w:val="single" w:color="040000"/>
                      </w:rPr>
                      <w:t> </w:t>
                    </w:r>
                  </w:p>
                </w:txbxContent>
              </v:textbox>
              <w10:wrap type="none"/>
            </v:shape>
            <v:shape style="position:absolute;left:589;top:80;width:361;height:172" type="#_x0000_t202" id="docshape76" filled="false" stroked="false">
              <v:textbox inset="0,0,0,0">
                <w:txbxContent>
                  <w:p>
                    <w:pPr>
                      <w:spacing w:before="9"/>
                      <w:ind w:left="0" w:right="0" w:firstLine="0"/>
                      <w:jc w:val="left"/>
                      <w:rPr>
                        <w:b/>
                        <w:sz w:val="14"/>
                      </w:rPr>
                    </w:pPr>
                    <w:r>
                      <w:rPr>
                        <w:b/>
                        <w:color w:val="FFFFFF"/>
                        <w:sz w:val="14"/>
                      </w:rPr>
                      <w:t>1</w:t>
                    </w:r>
                    <w:r>
                      <w:rPr>
                        <w:b/>
                        <w:color w:val="FFFFFF"/>
                        <w:spacing w:val="52"/>
                        <w:sz w:val="14"/>
                      </w:rPr>
                      <w:t>  </w:t>
                    </w:r>
                    <w:r>
                      <w:rPr>
                        <w:b/>
                        <w:color w:val="FFFFFF"/>
                        <w:spacing w:val="-10"/>
                        <w:sz w:val="14"/>
                      </w:rPr>
                      <w:t>2</w:t>
                    </w:r>
                  </w:p>
                </w:txbxContent>
              </v:textbox>
              <w10:wrap type="none"/>
            </v:shape>
            <v:shape style="position:absolute;left:3087;top:76;width:99;height:172" type="#_x0000_t202" id="docshape77" filled="false" stroked="false">
              <v:textbox inset="0,0,0,0">
                <w:txbxContent>
                  <w:p>
                    <w:pPr>
                      <w:spacing w:before="9"/>
                      <w:ind w:left="0" w:right="0" w:firstLine="0"/>
                      <w:jc w:val="left"/>
                      <w:rPr>
                        <w:b/>
                        <w:sz w:val="14"/>
                      </w:rPr>
                    </w:pPr>
                    <w:r>
                      <w:rPr>
                        <w:b/>
                        <w:color w:val="FFFFFF"/>
                        <w:w w:val="100"/>
                        <w:sz w:val="14"/>
                      </w:rPr>
                      <w:t>3</w:t>
                    </w:r>
                  </w:p>
                </w:txbxContent>
              </v:textbox>
              <w10:wrap type="none"/>
            </v:shape>
            <v:shape style="position:absolute;left:4310;top:79;width:99;height:172" type="#_x0000_t202" id="docshape78" filled="false" stroked="false">
              <v:textbox inset="0,0,0,0">
                <w:txbxContent>
                  <w:p>
                    <w:pPr>
                      <w:spacing w:before="9"/>
                      <w:ind w:left="0" w:right="0" w:firstLine="0"/>
                      <w:jc w:val="left"/>
                      <w:rPr>
                        <w:b/>
                        <w:sz w:val="14"/>
                      </w:rPr>
                    </w:pPr>
                    <w:r>
                      <w:rPr>
                        <w:b/>
                        <w:color w:val="FFFFFF"/>
                        <w:w w:val="100"/>
                        <w:sz w:val="14"/>
                      </w:rPr>
                      <w:t>4</w:t>
                    </w:r>
                  </w:p>
                </w:txbxContent>
              </v:textbox>
              <w10:wrap type="none"/>
            </v:shape>
            <v:shape style="position:absolute;left:5290;top:586;width:206;height:90" type="#_x0000_t202" id="docshape79" filled="false" stroked="false">
              <v:textbox inset="0,0,0,0">
                <w:txbxContent>
                  <w:p>
                    <w:pPr>
                      <w:spacing w:line="90" w:lineRule="exact" w:before="0"/>
                      <w:ind w:left="0" w:right="0" w:firstLine="0"/>
                      <w:jc w:val="left"/>
                      <w:rPr>
                        <w:b/>
                        <w:sz w:val="8"/>
                      </w:rPr>
                    </w:pPr>
                    <w:r>
                      <w:rPr>
                        <w:b/>
                        <w:color w:val="040000"/>
                        <w:spacing w:val="-5"/>
                        <w:sz w:val="8"/>
                      </w:rPr>
                      <w:t>DEC</w:t>
                    </w:r>
                  </w:p>
                </w:txbxContent>
              </v:textbox>
              <w10:wrap type="none"/>
            </v:shape>
            <v:shape style="position:absolute;left:530;top:680;width:458;height:69" type="#_x0000_t202" id="docshape80" filled="false" stroked="false">
              <v:textbox inset="0,0,0,0">
                <w:txbxContent>
                  <w:p>
                    <w:pPr>
                      <w:spacing w:line="68" w:lineRule="exact" w:before="0"/>
                      <w:ind w:left="0" w:right="0" w:firstLine="0"/>
                      <w:jc w:val="left"/>
                      <w:rPr>
                        <w:b/>
                        <w:sz w:val="6"/>
                      </w:rPr>
                    </w:pPr>
                    <w:r>
                      <w:rPr>
                        <w:b/>
                        <w:color w:val="040000"/>
                        <w:sz w:val="6"/>
                      </w:rPr>
                      <w:t>POWER</w:t>
                    </w:r>
                    <w:r>
                      <w:rPr>
                        <w:b/>
                        <w:color w:val="040000"/>
                        <w:spacing w:val="56"/>
                        <w:sz w:val="6"/>
                      </w:rPr>
                      <w:t> </w:t>
                    </w:r>
                    <w:r>
                      <w:rPr>
                        <w:b/>
                        <w:color w:val="040000"/>
                        <w:spacing w:val="-4"/>
                        <w:sz w:val="6"/>
                      </w:rPr>
                      <w:t>LINK</w:t>
                    </w:r>
                  </w:p>
                </w:txbxContent>
              </v:textbox>
              <w10:wrap type="none"/>
            </v:shape>
            <v:shape style="position:absolute;left:4240;top:850;width:219;height:69" type="#_x0000_t202" id="docshape81" filled="false" stroked="false">
              <v:textbox inset="0,0,0,0">
                <w:txbxContent>
                  <w:p>
                    <w:pPr>
                      <w:spacing w:line="68" w:lineRule="exact" w:before="0"/>
                      <w:ind w:left="0" w:right="0" w:firstLine="0"/>
                      <w:jc w:val="left"/>
                      <w:rPr>
                        <w:b/>
                        <w:sz w:val="6"/>
                      </w:rPr>
                    </w:pPr>
                    <w:r>
                      <w:rPr>
                        <w:b/>
                        <w:color w:val="040000"/>
                        <w:spacing w:val="-2"/>
                        <w:sz w:val="6"/>
                      </w:rPr>
                      <w:t>RESET</w:t>
                    </w:r>
                  </w:p>
                </w:txbxContent>
              </v:textbox>
              <w10:wrap type="none"/>
            </v:shape>
            <w10:wrap type="topAndBottom"/>
          </v:group>
        </w:pict>
      </w:r>
      <w:r>
        <w:rPr/>
        <w:pict>
          <v:group style="position:absolute;margin-left:14.9121pt;margin-top:57.40163pt;width:268pt;height:45.9pt;mso-position-horizontal-relative:page;mso-position-vertical-relative:paragraph;z-index:-15724544;mso-wrap-distance-left:0;mso-wrap-distance-right:0" id="docshapegroup82" coordorigin="298,1148" coordsize="5360,918">
            <v:line style="position:absolute" from="301,1177" to="301,1715" stroked="true" strokeweight=".25pt" strokecolor="#040000">
              <v:stroke dashstyle="solid"/>
            </v:line>
            <v:line style="position:absolute" from="327,1151" to="327,1177" stroked="true" strokeweight=".25pt" strokecolor="#040000">
              <v:stroke dashstyle="solid"/>
            </v:line>
            <v:line style="position:absolute" from="327,1177" to="327,1715" stroked="true" strokeweight=".25pt" strokecolor="#040000">
              <v:stroke dashstyle="solid"/>
            </v:line>
            <v:line style="position:absolute" from="330,1689" to="330,1179" stroked="true" strokeweight=".25pt" strokecolor="#040000">
              <v:stroke dashstyle="solid"/>
            </v:line>
            <v:line style="position:absolute" from="356,1702" to="356,1715" stroked="true" strokeweight=".25pt" strokecolor="#040000">
              <v:stroke dashstyle="solid"/>
            </v:line>
            <v:shape style="position:absolute;left:300;top:1714;width:5329;height:2" id="docshape83" coordorigin="301,1715" coordsize="5329,0" path="m327,1715l301,1715m327,1715l5629,1715e" filled="false" stroked="true" strokeweight=".25pt" strokecolor="#040000">
              <v:path arrowok="t"/>
              <v:stroke dashstyle="solid"/>
            </v:shape>
            <v:line style="position:absolute" from="5629,1715" to="5656,1715" stroked="true" strokeweight=".25pt" strokecolor="#040000">
              <v:stroke dashstyle="solid"/>
            </v:line>
            <v:line style="position:absolute" from="5627,1689" to="5614,1689" stroked="true" strokeweight=".25pt" strokecolor="#040000">
              <v:stroke dashstyle="solid"/>
            </v:line>
            <v:line style="position:absolute" from="327,1689" to="301,1689" stroked="true" strokeweight=".25pt" strokecolor="#040000">
              <v:stroke dashstyle="solid"/>
            </v:line>
            <v:line style="position:absolute" from="330,1689" to="343,1689" stroked="true" strokeweight=".25pt" strokecolor="#040000">
              <v:stroke dashstyle="solid"/>
            </v:line>
            <v:line style="position:absolute" from="343,1689" to="5614,1689" stroked="true" strokeweight=".25pt" strokecolor="#040000">
              <v:stroke dashstyle="solid"/>
            </v:line>
            <v:line style="position:absolute" from="5629,1689" to="5656,1689" stroked="true" strokeweight=".25pt" strokecolor="#040000">
              <v:stroke dashstyle="solid"/>
            </v:line>
            <v:line style="position:absolute" from="2461,1449" to="2461,1392" stroked="true" strokeweight=".25pt" strokecolor="#040000">
              <v:stroke dashstyle="solid"/>
            </v:line>
            <v:line style="position:absolute" from="2466,1392" to="2466,1466" stroked="true" strokeweight=".25pt" strokecolor="#040000">
              <v:stroke dashstyle="solid"/>
            </v:line>
            <v:line style="position:absolute" from="2479,1392" to="2479,1449" stroked="true" strokeweight=".25pt" strokecolor="#040000">
              <v:stroke dashstyle="solid"/>
            </v:line>
            <v:line style="position:absolute" from="2479,1472" to="2479,1478" stroked="true" strokeweight=".25pt" strokecolor="#040000">
              <v:stroke dashstyle="solid"/>
            </v:line>
            <v:line style="position:absolute" from="2482,1420" to="2482,1404" stroked="true" strokeweight=".25pt" strokecolor="#040000">
              <v:stroke dashstyle="solid"/>
            </v:line>
            <v:line style="position:absolute" from="2486,1420" to="2486,1404" stroked="true" strokeweight=".25pt" strokecolor="#040000">
              <v:stroke dashstyle="solid"/>
            </v:line>
            <v:line style="position:absolute" from="2521,1440" to="2521,1434" stroked="true" strokeweight=".25pt" strokecolor="#040000">
              <v:stroke dashstyle="solid"/>
            </v:line>
            <v:line style="position:absolute" from="2539,1429" to="2539,1427" stroked="true" strokeweight=".25pt" strokecolor="#040000">
              <v:stroke dashstyle="solid"/>
            </v:line>
            <v:line style="position:absolute" from="2551,1429" to="2551,1427" stroked="true" strokeweight=".25pt" strokecolor="#040000">
              <v:stroke dashstyle="solid"/>
            </v:line>
            <v:line style="position:absolute" from="2552,1451" to="2552,1449" stroked="true" strokeweight=".25pt" strokecolor="#040000">
              <v:stroke dashstyle="solid"/>
            </v:line>
            <v:line style="position:absolute" from="2558,1517" to="2558,1514" stroked="true" strokeweight=".25pt" strokecolor="#040000">
              <v:stroke dashstyle="solid"/>
            </v:line>
            <v:line style="position:absolute" from="2564,1451" to="2564,1449" stroked="true" strokeweight=".25pt" strokecolor="#040000">
              <v:stroke dashstyle="solid"/>
            </v:line>
            <v:line style="position:absolute" from="2565,1429" to="2565,1427" stroked="true" strokeweight=".25pt" strokecolor="#040000">
              <v:stroke dashstyle="solid"/>
            </v:line>
            <v:line style="position:absolute" from="2571,1514" to="2571,1517" stroked="true" strokeweight=".25pt" strokecolor="#040000">
              <v:stroke dashstyle="solid"/>
            </v:line>
            <v:line style="position:absolute" from="2577,1429" to="2577,1427" stroked="true" strokeweight=".25pt" strokecolor="#040000">
              <v:stroke dashstyle="solid"/>
            </v:line>
            <v:line style="position:absolute" from="2579,1451" to="2579,1449" stroked="true" strokeweight=".25pt" strokecolor="#040000">
              <v:stroke dashstyle="solid"/>
            </v:line>
            <v:line style="position:absolute" from="2584,1514" to="2584,1517" stroked="true" strokeweight=".25pt" strokecolor="#040000">
              <v:stroke dashstyle="solid"/>
            </v:line>
            <v:line style="position:absolute" from="2587,1488" to="2587,1498" stroked="true" strokeweight=".25pt" strokecolor="#040000">
              <v:stroke dashstyle="solid"/>
            </v:line>
            <v:line style="position:absolute" from="2590,1451" to="2590,1449" stroked="true" strokeweight=".25pt" strokecolor="#040000">
              <v:stroke dashstyle="solid"/>
            </v:line>
            <v:line style="position:absolute" from="2592,1429" to="2592,1427" stroked="true" strokeweight=".25pt" strokecolor="#040000">
              <v:stroke dashstyle="solid"/>
            </v:line>
            <v:line style="position:absolute" from="2603,1429" to="2603,1427" stroked="true" strokeweight=".25pt" strokecolor="#040000">
              <v:stroke dashstyle="solid"/>
            </v:line>
            <v:line style="position:absolute" from="2605,1451" to="2605,1449" stroked="true" strokeweight=".25pt" strokecolor="#040000">
              <v:stroke dashstyle="solid"/>
            </v:line>
            <v:line style="position:absolute" from="2613,1517" to="2613,1514" stroked="true" strokeweight=".25pt" strokecolor="#040000">
              <v:stroke dashstyle="solid"/>
            </v:line>
            <v:line style="position:absolute" from="2617,1451" to="2617,1449" stroked="true" strokeweight=".25pt" strokecolor="#040000">
              <v:stroke dashstyle="solid"/>
            </v:line>
            <v:line style="position:absolute" from="2618,1429" to="2618,1427" stroked="true" strokeweight=".25pt" strokecolor="#040000">
              <v:stroke dashstyle="solid"/>
            </v:line>
            <v:line style="position:absolute" from="2626,1517" to="2626,1514" stroked="true" strokeweight=".25pt" strokecolor="#040000">
              <v:stroke dashstyle="solid"/>
            </v:line>
            <v:line style="position:absolute" from="2629,1380" to="2629,1379" stroked="true" strokeweight=".25pt" strokecolor="#040000">
              <v:stroke dashstyle="solid"/>
            </v:line>
            <v:line style="position:absolute" from="2630,1429" to="2630,1427" stroked="true" strokeweight=".25pt" strokecolor="#040000">
              <v:stroke dashstyle="solid"/>
            </v:line>
            <v:line style="position:absolute" from="2631,1451" to="2631,1449" stroked="true" strokeweight=".25pt" strokecolor="#040000">
              <v:stroke dashstyle="solid"/>
            </v:line>
            <v:line style="position:absolute" from="2640,1514" to="2640,1517" stroked="true" strokeweight=".25pt" strokecolor="#040000">
              <v:stroke dashstyle="solid"/>
            </v:line>
            <v:line style="position:absolute" from="2643,1451" to="2643,1449" stroked="true" strokeweight=".25pt" strokecolor="#040000">
              <v:stroke dashstyle="solid"/>
            </v:line>
            <v:line style="position:absolute" from="2644,1429" to="2644,1427" stroked="true" strokeweight=".25pt" strokecolor="#040000">
              <v:stroke dashstyle="solid"/>
            </v:line>
            <v:line style="position:absolute" from="2656,1429" to="2656,1427" stroked="true" strokeweight=".25pt" strokecolor="#040000">
              <v:stroke dashstyle="solid"/>
            </v:line>
            <v:line style="position:absolute" from="2657,1451" to="2657,1449" stroked="true" strokeweight=".25pt" strokecolor="#040000">
              <v:stroke dashstyle="solid"/>
            </v:line>
            <v:line style="position:absolute" from="2669,1451" to="2669,1449" stroked="true" strokeweight=".25pt" strokecolor="#040000">
              <v:stroke dashstyle="solid"/>
            </v:line>
            <v:line style="position:absolute" from="2670,1429" to="2670,1427" stroked="true" strokeweight=".25pt" strokecolor="#040000">
              <v:stroke dashstyle="solid"/>
            </v:line>
            <v:line style="position:absolute" from="2682,1429" to="2682,1427" stroked="true" strokeweight=".25pt" strokecolor="#040000">
              <v:stroke dashstyle="solid"/>
            </v:line>
            <v:line style="position:absolute" from="2684,1451" to="2684,1449" stroked="true" strokeweight=".25pt" strokecolor="#040000">
              <v:stroke dashstyle="solid"/>
            </v:line>
            <v:line style="position:absolute" from="2687,1517" to="2687,1514" stroked="true" strokeweight=".25pt" strokecolor="#040000">
              <v:stroke dashstyle="solid"/>
            </v:line>
            <v:line style="position:absolute" from="2695,1451" to="2695,1449" stroked="true" strokeweight=".25pt" strokecolor="#040000">
              <v:stroke dashstyle="solid"/>
            </v:line>
            <v:line style="position:absolute" from="2697,1429" to="2697,1427" stroked="true" strokeweight=".25pt" strokecolor="#040000">
              <v:stroke dashstyle="solid"/>
            </v:line>
            <v:line style="position:absolute" from="2698,1380" to="2698,1379" stroked="true" strokeweight=".25pt" strokecolor="#040000">
              <v:stroke dashstyle="solid"/>
            </v:line>
            <v:line style="position:absolute" from="2700,1514" to="2700,1517" stroked="true" strokeweight=".25pt" strokecolor="#040000">
              <v:stroke dashstyle="solid"/>
            </v:line>
            <v:line style="position:absolute" from="2609,1493" to="2609,1498" stroked="true" strokeweight=".25pt" strokecolor="#040000">
              <v:stroke dashstyle="solid"/>
            </v:line>
            <v:line style="position:absolute" from="2499,1484" to="2523,1509" stroked="true" strokeweight=".25pt" strokecolor="#040000">
              <v:stroke dashstyle="solid"/>
            </v:line>
            <v:line style="position:absolute" from="2516,1506" to="2496,1484" stroked="true" strokeweight=".25pt" strokecolor="#040000">
              <v:stroke dashstyle="solid"/>
            </v:line>
            <v:line style="position:absolute" from="2520,1503" to="2499,1481" stroked="true" strokeweight=".25pt" strokecolor="#040000">
              <v:stroke dashstyle="solid"/>
            </v:line>
            <v:line style="position:absolute" from="2509,1472" to="2529,1494" stroked="true" strokeweight=".25pt" strokecolor="#040000">
              <v:stroke dashstyle="solid"/>
            </v:line>
            <v:line style="position:absolute" from="2718,1498" to="2717,1493" stroked="true" strokeweight=".25pt" strokecolor="#040000">
              <v:stroke dashstyle="solid"/>
            </v:line>
            <v:line style="position:absolute" from="2708,1429" to="2708,1427" stroked="true" strokeweight=".25pt" strokecolor="#040000">
              <v:stroke dashstyle="solid"/>
            </v:line>
            <v:line style="position:absolute" from="2710,1451" to="2710,1449" stroked="true" strokeweight=".25pt" strokecolor="#040000">
              <v:stroke dashstyle="solid"/>
            </v:line>
            <v:line style="position:absolute" from="2713,1514" to="2713,1517" stroked="true" strokeweight=".25pt" strokecolor="#040000">
              <v:stroke dashstyle="solid"/>
            </v:line>
            <v:line style="position:absolute" from="2722,1451" to="2722,1449" stroked="true" strokeweight=".25pt" strokecolor="#040000">
              <v:stroke dashstyle="solid"/>
            </v:line>
            <v:line style="position:absolute" from="2723,1429" to="2723,1427" stroked="true" strokeweight=".25pt" strokecolor="#040000">
              <v:stroke dashstyle="solid"/>
            </v:line>
            <v:line style="position:absolute" from="2730,1363" to="2730,1366" stroked="true" strokeweight=".25pt" strokecolor="#040000">
              <v:stroke dashstyle="solid"/>
            </v:line>
            <v:line style="position:absolute" from="2735,1429" to="2735,1427" stroked="true" strokeweight=".25pt" strokecolor="#040000">
              <v:stroke dashstyle="solid"/>
            </v:line>
            <v:line style="position:absolute" from="2735,1366" to="2735,1361" stroked="true" strokeweight=".25pt" strokecolor="#040000">
              <v:stroke dashstyle="solid"/>
            </v:line>
            <v:line style="position:absolute" from="2736,1451" to="2736,1449" stroked="true" strokeweight=".25pt" strokecolor="#040000">
              <v:stroke dashstyle="solid"/>
            </v:line>
            <v:line style="position:absolute" from="2739,1498" to="2739,1488" stroked="true" strokeweight=".25pt" strokecolor="#040000">
              <v:stroke dashstyle="solid"/>
            </v:line>
            <v:line style="position:absolute" from="2742,1517" to="2742,1514" stroked="true" strokeweight=".25pt" strokecolor="#040000">
              <v:stroke dashstyle="solid"/>
            </v:line>
            <v:line style="position:absolute" from="2748,1451" to="2748,1449" stroked="true" strokeweight=".25pt" strokecolor="#040000">
              <v:stroke dashstyle="solid"/>
            </v:line>
            <v:line style="position:absolute" from="2749,1429" to="2749,1427" stroked="true" strokeweight=".25pt" strokecolor="#040000">
              <v:stroke dashstyle="solid"/>
            </v:line>
            <v:line style="position:absolute" from="2755,1517" to="2755,1514" stroked="true" strokeweight=".25pt" strokecolor="#040000">
              <v:stroke dashstyle="solid"/>
            </v:line>
            <v:line style="position:absolute" from="2761,1429" to="2761,1427" stroked="true" strokeweight=".25pt" strokecolor="#040000">
              <v:stroke dashstyle="solid"/>
            </v:line>
            <v:line style="position:absolute" from="2762,1451" to="2762,1449" stroked="true" strokeweight=".25pt" strokecolor="#040000">
              <v:stroke dashstyle="solid"/>
            </v:line>
            <v:line style="position:absolute" from="2768,1514" to="2768,1517" stroked="true" strokeweight=".25pt" strokecolor="#040000">
              <v:stroke dashstyle="solid"/>
            </v:line>
            <v:line style="position:absolute" from="2774,1451" to="2774,1449" stroked="true" strokeweight=".25pt" strokecolor="#040000">
              <v:stroke dashstyle="solid"/>
            </v:line>
            <v:line style="position:absolute" from="2775,1429" to="2775,1427" stroked="true" strokeweight=".25pt" strokecolor="#040000">
              <v:stroke dashstyle="solid"/>
            </v:line>
            <v:line style="position:absolute" from="2787,1429" to="2787,1427" stroked="true" strokeweight=".25pt" strokecolor="#040000">
              <v:stroke dashstyle="solid"/>
            </v:line>
            <v:line style="position:absolute" from="2805,1434" to="2805,1440" stroked="true" strokeweight=".25pt" strokecolor="#040000">
              <v:stroke dashstyle="solid"/>
            </v:line>
            <v:line style="position:absolute" from="2840,1420" to="2840,1404" stroked="true" strokeweight=".25pt" strokecolor="#040000">
              <v:stroke dashstyle="solid"/>
            </v:line>
            <v:line style="position:absolute" from="2845,1404" to="2845,1420" stroked="true" strokeweight=".25pt" strokecolor="#040000">
              <v:stroke dashstyle="solid"/>
            </v:line>
            <v:line style="position:absolute" from="2847,1478" to="2847,1472" stroked="true" strokeweight=".25pt" strokecolor="#040000">
              <v:stroke dashstyle="solid"/>
            </v:line>
            <v:line style="position:absolute" from="2847,1449" to="2847,1392" stroked="true" strokeweight=".25pt" strokecolor="#040000">
              <v:stroke dashstyle="solid"/>
            </v:line>
            <v:line style="position:absolute" from="2860,1392" to="2860,1466" stroked="true" strokeweight=".25pt" strokecolor="#040000">
              <v:stroke dashstyle="solid"/>
            </v:line>
            <v:line style="position:absolute" from="2865,1392" to="2865,1449" stroked="true" strokeweight=".25pt" strokecolor="#040000">
              <v:stroke dashstyle="solid"/>
            </v:line>
            <v:line style="position:absolute" from="2797,1494" to="2817,1472" stroked="true" strokeweight=".25pt" strokecolor="#040000">
              <v:stroke dashstyle="solid"/>
            </v:line>
            <v:line style="position:absolute" from="2492,1482" to="2483,1479" stroked="true" strokeweight=".25pt" strokecolor="#040000">
              <v:stroke dashstyle="solid"/>
            </v:line>
            <v:line style="position:absolute" from="2494,1477" to="2485,1474" stroked="true" strokeweight=".25pt" strokecolor="#040000">
              <v:stroke dashstyle="solid"/>
            </v:line>
            <v:line style="position:absolute" from="2489,1462" to="2498,1465" stroked="true" strokeweight=".25pt" strokecolor="#040000">
              <v:stroke dashstyle="solid"/>
            </v:line>
            <v:line style="position:absolute" from="3083,1177" to="3083,1179" stroked="true" strokeweight=".25pt" strokecolor="#040000">
              <v:stroke dashstyle="solid"/>
            </v:line>
            <v:line style="position:absolute" from="2827,1481" to="2807,1503" stroked="true" strokeweight=".25pt" strokecolor="#040000">
              <v:stroke dashstyle="solid"/>
            </v:line>
            <v:line style="position:absolute" from="2831,1484" to="2811,1506" stroked="true" strokeweight=".25pt" strokecolor="#040000">
              <v:stroke dashstyle="solid"/>
            </v:line>
            <v:line style="position:absolute" from="2804,1509" to="2827,1484" stroked="true" strokeweight=".25pt" strokecolor="#040000">
              <v:stroke dashstyle="solid"/>
            </v:line>
            <v:line style="position:absolute" from="2829,1465" to="2838,1462" stroked="true" strokeweight=".25pt" strokecolor="#040000">
              <v:stroke dashstyle="solid"/>
            </v:line>
            <v:line style="position:absolute" from="2842,1474" to="2833,1477" stroked="true" strokeweight=".25pt" strokecolor="#040000">
              <v:stroke dashstyle="solid"/>
            </v:line>
            <v:line style="position:absolute" from="2843,1479" to="2834,1482" stroked="true" strokeweight=".25pt" strokecolor="#040000">
              <v:stroke dashstyle="solid"/>
            </v:line>
            <v:line style="position:absolute" from="2801,1445" to="2787,1449" stroked="true" strokeweight=".25pt" strokecolor="#040000">
              <v:stroke dashstyle="solid"/>
            </v:line>
            <v:line style="position:absolute" from="4300,1534" to="3966,1534" stroked="true" strokeweight=".25pt" strokecolor="#040000">
              <v:stroke dashstyle="solid"/>
            </v:line>
            <v:line style="position:absolute" from="3854,1534" to="3520,1534" stroked="true" strokeweight=".25pt" strokecolor="#040000">
              <v:stroke dashstyle="solid"/>
            </v:line>
            <v:line style="position:absolute" from="923,1179" to="923,1534" stroked="true" strokeweight=".25pt" strokecolor="#040000">
              <v:stroke dashstyle="solid"/>
            </v:line>
            <v:line style="position:absolute" from="928,1529" to="928,1182" stroked="true" strokeweight=".25pt" strokecolor="#040000">
              <v:stroke dashstyle="solid"/>
            </v:line>
            <v:line style="position:absolute" from="952,1204" to="952,1233" stroked="true" strokeweight=".25pt" strokecolor="#040000">
              <v:stroke dashstyle="solid"/>
            </v:line>
            <v:line style="position:absolute" from="978,1248" to="978,1487" stroked="true" strokeweight=".25pt" strokecolor="#040000">
              <v:stroke dashstyle="solid"/>
            </v:line>
            <v:line style="position:absolute" from="1030,1233" to="1030,1204" stroked="true" strokeweight=".25pt" strokecolor="#040000">
              <v:stroke dashstyle="solid"/>
            </v:line>
            <v:line style="position:absolute" from="1059,1204" to="1059,1248" stroked="true" strokeweight=".25pt" strokecolor="#040000">
              <v:stroke dashstyle="solid"/>
            </v:line>
            <v:line style="position:absolute" from="1222,1204" to="1222,1248" stroked="true" strokeweight=".25pt" strokecolor="#040000">
              <v:stroke dashstyle="solid"/>
            </v:line>
            <v:line style="position:absolute" from="1251,1233" to="1251,1204" stroked="true" strokeweight=".25pt" strokecolor="#040000">
              <v:stroke dashstyle="solid"/>
            </v:line>
            <v:line style="position:absolute" from="1303,1248" to="1303,1487" stroked="true" strokeweight=".25pt" strokecolor="#040000">
              <v:stroke dashstyle="solid"/>
            </v:line>
            <v:line style="position:absolute" from="1330,1204" to="1330,1233" stroked="true" strokeweight=".25pt" strokecolor="#040000">
              <v:stroke dashstyle="solid"/>
            </v:line>
            <v:line style="position:absolute" from="1353,1529" to="1353,1182" stroked="true" strokeweight=".25pt" strokecolor="#040000">
              <v:stroke dashstyle="solid"/>
            </v:line>
            <v:line style="position:absolute" from="1359,1179" to="1359,1534" stroked="true" strokeweight=".25pt" strokecolor="#040000">
              <v:stroke dashstyle="solid"/>
            </v:line>
            <v:line style="position:absolute" from="1359,1534" to="923,1534" stroked="true" strokeweight=".25pt" strokecolor="#040000">
              <v:stroke dashstyle="solid"/>
            </v:line>
            <v:line style="position:absolute" from="545,1534" to="545,1235" stroked="true" strokeweight=".25pt" strokecolor="#040000">
              <v:stroke dashstyle="solid"/>
            </v:line>
            <v:line style="position:absolute" from="546,1529" to="546,1424" stroked="true" strokeweight=".25pt" strokecolor="#040000">
              <v:stroke dashstyle="solid"/>
            </v:line>
            <v:line style="position:absolute" from="550,1240" to="550,1529" stroked="true" strokeweight=".25pt" strokecolor="#040000">
              <v:stroke dashstyle="solid"/>
            </v:line>
            <v:line style="position:absolute" from="786,1529" to="786,1240" stroked="true" strokeweight=".25pt" strokecolor="#040000">
              <v:stroke dashstyle="solid"/>
            </v:line>
            <v:line style="position:absolute" from="792,1235" to="792,1534" stroked="true" strokeweight=".25pt" strokecolor="#040000">
              <v:stroke dashstyle="solid"/>
            </v:line>
            <v:line style="position:absolute" from="792,1534" to="545,1534" stroked="true" strokeweight=".25pt" strokecolor="#040000">
              <v:stroke dashstyle="solid"/>
            </v:line>
            <v:line style="position:absolute" from="545,1529" to="792,1529" stroked="true" strokeweight=".25pt" strokecolor="#040000">
              <v:stroke dashstyle="solid"/>
            </v:line>
            <v:line style="position:absolute" from="923,1529" to="1359,1529" stroked="true" strokeweight=".25pt" strokecolor="#040000">
              <v:stroke dashstyle="solid"/>
            </v:line>
            <v:line style="position:absolute" from="3520,1529" to="3854,1529" stroked="true" strokeweight=".25pt" strokecolor="#040000">
              <v:stroke dashstyle="solid"/>
            </v:line>
            <v:line style="position:absolute" from="3966,1529" to="4300,1529" stroked="true" strokeweight=".25pt" strokecolor="#040000">
              <v:stroke dashstyle="solid"/>
            </v:line>
            <v:line style="position:absolute" from="4802,1529" to="4830,1529" stroked="true" strokeweight=".25pt" strokecolor="#040000">
              <v:stroke dashstyle="solid"/>
            </v:line>
            <v:line style="position:absolute" from="5169,1529" to="5197,1529" stroked="true" strokeweight=".25pt" strokecolor="#040000">
              <v:stroke dashstyle="solid"/>
            </v:line>
            <v:line style="position:absolute" from="3969,1526" to="3966,1526" stroked="true" strokeweight=".25pt" strokecolor="#040000">
              <v:stroke dashstyle="solid"/>
            </v:line>
            <v:line style="position:absolute" from="5222,1521" to="5212,1521" stroked="true" strokeweight=".25pt" strokecolor="#040000">
              <v:stroke dashstyle="solid"/>
            </v:line>
            <v:line style="position:absolute" from="5154,1521" to="5145,1521" stroked="true" strokeweight=".25pt" strokecolor="#040000">
              <v:stroke dashstyle="solid"/>
            </v:line>
            <v:line style="position:absolute" from="4854,1521" to="4845,1521" stroked="true" strokeweight=".25pt" strokecolor="#040000">
              <v:stroke dashstyle="solid"/>
            </v:line>
            <v:line style="position:absolute" from="4786,1521" to="4777,1521" stroked="true" strokeweight=".25pt" strokecolor="#040000">
              <v:stroke dashstyle="solid"/>
            </v:line>
            <v:line style="position:absolute" from="2787,1517" to="2539,1517" stroked="true" strokeweight=".25pt" strokecolor="#040000">
              <v:stroke dashstyle="solid"/>
            </v:line>
            <v:line style="position:absolute" from="3547,1514" to="3560,1514" stroked="true" strokeweight=".25pt" strokecolor="#040000">
              <v:stroke dashstyle="solid"/>
            </v:line>
            <v:line style="position:absolute" from="3613,1514" to="3626,1514" stroked="true" strokeweight=".25pt" strokecolor="#040000">
              <v:stroke dashstyle="solid"/>
            </v:line>
            <v:line style="position:absolute" from="3647,1514" to="3660,1514" stroked="true" strokeweight=".25pt" strokecolor="#040000">
              <v:stroke dashstyle="solid"/>
            </v:line>
            <v:line style="position:absolute" from="3713,1514" to="3726,1514" stroked="true" strokeweight=".25pt" strokecolor="#040000">
              <v:stroke dashstyle="solid"/>
            </v:line>
            <v:line style="position:absolute" from="3747,1514" to="3761,1514" stroked="true" strokeweight=".25pt" strokecolor="#040000">
              <v:stroke dashstyle="solid"/>
            </v:line>
            <v:line style="position:absolute" from="3813,1514" to="3826,1514" stroked="true" strokeweight=".25pt" strokecolor="#040000">
              <v:stroke dashstyle="solid"/>
            </v:line>
            <v:line style="position:absolute" from="3994,1514" to="4007,1514" stroked="true" strokeweight=".25pt" strokecolor="#040000">
              <v:stroke dashstyle="solid"/>
            </v:line>
            <v:line style="position:absolute" from="4059,1514" to="4072,1514" stroked="true" strokeweight=".25pt" strokecolor="#040000">
              <v:stroke dashstyle="solid"/>
            </v:line>
            <v:line style="position:absolute" from="4094,1514" to="4107,1514" stroked="true" strokeweight=".25pt" strokecolor="#040000">
              <v:stroke dashstyle="solid"/>
            </v:line>
            <v:line style="position:absolute" from="4159,1514" to="4172,1514" stroked="true" strokeweight=".25pt" strokecolor="#040000">
              <v:stroke dashstyle="solid"/>
            </v:line>
            <v:line style="position:absolute" from="4194,1514" to="4207,1514" stroked="true" strokeweight=".25pt" strokecolor="#040000">
              <v:stroke dashstyle="solid"/>
            </v:line>
            <v:line style="position:absolute" from="4259,1514" to="4272,1514" stroked="true" strokeweight=".25pt" strokecolor="#040000">
              <v:stroke dashstyle="solid"/>
            </v:line>
            <v:line style="position:absolute" from="2532,1514" to="2794,1514" stroked="true" strokeweight=".25pt" strokecolor="#040000">
              <v:stroke dashstyle="solid"/>
            </v:line>
            <v:line style="position:absolute" from="2787,1511" to="2539,1511" stroked="true" strokeweight=".25pt" strokecolor="#040000">
              <v:stroke dashstyle="solid"/>
            </v:line>
            <v:line style="position:absolute" from="3520,1505" to="3525,1505" stroked="true" strokeweight=".25pt" strokecolor="#040000">
              <v:stroke dashstyle="solid"/>
            </v:line>
            <v:line style="position:absolute" from="3848,1505" to="3854,1505" stroked="true" strokeweight=".25pt" strokecolor="#040000">
              <v:stroke dashstyle="solid"/>
            </v:line>
            <v:line style="position:absolute" from="2539,1498" to="2787,1498" stroked="true" strokeweight=".25pt" strokecolor="#040000">
              <v:stroke dashstyle="solid"/>
            </v:line>
            <v:line style="position:absolute" from="928,1496" to="923,1496" stroked="true" strokeweight=".25pt" strokecolor="#040000">
              <v:stroke dashstyle="solid"/>
            </v:line>
            <v:line style="position:absolute" from="2739,1493" to="2717,1493" stroked="true" strokeweight=".25pt" strokecolor="#040000">
              <v:stroke dashstyle="solid"/>
            </v:line>
            <v:line style="position:absolute" from="2609,1493" to="2587,1493" stroked="true" strokeweight=".25pt" strokecolor="#040000">
              <v:stroke dashstyle="solid"/>
            </v:line>
            <v:line style="position:absolute" from="2611,1488" to="2587,1488" stroked="true" strokeweight=".25pt" strokecolor="#040000">
              <v:stroke dashstyle="solid"/>
            </v:line>
            <v:line style="position:absolute" from="2716,1488" to="2739,1488" stroked="true" strokeweight=".25pt" strokecolor="#040000">
              <v:stroke dashstyle="solid"/>
            </v:line>
            <v:line style="position:absolute" from="928,1487" to="923,1487" stroked="true" strokeweight=".25pt" strokecolor="#040000">
              <v:stroke dashstyle="solid"/>
            </v:line>
            <v:line style="position:absolute" from="1303,1487" to="978,1487" stroked="true" strokeweight=".25pt" strokecolor="#040000">
              <v:stroke dashstyle="solid"/>
            </v:line>
            <v:line style="position:absolute" from="2483,1479" to="2489,1479" stroked="true" strokeweight=".25pt" strokecolor="#040000">
              <v:stroke dashstyle="solid"/>
            </v:line>
            <v:line style="position:absolute" from="2837,1479" to="2843,1479" stroked="true" strokeweight=".25pt" strokecolor="#040000">
              <v:stroke dashstyle="solid"/>
            </v:line>
            <v:line style="position:absolute" from="2774,1451" to="2762,1451" stroked="true" strokeweight=".25pt" strokecolor="#040000">
              <v:stroke dashstyle="solid"/>
            </v:line>
            <v:line style="position:absolute" from="2748,1451" to="2736,1451" stroked="true" strokeweight=".25pt" strokecolor="#040000">
              <v:stroke dashstyle="solid"/>
            </v:line>
            <v:line style="position:absolute" from="2722,1451" to="2710,1451" stroked="true" strokeweight=".25pt" strokecolor="#040000">
              <v:stroke dashstyle="solid"/>
            </v:line>
            <v:line style="position:absolute" from="2695,1451" to="2684,1451" stroked="true" strokeweight=".25pt" strokecolor="#040000">
              <v:stroke dashstyle="solid"/>
            </v:line>
            <v:line style="position:absolute" from="2669,1451" to="2657,1451" stroked="true" strokeweight=".25pt" strokecolor="#040000">
              <v:stroke dashstyle="solid"/>
            </v:line>
            <v:line style="position:absolute" from="2643,1451" to="2631,1451" stroked="true" strokeweight=".25pt" strokecolor="#040000">
              <v:stroke dashstyle="solid"/>
            </v:line>
            <v:line style="position:absolute" from="2617,1451" to="2605,1451" stroked="true" strokeweight=".25pt" strokecolor="#040000">
              <v:stroke dashstyle="solid"/>
            </v:line>
            <v:line style="position:absolute" from="2590,1451" to="2579,1451" stroked="true" strokeweight=".25pt" strokecolor="#040000">
              <v:stroke dashstyle="solid"/>
            </v:line>
            <v:line style="position:absolute" from="2564,1451" to="2552,1451" stroked="true" strokeweight=".25pt" strokecolor="#040000">
              <v:stroke dashstyle="solid"/>
            </v:line>
            <v:line style="position:absolute" from="2786,1449" to="2541,1449" stroked="true" strokeweight=".25pt" strokecolor="#040000">
              <v:stroke dashstyle="solid"/>
            </v:line>
            <v:line style="position:absolute" from="3576,1447" to="3597,1447" stroked="true" strokeweight=".25pt" strokecolor="#040000">
              <v:stroke dashstyle="solid"/>
            </v:line>
            <v:line style="position:absolute" from="3676,1447" to="3697,1447" stroked="true" strokeweight=".25pt" strokecolor="#040000">
              <v:stroke dashstyle="solid"/>
            </v:line>
            <v:line style="position:absolute" from="3776,1447" to="3797,1447" stroked="true" strokeweight=".25pt" strokecolor="#040000">
              <v:stroke dashstyle="solid"/>
            </v:line>
            <v:line style="position:absolute" from="4022,1447" to="4043,1447" stroked="true" strokeweight=".25pt" strokecolor="#040000">
              <v:stroke dashstyle="solid"/>
            </v:line>
            <v:line style="position:absolute" from="4122,1447" to="4143,1447" stroked="true" strokeweight=".25pt" strokecolor="#040000">
              <v:stroke dashstyle="solid"/>
            </v:line>
            <v:line style="position:absolute" from="4222,1447" to="4243,1447" stroked="true" strokeweight=".25pt" strokecolor="#040000">
              <v:stroke dashstyle="solid"/>
            </v:line>
            <v:line style="position:absolute" from="3969,1443" to="3966,1443" stroked="true" strokeweight=".25pt" strokecolor="#040000">
              <v:stroke dashstyle="solid"/>
            </v:line>
            <v:line style="position:absolute" from="3581,1442" to="3592,1442" stroked="true" strokeweight=".25pt" strokecolor="#040000">
              <v:stroke dashstyle="solid"/>
            </v:line>
            <v:line style="position:absolute" from="3681,1442" to="3692,1442" stroked="true" strokeweight=".25pt" strokecolor="#040000">
              <v:stroke dashstyle="solid"/>
            </v:line>
            <v:line style="position:absolute" from="3782,1442" to="3792,1442" stroked="true" strokeweight=".25pt" strokecolor="#040000">
              <v:stroke dashstyle="solid"/>
            </v:line>
            <v:line style="position:absolute" from="4028,1442" to="4038,1442" stroked="true" strokeweight=".25pt" strokecolor="#040000">
              <v:stroke dashstyle="solid"/>
            </v:line>
            <v:line style="position:absolute" from="4128,1442" to="4138,1442" stroked="true" strokeweight=".25pt" strokecolor="#040000">
              <v:stroke dashstyle="solid"/>
            </v:line>
            <v:line style="position:absolute" from="4228,1442" to="4238,1442" stroked="true" strokeweight=".25pt" strokecolor="#040000">
              <v:stroke dashstyle="solid"/>
            </v:line>
            <v:line style="position:absolute" from="3969,1440" to="3966,1440" stroked="true" strokeweight=".25pt" strokecolor="#040000">
              <v:stroke dashstyle="solid"/>
            </v:line>
            <v:line style="position:absolute" from="4238,1431" to="4228,1431" stroked="true" strokeweight=".25pt" strokecolor="#040000">
              <v:stroke dashstyle="solid"/>
            </v:line>
            <v:line style="position:absolute" from="4138,1431" to="4128,1431" stroked="true" strokeweight=".25pt" strokecolor="#040000">
              <v:stroke dashstyle="solid"/>
            </v:line>
            <v:line style="position:absolute" from="4038,1431" to="4028,1431" stroked="true" strokeweight=".25pt" strokecolor="#040000">
              <v:stroke dashstyle="solid"/>
            </v:line>
            <v:line style="position:absolute" from="3792,1431" to="3782,1431" stroked="true" strokeweight=".25pt" strokecolor="#040000">
              <v:stroke dashstyle="solid"/>
            </v:line>
            <v:line style="position:absolute" from="3692,1431" to="3681,1431" stroked="true" strokeweight=".25pt" strokecolor="#040000">
              <v:stroke dashstyle="solid"/>
            </v:line>
            <v:line style="position:absolute" from="3592,1431" to="3581,1431" stroked="true" strokeweight=".25pt" strokecolor="#040000">
              <v:stroke dashstyle="solid"/>
            </v:line>
            <v:line style="position:absolute" from="2527,1429" to="2800,1429" stroked="true" strokeweight=".25pt" strokecolor="#040000">
              <v:stroke dashstyle="solid"/>
            </v:line>
            <v:line style="position:absolute" from="2787,1427" to="2775,1427" stroked="true" strokeweight=".25pt" strokecolor="#040000">
              <v:stroke dashstyle="solid"/>
            </v:line>
            <v:line style="position:absolute" from="2761,1427" to="2749,1427" stroked="true" strokeweight=".25pt" strokecolor="#040000">
              <v:stroke dashstyle="solid"/>
            </v:line>
            <v:line style="position:absolute" from="2735,1427" to="2723,1427" stroked="true" strokeweight=".25pt" strokecolor="#040000">
              <v:stroke dashstyle="solid"/>
            </v:line>
            <v:line style="position:absolute" from="2708,1427" to="2697,1427" stroked="true" strokeweight=".25pt" strokecolor="#040000">
              <v:stroke dashstyle="solid"/>
            </v:line>
            <v:line style="position:absolute" from="2682,1427" to="2670,1427" stroked="true" strokeweight=".25pt" strokecolor="#040000">
              <v:stroke dashstyle="solid"/>
            </v:line>
            <v:line style="position:absolute" from="2656,1427" to="2644,1427" stroked="true" strokeweight=".25pt" strokecolor="#040000">
              <v:stroke dashstyle="solid"/>
            </v:line>
            <v:line style="position:absolute" from="2630,1427" to="2618,1427" stroked="true" strokeweight=".25pt" strokecolor="#040000">
              <v:stroke dashstyle="solid"/>
            </v:line>
            <v:line style="position:absolute" from="2603,1427" to="2592,1427" stroked="true" strokeweight=".25pt" strokecolor="#040000">
              <v:stroke dashstyle="solid"/>
            </v:line>
            <v:line style="position:absolute" from="2577,1427" to="2565,1427" stroked="true" strokeweight=".25pt" strokecolor="#040000">
              <v:stroke dashstyle="solid"/>
            </v:line>
            <v:line style="position:absolute" from="2551,1427" to="2539,1427" stroked="true" strokeweight=".25pt" strokecolor="#040000">
              <v:stroke dashstyle="solid"/>
            </v:line>
            <v:line style="position:absolute" from="4243,1426" to="4222,1426" stroked="true" strokeweight=".25pt" strokecolor="#040000">
              <v:stroke dashstyle="solid"/>
            </v:line>
            <v:line style="position:absolute" from="4143,1426" to="4122,1426" stroked="true" strokeweight=".25pt" strokecolor="#040000">
              <v:stroke dashstyle="solid"/>
            </v:line>
            <v:line style="position:absolute" from="4043,1426" to="4022,1426" stroked="true" strokeweight=".25pt" strokecolor="#040000">
              <v:stroke dashstyle="solid"/>
            </v:line>
            <v:line style="position:absolute" from="3797,1426" to="3776,1426" stroked="true" strokeweight=".25pt" strokecolor="#040000">
              <v:stroke dashstyle="solid"/>
            </v:line>
            <v:line style="position:absolute" from="3697,1426" to="3676,1426" stroked="true" strokeweight=".25pt" strokecolor="#040000">
              <v:stroke dashstyle="solid"/>
            </v:line>
            <v:line style="position:absolute" from="3597,1426" to="3576,1426" stroked="true" strokeweight=".25pt" strokecolor="#040000">
              <v:stroke dashstyle="solid"/>
            </v:line>
            <v:line style="position:absolute" from="546,1424" to="550,1424" stroked="true" strokeweight=".25pt" strokecolor="#040000">
              <v:stroke dashstyle="solid"/>
            </v:line>
            <v:line style="position:absolute" from="792,1410" to="786,1410" stroked="true" strokeweight=".25pt" strokecolor="#040000">
              <v:stroke dashstyle="solid"/>
            </v:line>
            <v:line style="position:absolute" from="4789,1403" to="4842,1403" stroked="true" strokeweight=".25pt" strokecolor="#040000">
              <v:stroke dashstyle="solid"/>
            </v:line>
            <v:line style="position:absolute" from="5157,1403" to="5209,1403" stroked="true" strokeweight=".25pt" strokecolor="#040000">
              <v:stroke dashstyle="solid"/>
            </v:line>
            <v:line style="position:absolute" from="2482,1404" to="2479,1404" stroked="true" strokeweight=".25pt" strokecolor="#040000">
              <v:stroke dashstyle="solid"/>
            </v:line>
            <v:line style="position:absolute" from="2847,1421" to="2845,1420" stroked="true" strokeweight=".25pt" strokecolor="#040000">
              <v:stroke dashstyle="solid"/>
            </v:line>
            <v:line style="position:absolute" from="2629,1380" to="2639,1383" stroked="true" strokeweight=".25pt" strokecolor="#040000">
              <v:stroke dashstyle="solid"/>
            </v:line>
            <v:line style="position:absolute" from="2532,1379" to="2541,1381" stroked="true" strokeweight=".25pt" strokecolor="#040000">
              <v:stroke dashstyle="solid"/>
            </v:line>
            <v:line style="position:absolute" from="2742,1379" to="2751,1381" stroked="true" strokeweight=".25pt" strokecolor="#040000">
              <v:stroke dashstyle="solid"/>
            </v:line>
            <v:line style="position:absolute" from="2539,1449" to="2525,1445" stroked="true" strokeweight=".25pt" strokecolor="#040000">
              <v:stroke dashstyle="solid"/>
            </v:line>
            <v:line style="position:absolute" from="3175,1206" to="3175,1179" stroked="true" strokeweight=".25pt" strokecolor="#040000">
              <v:stroke dashstyle="solid"/>
            </v:line>
            <v:line style="position:absolute" from="2794,1379" to="2785,1381" stroked="true" strokeweight=".25pt" strokecolor="#040000">
              <v:stroke dashstyle="solid"/>
            </v:line>
            <v:line style="position:absolute" from="2584,1379" to="2575,1381" stroked="true" strokeweight=".25pt" strokecolor="#040000">
              <v:stroke dashstyle="solid"/>
            </v:line>
            <v:line style="position:absolute" from="2698,1380" to="2687,1383" stroked="true" strokeweight=".25pt" strokecolor="#040000">
              <v:stroke dashstyle="solid"/>
            </v:line>
            <v:line style="position:absolute" from="2847,1404" to="2845,1404" stroked="true" strokeweight=".25pt" strokecolor="#040000">
              <v:stroke dashstyle="solid"/>
            </v:line>
            <v:line style="position:absolute" from="2482,1420" to="2479,1421" stroked="true" strokeweight=".25pt" strokecolor="#040000">
              <v:stroke dashstyle="solid"/>
            </v:line>
            <v:line style="position:absolute" from="4272,1391" to="4259,1391" stroked="true" strokeweight=".25pt" strokecolor="#040000">
              <v:stroke dashstyle="solid"/>
            </v:line>
            <v:line style="position:absolute" from="4207,1391" to="4194,1391" stroked="true" strokeweight=".25pt" strokecolor="#040000">
              <v:stroke dashstyle="solid"/>
            </v:line>
            <v:line style="position:absolute" from="4172,1391" to="4159,1391" stroked="true" strokeweight=".25pt" strokecolor="#040000">
              <v:stroke dashstyle="solid"/>
            </v:line>
            <v:line style="position:absolute" from="4107,1391" to="4094,1391" stroked="true" strokeweight=".25pt" strokecolor="#040000">
              <v:stroke dashstyle="solid"/>
            </v:line>
            <v:line style="position:absolute" from="4072,1391" to="4059,1391" stroked="true" strokeweight=".25pt" strokecolor="#040000">
              <v:stroke dashstyle="solid"/>
            </v:line>
            <v:line style="position:absolute" from="4007,1391" to="3994,1391" stroked="true" strokeweight=".25pt" strokecolor="#040000">
              <v:stroke dashstyle="solid"/>
            </v:line>
            <v:line style="position:absolute" from="3826,1391" to="3813,1391" stroked="true" strokeweight=".25pt" strokecolor="#040000">
              <v:stroke dashstyle="solid"/>
            </v:line>
            <v:line style="position:absolute" from="3761,1391" to="3747,1391" stroked="true" strokeweight=".25pt" strokecolor="#040000">
              <v:stroke dashstyle="solid"/>
            </v:line>
            <v:line style="position:absolute" from="3726,1391" to="3713,1391" stroked="true" strokeweight=".25pt" strokecolor="#040000">
              <v:stroke dashstyle="solid"/>
            </v:line>
            <v:line style="position:absolute" from="3660,1391" to="3647,1391" stroked="true" strokeweight=".25pt" strokecolor="#040000">
              <v:stroke dashstyle="solid"/>
            </v:line>
            <v:line style="position:absolute" from="3626,1391" to="3613,1391" stroked="true" strokeweight=".25pt" strokecolor="#040000">
              <v:stroke dashstyle="solid"/>
            </v:line>
            <v:line style="position:absolute" from="3560,1391" to="3547,1391" stroked="true" strokeweight=".25pt" strokecolor="#040000">
              <v:stroke dashstyle="solid"/>
            </v:line>
            <v:line style="position:absolute" from="2642,1389" to="2685,1389" stroked="true" strokeweight=".25pt" strokecolor="#040000">
              <v:stroke dashstyle="solid"/>
            </v:line>
            <v:line style="position:absolute" from="2543,1385" to="2573,1385" stroked="true" strokeweight=".25pt" strokecolor="#040000">
              <v:stroke dashstyle="solid"/>
            </v:line>
            <v:line style="position:absolute" from="2753,1385" to="2783,1385" stroked="true" strokeweight=".25pt" strokecolor="#040000">
              <v:stroke dashstyle="solid"/>
            </v:line>
            <v:line style="position:absolute" from="3547,1385" to="3560,1385" stroked="true" strokeweight=".25pt" strokecolor="#040000">
              <v:stroke dashstyle="solid"/>
            </v:line>
            <v:line style="position:absolute" from="3613,1385" to="3626,1385" stroked="true" strokeweight=".25pt" strokecolor="#040000">
              <v:stroke dashstyle="solid"/>
            </v:line>
            <v:line style="position:absolute" from="3647,1385" to="3660,1385" stroked="true" strokeweight=".25pt" strokecolor="#040000">
              <v:stroke dashstyle="solid"/>
            </v:line>
            <v:line style="position:absolute" from="3713,1385" to="3726,1385" stroked="true" strokeweight=".25pt" strokecolor="#040000">
              <v:stroke dashstyle="solid"/>
            </v:line>
            <v:line style="position:absolute" from="3747,1385" to="3761,1385" stroked="true" strokeweight=".25pt" strokecolor="#040000">
              <v:stroke dashstyle="solid"/>
            </v:line>
            <v:line style="position:absolute" from="3813,1385" to="3826,1385" stroked="true" strokeweight=".25pt" strokecolor="#040000">
              <v:stroke dashstyle="solid"/>
            </v:line>
            <v:line style="position:absolute" from="3994,1385" to="4007,1385" stroked="true" strokeweight=".25pt" strokecolor="#040000">
              <v:stroke dashstyle="solid"/>
            </v:line>
            <v:line style="position:absolute" from="4059,1385" to="4072,1385" stroked="true" strokeweight=".25pt" strokecolor="#040000">
              <v:stroke dashstyle="solid"/>
            </v:line>
            <v:line style="position:absolute" from="4094,1385" to="4107,1385" stroked="true" strokeweight=".25pt" strokecolor="#040000">
              <v:stroke dashstyle="solid"/>
            </v:line>
            <v:line style="position:absolute" from="4159,1385" to="4172,1385" stroked="true" strokeweight=".25pt" strokecolor="#040000">
              <v:stroke dashstyle="solid"/>
            </v:line>
            <v:line style="position:absolute" from="4194,1385" to="4207,1385" stroked="true" strokeweight=".25pt" strokecolor="#040000">
              <v:stroke dashstyle="solid"/>
            </v:line>
            <v:line style="position:absolute" from="4259,1385" to="4272,1385" stroked="true" strokeweight=".25pt" strokecolor="#040000">
              <v:stroke dashstyle="solid"/>
            </v:line>
            <v:line style="position:absolute" from="2541,1381" to="2575,1381" stroked="true" strokeweight=".25pt" strokecolor="#040000">
              <v:stroke dashstyle="solid"/>
            </v:line>
            <v:line style="position:absolute" from="2751,1381" to="2785,1381" stroked="true" strokeweight=".25pt" strokecolor="#040000">
              <v:stroke dashstyle="solid"/>
            </v:line>
            <v:line style="position:absolute" from="2834,1379" to="2493,1379" stroked="true" strokeweight=".25pt" strokecolor="#040000">
              <v:stroke dashstyle="solid"/>
            </v:line>
            <v:line style="position:absolute" from="2493,1366" to="2834,1366" stroked="true" strokeweight=".25pt" strokecolor="#040000">
              <v:stroke dashstyle="solid"/>
            </v:line>
            <v:line style="position:absolute" from="4777,1363" to="4781,1363" stroked="true" strokeweight=".25pt" strokecolor="#040000">
              <v:stroke dashstyle="solid"/>
            </v:line>
            <v:line style="position:absolute" from="4850,1363" to="4854,1363" stroked="true" strokeweight=".25pt" strokecolor="#040000">
              <v:stroke dashstyle="solid"/>
            </v:line>
            <v:line style="position:absolute" from="5145,1363" to="5149,1363" stroked="true" strokeweight=".25pt" strokecolor="#040000">
              <v:stroke dashstyle="solid"/>
            </v:line>
            <v:line style="position:absolute" from="5217,1363" to="5222,1363" stroked="true" strokeweight=".25pt" strokecolor="#040000">
              <v:stroke dashstyle="solid"/>
            </v:line>
            <v:line style="position:absolute" from="2493,1361" to="2834,1361" stroked="true" strokeweight=".25pt" strokecolor="#040000">
              <v:stroke dashstyle="solid"/>
            </v:line>
            <v:line style="position:absolute" from="4789,1359" to="4801,1359" stroked="true" strokeweight=".25pt" strokecolor="#040000">
              <v:stroke dashstyle="solid"/>
            </v:line>
            <v:line style="position:absolute" from="4830,1359" to="4842,1359" stroked="true" strokeweight=".25pt" strokecolor="#040000">
              <v:stroke dashstyle="solid"/>
            </v:line>
            <v:line style="position:absolute" from="5157,1359" to="5169,1359" stroked="true" strokeweight=".25pt" strokecolor="#040000">
              <v:stroke dashstyle="solid"/>
            </v:line>
            <v:line style="position:absolute" from="5197,1359" to="5209,1359" stroked="true" strokeweight=".25pt" strokecolor="#040000">
              <v:stroke dashstyle="solid"/>
            </v:line>
            <v:line style="position:absolute" from="4272,1359" to="4194,1359" stroked="true" strokeweight=".25pt" strokecolor="#040000">
              <v:stroke dashstyle="solid"/>
            </v:line>
            <v:line style="position:absolute" from="4172,1359" to="4094,1359" stroked="true" strokeweight=".25pt" strokecolor="#040000">
              <v:stroke dashstyle="solid"/>
            </v:line>
            <v:line style="position:absolute" from="4072,1359" to="3994,1359" stroked="true" strokeweight=".25pt" strokecolor="#040000">
              <v:stroke dashstyle="solid"/>
            </v:line>
            <v:line style="position:absolute" from="3826,1359" to="3747,1359" stroked="true" strokeweight=".25pt" strokecolor="#040000">
              <v:stroke dashstyle="solid"/>
            </v:line>
            <v:line style="position:absolute" from="3726,1359" to="3647,1359" stroked="true" strokeweight=".25pt" strokecolor="#040000">
              <v:stroke dashstyle="solid"/>
            </v:line>
            <v:line style="position:absolute" from="3626,1359" to="3547,1359" stroked="true" strokeweight=".25pt" strokecolor="#040000">
              <v:stroke dashstyle="solid"/>
            </v:line>
            <v:line style="position:absolute" from="4802,1355" to="4830,1355" stroked="true" strokeweight=".25pt" strokecolor="#040000">
              <v:stroke dashstyle="solid"/>
            </v:line>
            <v:line style="position:absolute" from="5169,1355" to="5197,1355" stroked="true" strokeweight=".25pt" strokecolor="#040000">
              <v:stroke dashstyle="solid"/>
            </v:line>
            <v:line style="position:absolute" from="3525,1345" to="3848,1345" stroked="true" strokeweight=".25pt" strokecolor="#040000">
              <v:stroke dashstyle="solid"/>
            </v:line>
            <v:line style="position:absolute" from="3972,1345" to="4295,1345" stroked="true" strokeweight=".25pt" strokecolor="#040000">
              <v:stroke dashstyle="solid"/>
            </v:line>
            <v:line style="position:absolute" from="3966,1344" to="3969,1344" stroked="true" strokeweight=".25pt" strokecolor="#040000">
              <v:stroke dashstyle="solid"/>
            </v:line>
            <v:line style="position:absolute" from="3520,1342" to="3525,1342" stroked="true" strokeweight=".25pt" strokecolor="#040000">
              <v:stroke dashstyle="solid"/>
            </v:line>
            <v:line style="position:absolute" from="3848,1342" to="3854,1342" stroked="true" strokeweight=".25pt" strokecolor="#040000">
              <v:stroke dashstyle="solid"/>
            </v:line>
            <v:line style="position:absolute" from="3966,1342" to="3969,1342" stroked="true" strokeweight=".25pt" strokecolor="#040000">
              <v:stroke dashstyle="solid"/>
            </v:line>
            <v:line style="position:absolute" from="3520,1340" to="3854,1340" stroked="true" strokeweight=".25pt" strokecolor="#040000">
              <v:stroke dashstyle="solid"/>
            </v:line>
            <v:line style="position:absolute" from="3966,1340" to="4300,1340" stroked="true" strokeweight=".25pt" strokecolor="#040000">
              <v:stroke dashstyle="solid"/>
            </v:line>
            <v:line style="position:absolute" from="1059,1248" to="978,1248" stroked="true" strokeweight=".25pt" strokecolor="#040000">
              <v:stroke dashstyle="solid"/>
            </v:line>
            <v:line style="position:absolute" from="1222,1248" to="1303,1248" stroked="true" strokeweight=".25pt" strokecolor="#040000">
              <v:stroke dashstyle="solid"/>
            </v:line>
            <v:line style="position:absolute" from="786,1240" to="550,1240" stroked="true" strokeweight=".25pt" strokecolor="#040000">
              <v:stroke dashstyle="solid"/>
            </v:line>
            <v:line style="position:absolute" from="545,1235" to="792,1235" stroked="true" strokeweight=".25pt" strokecolor="#040000">
              <v:stroke dashstyle="solid"/>
            </v:line>
            <v:line style="position:absolute" from="1330,1233" to="1251,1233" stroked="true" strokeweight=".25pt" strokecolor="#040000">
              <v:stroke dashstyle="solid"/>
            </v:line>
            <v:line style="position:absolute" from="952,1233" to="1030,1233" stroked="true" strokeweight=".25pt" strokecolor="#040000">
              <v:stroke dashstyle="solid"/>
            </v:line>
            <v:line style="position:absolute" from="2781,1206" to="2781,1179" stroked="true" strokeweight=".25pt" strokecolor="#040000">
              <v:stroke dashstyle="solid"/>
            </v:line>
            <v:line style="position:absolute" from="2873,1179" to="2873,1177" stroked="true" strokeweight=".25pt" strokecolor="#040000">
              <v:stroke dashstyle="solid"/>
            </v:line>
            <v:line style="position:absolute" from="2781,1206" to="3175,1206" stroked="true" strokeweight=".25pt" strokecolor="#040000">
              <v:stroke dashstyle="solid"/>
            </v:line>
            <v:line style="position:absolute" from="1030,1204" to="952,1204" stroked="true" strokeweight=".25pt" strokecolor="#040000">
              <v:stroke dashstyle="solid"/>
            </v:line>
            <v:line style="position:absolute" from="1059,1204" to="1222,1204" stroked="true" strokeweight=".25pt" strokecolor="#040000">
              <v:stroke dashstyle="solid"/>
            </v:line>
            <v:line style="position:absolute" from="1251,1204" to="1330,1204" stroked="true" strokeweight=".25pt" strokecolor="#040000">
              <v:stroke dashstyle="solid"/>
            </v:line>
            <v:line style="position:absolute" from="1353,1182" to="928,1182" stroked="true" strokeweight=".25pt" strokecolor="#040000">
              <v:stroke dashstyle="solid"/>
            </v:line>
            <v:line style="position:absolute" from="330,1179" to="923,1179" stroked="true" strokeweight=".25pt" strokecolor="#040000">
              <v:stroke dashstyle="solid"/>
            </v:line>
            <v:line style="position:absolute" from="1359,1179" to="5627,1179" stroked="true" strokeweight=".25pt" strokecolor="#040000">
              <v:stroke dashstyle="solid"/>
            </v:line>
            <v:line style="position:absolute" from="5656,1177" to="5629,1177" stroked="true" strokeweight=".25pt" strokecolor="#040000">
              <v:stroke dashstyle="solid"/>
            </v:line>
            <v:line style="position:absolute" from="301,1177" to="327,1177" stroked="true" strokeweight=".25pt" strokecolor="#040000">
              <v:stroke dashstyle="solid"/>
            </v:line>
            <v:line style="position:absolute" from="327,1177" to="5629,1177" stroked="true" strokeweight=".25pt" strokecolor="#040000">
              <v:stroke dashstyle="solid"/>
            </v:line>
            <v:line style="position:absolute" from="3520,1534" to="3520,1340" stroked="true" strokeweight=".25pt" strokecolor="#040000">
              <v:stroke dashstyle="solid"/>
            </v:line>
            <v:line style="position:absolute" from="3525,1529" to="3525,1340" stroked="true" strokeweight=".25pt" strokecolor="#040000">
              <v:stroke dashstyle="solid"/>
            </v:line>
            <v:line style="position:absolute" from="3547,1359" to="3547,1385" stroked="true" strokeweight=".25pt" strokecolor="#040000">
              <v:stroke dashstyle="solid"/>
            </v:line>
            <v:line style="position:absolute" from="3547,1391" to="3547,1514" stroked="true" strokeweight=".25pt" strokecolor="#040000">
              <v:stroke dashstyle="solid"/>
            </v:line>
            <v:line style="position:absolute" from="3560,1385" to="3560,1391" stroked="true" strokeweight=".25pt" strokecolor="#040000">
              <v:stroke dashstyle="solid"/>
            </v:line>
            <v:line style="position:absolute" from="3576,1426" to="3576,1447" stroked="true" strokeweight=".25pt" strokecolor="#040000">
              <v:stroke dashstyle="solid"/>
            </v:line>
            <v:line style="position:absolute" from="3581,1431" to="3581,1442" stroked="true" strokeweight=".25pt" strokecolor="#040000">
              <v:stroke dashstyle="solid"/>
            </v:line>
            <v:line style="position:absolute" from="3592,1442" to="3592,1431" stroked="true" strokeweight=".25pt" strokecolor="#040000">
              <v:stroke dashstyle="solid"/>
            </v:line>
            <v:line style="position:absolute" from="3597,1447" to="3597,1426" stroked="true" strokeweight=".25pt" strokecolor="#040000">
              <v:stroke dashstyle="solid"/>
            </v:line>
            <v:line style="position:absolute" from="3613,1391" to="3613,1385" stroked="true" strokeweight=".25pt" strokecolor="#040000">
              <v:stroke dashstyle="solid"/>
            </v:line>
            <v:line style="position:absolute" from="3576,1447" to="3581,1442" stroked="true" strokeweight=".25pt" strokecolor="#040000">
              <v:stroke dashstyle="solid"/>
            </v:line>
            <v:line style="position:absolute" from="3597,1426" to="3592,1431" stroked="true" strokeweight=".25pt" strokecolor="#040000">
              <v:stroke dashstyle="solid"/>
            </v:line>
            <v:line style="position:absolute" from="3676,1447" to="3681,1442" stroked="true" strokeweight=".25pt" strokecolor="#040000">
              <v:stroke dashstyle="solid"/>
            </v:line>
            <v:line style="position:absolute" from="3697,1426" to="3692,1431" stroked="true" strokeweight=".25pt" strokecolor="#040000">
              <v:stroke dashstyle="solid"/>
            </v:line>
            <v:line style="position:absolute" from="3776,1447" to="3782,1442" stroked="true" strokeweight=".25pt" strokecolor="#040000">
              <v:stroke dashstyle="solid"/>
            </v:line>
            <v:line style="position:absolute" from="3797,1426" to="3792,1431" stroked="true" strokeweight=".25pt" strokecolor="#040000">
              <v:stroke dashstyle="solid"/>
            </v:line>
            <v:line style="position:absolute" from="327,1151" to="5629,1151" stroked="true" strokeweight=".25pt" strokecolor="#040000">
              <v:stroke dashstyle="solid"/>
            </v:line>
            <v:line style="position:absolute" from="3597,1447" to="3592,1442" stroked="true" strokeweight=".25pt" strokecolor="#040000">
              <v:stroke dashstyle="solid"/>
            </v:line>
            <v:line style="position:absolute" from="3576,1426" to="3581,1431" stroked="true" strokeweight=".25pt" strokecolor="#040000">
              <v:stroke dashstyle="solid"/>
            </v:line>
            <v:line style="position:absolute" from="3697,1447" to="3692,1442" stroked="true" strokeweight=".25pt" strokecolor="#040000">
              <v:stroke dashstyle="solid"/>
            </v:line>
            <v:line style="position:absolute" from="3676,1426" to="3681,1431" stroked="true" strokeweight=".25pt" strokecolor="#040000">
              <v:stroke dashstyle="solid"/>
            </v:line>
            <v:line style="position:absolute" from="3797,1447" to="3792,1442" stroked="true" strokeweight=".25pt" strokecolor="#040000">
              <v:stroke dashstyle="solid"/>
            </v:line>
            <v:line style="position:absolute" from="3776,1426" to="3782,1431" stroked="true" strokeweight=".25pt" strokecolor="#040000">
              <v:stroke dashstyle="solid"/>
            </v:line>
            <v:line style="position:absolute" from="3626,1514" to="3626,1391" stroked="true" strokeweight=".25pt" strokecolor="#040000">
              <v:stroke dashstyle="solid"/>
            </v:line>
            <v:line style="position:absolute" from="3626,1385" to="3626,1359" stroked="true" strokeweight=".25pt" strokecolor="#040000">
              <v:stroke dashstyle="solid"/>
            </v:line>
            <v:line style="position:absolute" from="3647,1359" to="3647,1385" stroked="true" strokeweight=".25pt" strokecolor="#040000">
              <v:stroke dashstyle="solid"/>
            </v:line>
            <v:line style="position:absolute" from="3647,1391" to="3647,1514" stroked="true" strokeweight=".25pt" strokecolor="#040000">
              <v:stroke dashstyle="solid"/>
            </v:line>
            <v:line style="position:absolute" from="3660,1385" to="3660,1391" stroked="true" strokeweight=".25pt" strokecolor="#040000">
              <v:stroke dashstyle="solid"/>
            </v:line>
            <v:line style="position:absolute" from="3676,1426" to="3676,1447" stroked="true" strokeweight=".25pt" strokecolor="#040000">
              <v:stroke dashstyle="solid"/>
            </v:line>
            <v:line style="position:absolute" from="3681,1431" to="3681,1442" stroked="true" strokeweight=".25pt" strokecolor="#040000">
              <v:stroke dashstyle="solid"/>
            </v:line>
            <v:line style="position:absolute" from="3692,1442" to="3692,1431" stroked="true" strokeweight=".25pt" strokecolor="#040000">
              <v:stroke dashstyle="solid"/>
            </v:line>
            <v:line style="position:absolute" from="3697,1447" to="3697,1426" stroked="true" strokeweight=".25pt" strokecolor="#040000">
              <v:stroke dashstyle="solid"/>
            </v:line>
            <v:line style="position:absolute" from="3713,1391" to="3713,1385" stroked="true" strokeweight=".25pt" strokecolor="#040000">
              <v:stroke dashstyle="solid"/>
            </v:line>
            <v:line style="position:absolute" from="3726,1514" to="3726,1391" stroked="true" strokeweight=".25pt" strokecolor="#040000">
              <v:stroke dashstyle="solid"/>
            </v:line>
            <v:line style="position:absolute" from="3726,1385" to="3726,1359" stroked="true" strokeweight=".25pt" strokecolor="#040000">
              <v:stroke dashstyle="solid"/>
            </v:line>
            <v:line style="position:absolute" from="3747,1359" to="3747,1385" stroked="true" strokeweight=".25pt" strokecolor="#040000">
              <v:stroke dashstyle="solid"/>
            </v:line>
            <v:line style="position:absolute" from="3747,1391" to="3747,1514" stroked="true" strokeweight=".25pt" strokecolor="#040000">
              <v:stroke dashstyle="solid"/>
            </v:line>
            <v:line style="position:absolute" from="3761,1385" to="3761,1391" stroked="true" strokeweight=".25pt" strokecolor="#040000">
              <v:stroke dashstyle="solid"/>
            </v:line>
            <v:line style="position:absolute" from="3776,1426" to="3776,1447" stroked="true" strokeweight=".25pt" strokecolor="#040000">
              <v:stroke dashstyle="solid"/>
            </v:line>
            <v:line style="position:absolute" from="3782,1431" to="3782,1442" stroked="true" strokeweight=".25pt" strokecolor="#040000">
              <v:stroke dashstyle="solid"/>
            </v:line>
            <v:line style="position:absolute" from="3792,1442" to="3792,1431" stroked="true" strokeweight=".25pt" strokecolor="#040000">
              <v:stroke dashstyle="solid"/>
            </v:line>
            <v:line style="position:absolute" from="3797,1447" to="3797,1426" stroked="true" strokeweight=".25pt" strokecolor="#040000">
              <v:stroke dashstyle="solid"/>
            </v:line>
            <v:line style="position:absolute" from="3813,1391" to="3813,1385" stroked="true" strokeweight=".25pt" strokecolor="#040000">
              <v:stroke dashstyle="solid"/>
            </v:line>
            <v:line style="position:absolute" from="3826,1514" to="3826,1391" stroked="true" strokeweight=".25pt" strokecolor="#040000">
              <v:stroke dashstyle="solid"/>
            </v:line>
            <v:line style="position:absolute" from="3826,1385" to="3826,1359" stroked="true" strokeweight=".25pt" strokecolor="#040000">
              <v:stroke dashstyle="solid"/>
            </v:line>
            <v:line style="position:absolute" from="4022,1447" to="4028,1442" stroked="true" strokeweight=".25pt" strokecolor="#040000">
              <v:stroke dashstyle="solid"/>
            </v:line>
            <v:line style="position:absolute" from="4043,1426" to="4038,1431" stroked="true" strokeweight=".25pt" strokecolor="#040000">
              <v:stroke dashstyle="solid"/>
            </v:line>
            <v:line style="position:absolute" from="4122,1447" to="4128,1442" stroked="true" strokeweight=".25pt" strokecolor="#040000">
              <v:stroke dashstyle="solid"/>
            </v:line>
            <v:line style="position:absolute" from="4143,1426" to="4138,1431" stroked="true" strokeweight=".25pt" strokecolor="#040000">
              <v:stroke dashstyle="solid"/>
            </v:line>
            <v:line style="position:absolute" from="4043,1447" to="4038,1442" stroked="true" strokeweight=".25pt" strokecolor="#040000">
              <v:stroke dashstyle="solid"/>
            </v:line>
            <v:line style="position:absolute" from="4022,1426" to="4028,1431" stroked="true" strokeweight=".25pt" strokecolor="#040000">
              <v:stroke dashstyle="solid"/>
            </v:line>
            <v:line style="position:absolute" from="4143,1447" to="4138,1442" stroked="true" strokeweight=".25pt" strokecolor="#040000">
              <v:stroke dashstyle="solid"/>
            </v:line>
            <v:line style="position:absolute" from="4122,1426" to="4128,1431" stroked="true" strokeweight=".25pt" strokecolor="#040000">
              <v:stroke dashstyle="solid"/>
            </v:line>
            <v:line style="position:absolute" from="3848,1529" to="3848,1340" stroked="true" strokeweight=".25pt" strokecolor="#040000">
              <v:stroke dashstyle="solid"/>
            </v:line>
            <v:line style="position:absolute" from="3854,1340" to="3854,1534" stroked="true" strokeweight=".25pt" strokecolor="#040000">
              <v:stroke dashstyle="solid"/>
            </v:line>
            <v:line style="position:absolute" from="3966,1534" to="3966,1340" stroked="true" strokeweight=".25pt" strokecolor="#040000">
              <v:stroke dashstyle="solid"/>
            </v:line>
            <v:line style="position:absolute" from="3969,1342" to="3969,1529" stroked="true" strokeweight=".25pt" strokecolor="#040000">
              <v:stroke dashstyle="solid"/>
            </v:line>
            <v:line style="position:absolute" from="3972,1529" to="3972,1340" stroked="true" strokeweight=".25pt" strokecolor="#040000">
              <v:stroke dashstyle="solid"/>
            </v:line>
            <v:line style="position:absolute" from="3994,1359" to="3994,1385" stroked="true" strokeweight=".25pt" strokecolor="#040000">
              <v:stroke dashstyle="solid"/>
            </v:line>
            <v:line style="position:absolute" from="3994,1391" to="3994,1514" stroked="true" strokeweight=".25pt" strokecolor="#040000">
              <v:stroke dashstyle="solid"/>
            </v:line>
            <v:line style="position:absolute" from="4007,1385" to="4007,1391" stroked="true" strokeweight=".25pt" strokecolor="#040000">
              <v:stroke dashstyle="solid"/>
            </v:line>
            <v:line style="position:absolute" from="4022,1426" to="4022,1447" stroked="true" strokeweight=".25pt" strokecolor="#040000">
              <v:stroke dashstyle="solid"/>
            </v:line>
            <v:line style="position:absolute" from="4028,1431" to="4028,1442" stroked="true" strokeweight=".25pt" strokecolor="#040000">
              <v:stroke dashstyle="solid"/>
            </v:line>
            <v:line style="position:absolute" from="4038,1442" to="4038,1431" stroked="true" strokeweight=".25pt" strokecolor="#040000">
              <v:stroke dashstyle="solid"/>
            </v:line>
            <v:line style="position:absolute" from="4043,1447" to="4043,1426" stroked="true" strokeweight=".25pt" strokecolor="#040000">
              <v:stroke dashstyle="solid"/>
            </v:line>
            <v:line style="position:absolute" from="4059,1391" to="4059,1385" stroked="true" strokeweight=".25pt" strokecolor="#040000">
              <v:stroke dashstyle="solid"/>
            </v:line>
            <v:line style="position:absolute" from="4222,1447" to="4228,1442" stroked="true" strokeweight=".25pt" strokecolor="#040000">
              <v:stroke dashstyle="solid"/>
            </v:line>
            <v:line style="position:absolute" from="4243,1426" to="4238,1431" stroked="true" strokeweight=".25pt" strokecolor="#040000">
              <v:stroke dashstyle="solid"/>
            </v:line>
            <v:line style="position:absolute" from="4243,1447" to="4238,1442" stroked="true" strokeweight=".25pt" strokecolor="#040000">
              <v:stroke dashstyle="solid"/>
            </v:line>
            <v:line style="position:absolute" from="4222,1426" to="4228,1431" stroked="true" strokeweight=".25pt" strokecolor="#040000">
              <v:stroke dashstyle="solid"/>
            </v:line>
            <v:line style="position:absolute" from="4072,1514" to="4072,1391" stroked="true" strokeweight=".25pt" strokecolor="#040000">
              <v:stroke dashstyle="solid"/>
            </v:line>
            <v:line style="position:absolute" from="4072,1385" to="4072,1359" stroked="true" strokeweight=".25pt" strokecolor="#040000">
              <v:stroke dashstyle="solid"/>
            </v:line>
            <v:line style="position:absolute" from="4094,1359" to="4094,1385" stroked="true" strokeweight=".25pt" strokecolor="#040000">
              <v:stroke dashstyle="solid"/>
            </v:line>
            <v:line style="position:absolute" from="4094,1391" to="4094,1514" stroked="true" strokeweight=".25pt" strokecolor="#040000">
              <v:stroke dashstyle="solid"/>
            </v:line>
            <v:line style="position:absolute" from="4107,1385" to="4107,1391" stroked="true" strokeweight=".25pt" strokecolor="#040000">
              <v:stroke dashstyle="solid"/>
            </v:line>
            <v:line style="position:absolute" from="4122,1426" to="4122,1447" stroked="true" strokeweight=".25pt" strokecolor="#040000">
              <v:stroke dashstyle="solid"/>
            </v:line>
            <v:line style="position:absolute" from="4128,1431" to="4128,1442" stroked="true" strokeweight=".25pt" strokecolor="#040000">
              <v:stroke dashstyle="solid"/>
            </v:line>
            <v:line style="position:absolute" from="4138,1442" to="4138,1431" stroked="true" strokeweight=".25pt" strokecolor="#040000">
              <v:stroke dashstyle="solid"/>
            </v:line>
            <v:line style="position:absolute" from="4143,1447" to="4143,1426" stroked="true" strokeweight=".25pt" strokecolor="#040000">
              <v:stroke dashstyle="solid"/>
            </v:line>
            <v:line style="position:absolute" from="4159,1391" to="4159,1385" stroked="true" strokeweight=".25pt" strokecolor="#040000">
              <v:stroke dashstyle="solid"/>
            </v:line>
            <v:line style="position:absolute" from="4172,1514" to="4172,1391" stroked="true" strokeweight=".25pt" strokecolor="#040000">
              <v:stroke dashstyle="solid"/>
            </v:line>
            <v:line style="position:absolute" from="4172,1385" to="4172,1359" stroked="true" strokeweight=".25pt" strokecolor="#040000">
              <v:stroke dashstyle="solid"/>
            </v:line>
            <v:line style="position:absolute" from="4194,1359" to="4194,1385" stroked="true" strokeweight=".25pt" strokecolor="#040000">
              <v:stroke dashstyle="solid"/>
            </v:line>
            <v:line style="position:absolute" from="4194,1391" to="4194,1514" stroked="true" strokeweight=".25pt" strokecolor="#040000">
              <v:stroke dashstyle="solid"/>
            </v:line>
            <v:line style="position:absolute" from="4207,1385" to="4207,1391" stroked="true" strokeweight=".25pt" strokecolor="#040000">
              <v:stroke dashstyle="solid"/>
            </v:line>
            <v:line style="position:absolute" from="4222,1426" to="4222,1447" stroked="true" strokeweight=".25pt" strokecolor="#040000">
              <v:stroke dashstyle="solid"/>
            </v:line>
            <v:line style="position:absolute" from="4228,1431" to="4228,1442" stroked="true" strokeweight=".25pt" strokecolor="#040000">
              <v:stroke dashstyle="solid"/>
            </v:line>
            <v:line style="position:absolute" from="4238,1442" to="4238,1431" stroked="true" strokeweight=".25pt" strokecolor="#040000">
              <v:stroke dashstyle="solid"/>
            </v:line>
            <v:line style="position:absolute" from="4243,1447" to="4243,1426" stroked="true" strokeweight=".25pt" strokecolor="#040000">
              <v:stroke dashstyle="solid"/>
            </v:line>
            <v:line style="position:absolute" from="4259,1391" to="4259,1385" stroked="true" strokeweight=".25pt" strokecolor="#040000">
              <v:stroke dashstyle="solid"/>
            </v:line>
            <v:line style="position:absolute" from="4272,1514" to="4272,1391" stroked="true" strokeweight=".25pt" strokecolor="#040000">
              <v:stroke dashstyle="solid"/>
            </v:line>
            <v:line style="position:absolute" from="4272,1385" to="4272,1359" stroked="true" strokeweight=".25pt" strokecolor="#040000">
              <v:stroke dashstyle="solid"/>
            </v:line>
            <v:line style="position:absolute" from="4295,1529" to="4295,1340" stroked="true" strokeweight=".25pt" strokecolor="#040000">
              <v:stroke dashstyle="solid"/>
            </v:line>
            <v:line style="position:absolute" from="4300,1340" to="4300,1534" stroked="true" strokeweight=".25pt" strokecolor="#040000">
              <v:stroke dashstyle="solid"/>
            </v:line>
            <v:line style="position:absolute" from="4781,1363" to="4781,1365" stroked="true" strokeweight=".25pt" strokecolor="#040000">
              <v:stroke dashstyle="solid"/>
            </v:line>
            <v:line style="position:absolute" from="4789,1362" to="4789,1359" stroked="true" strokeweight=".25pt" strokecolor="#040000">
              <v:stroke dashstyle="solid"/>
            </v:line>
            <v:line style="position:absolute" from="4800,1524" to="4800,1528" stroked="true" strokeweight=".25pt" strokecolor="#040000">
              <v:stroke dashstyle="solid"/>
            </v:line>
            <v:line style="position:absolute" from="4831,1524" to="4831,1528" stroked="true" strokeweight=".25pt" strokecolor="#040000">
              <v:stroke dashstyle="solid"/>
            </v:line>
            <v:line style="position:absolute" from="4842,1359" to="4842,1362" stroked="true" strokeweight=".25pt" strokecolor="#040000">
              <v:stroke dashstyle="solid"/>
            </v:line>
            <v:line style="position:absolute" from="4850,1363" to="4850,1365" stroked="true" strokeweight=".25pt" strokecolor="#040000">
              <v:stroke dashstyle="solid"/>
            </v:line>
            <v:line style="position:absolute" from="5149,1363" to="5149,1365" stroked="true" strokeweight=".25pt" strokecolor="#040000">
              <v:stroke dashstyle="solid"/>
            </v:line>
            <v:line style="position:absolute" from="5157,1362" to="5157,1359" stroked="true" strokeweight=".25pt" strokecolor="#040000">
              <v:stroke dashstyle="solid"/>
            </v:line>
            <v:line style="position:absolute" from="5167,1524" to="5167,1528" stroked="true" strokeweight=".25pt" strokecolor="#040000">
              <v:stroke dashstyle="solid"/>
            </v:line>
            <v:line style="position:absolute" from="5199,1524" to="5199,1528" stroked="true" strokeweight=".25pt" strokecolor="#040000">
              <v:stroke dashstyle="solid"/>
            </v:line>
            <v:line style="position:absolute" from="5209,1359" to="5209,1362" stroked="true" strokeweight=".25pt" strokecolor="#040000">
              <v:stroke dashstyle="solid"/>
            </v:line>
            <v:line style="position:absolute" from="5217,1363" to="5217,1365" stroked="true" strokeweight=".25pt" strokecolor="#040000">
              <v:stroke dashstyle="solid"/>
            </v:line>
            <v:line style="position:absolute" from="5600,1702" to="5600,1715" stroked="true" strokeweight=".25pt" strokecolor="#040000">
              <v:stroke dashstyle="solid"/>
            </v:line>
            <v:line style="position:absolute" from="5627,1689" to="5627,1179" stroked="true" strokeweight=".25pt" strokecolor="#040000">
              <v:stroke dashstyle="solid"/>
            </v:line>
            <v:line style="position:absolute" from="5629,1151" to="5629,1177" stroked="true" strokeweight=".25pt" strokecolor="#040000">
              <v:stroke dashstyle="solid"/>
            </v:line>
            <v:line style="position:absolute" from="5629,1177" to="5629,1715" stroked="true" strokeweight=".25pt" strokecolor="#040000">
              <v:stroke dashstyle="solid"/>
            </v:line>
            <v:line style="position:absolute" from="5656,1177" to="5656,1715" stroked="true" strokeweight=".25pt" strokecolor="#040000">
              <v:stroke dashstyle="solid"/>
            </v:line>
            <v:shape style="position:absolute;left:329;top:1688;width:27;height:27" id="docshape84" coordorigin="330,1689" coordsize="27,27" path="m330,1689l330,1703,341,1715,356,1715e" filled="false" stroked="true" strokeweight=".25pt" strokecolor="#040000">
              <v:path arrowok="t"/>
              <v:stroke dashstyle="solid"/>
            </v:shape>
            <v:shape style="position:absolute;left:329;top:1675;width:14;height:14" id="docshape85" coordorigin="330,1676" coordsize="14,14" path="m330,1676l330,1683,335,1689,343,1689e" filled="false" stroked="true" strokeweight=".25pt" strokecolor="#040000">
              <v:path arrowok="t"/>
              <v:stroke dashstyle="solid"/>
            </v:shape>
            <v:shape style="position:absolute;left:342;top:1688;width:14;height:14" id="docshape86" coordorigin="343,1689" coordsize="14,14" path="m356,1702l356,1695,350,1689,343,1689e" filled="false" stroked="true" strokeweight=".25pt" strokecolor="#040000">
              <v:path arrowok="t"/>
              <v:stroke dashstyle="solid"/>
            </v:shape>
            <v:shape style="position:absolute;left:2515;top:1506;width:24;height:11" id="docshape87" coordorigin="2516,1506" coordsize="24,11" path="m2516,1506l2522,1513,2530,1517,2539,1517e" filled="false" stroked="true" strokeweight=".25pt" strokecolor="#040000">
              <v:path arrowok="t"/>
              <v:stroke dashstyle="solid"/>
            </v:shape>
            <v:shape style="position:absolute;left:2787;top:1506;width:24;height:11" id="docshape88" coordorigin="2787,1506" coordsize="24,11" path="m2787,1517l2796,1517,2805,1513,2811,1506e" filled="false" stroked="true" strokeweight=".25pt" strokecolor="#040000">
              <v:path arrowok="t"/>
              <v:stroke dashstyle="solid"/>
            </v:shape>
            <v:shape style="position:absolute;left:2787;top:1502;width:20;height:9" id="docshape89" coordorigin="2787,1503" coordsize="20,9" path="m2787,1511l2795,1511,2802,1508,2807,1503e" filled="false" stroked="true" strokeweight=".25pt" strokecolor="#040000">
              <v:path arrowok="t"/>
              <v:stroke dashstyle="solid"/>
            </v:shape>
            <v:shape style="position:absolute;left:2519;top:1502;width:20;height:9" id="docshape90" coordorigin="2520,1503" coordsize="20,9" path="m2520,1503l2525,1508,2532,1511,2539,1511e" filled="false" stroked="true" strokeweight=".25pt" strokecolor="#040000">
              <v:path arrowok="t"/>
              <v:stroke dashstyle="solid"/>
            </v:shape>
            <v:shape style="position:absolute;left:2497;top:1464;width:12;height:8" id="docshape91" coordorigin="2498,1465" coordsize="12,8" path="m2509,1472l2506,1469,2502,1466,2498,1465e" filled="false" stroked="true" strokeweight=".25pt" strokecolor="#040000">
              <v:path arrowok="t"/>
              <v:stroke dashstyle="solid"/>
            </v:shape>
            <v:shape style="position:absolute;left:2817;top:1464;width:12;height:8" id="docshape92" coordorigin="2817,1465" coordsize="12,8" path="m2829,1465l2824,1466,2820,1469,2817,1472e" filled="false" stroked="true" strokeweight=".25pt" strokecolor="#040000">
              <v:path arrowok="t"/>
              <v:stroke dashstyle="solid"/>
            </v:shape>
            <v:shape style="position:absolute;left:2826;top:1477;width:6;height:4" id="docshape93" coordorigin="2827,1477" coordsize="6,4" path="m2833,1477l2830,1478,2828,1479,2827,1481e" filled="false" stroked="true" strokeweight=".25pt" strokecolor="#040000">
              <v:path arrowok="t"/>
              <v:stroke dashstyle="solid"/>
            </v:shape>
            <v:shape style="position:absolute;left:2493;top:1477;width:6;height:4" id="docshape94" coordorigin="2494,1477" coordsize="6,4" path="m2499,1481l2498,1479,2496,1478,2494,1477e" filled="false" stroked="true" strokeweight=".25pt" strokecolor="#040000">
              <v:path arrowok="t"/>
              <v:stroke dashstyle="solid"/>
            </v:shape>
            <v:shape style="position:absolute;left:2529;top:1494;width:10;height:5" id="docshape95" coordorigin="2529,1494" coordsize="10,5" path="m2529,1494l2532,1497,2535,1498,2539,1498e" filled="false" stroked="true" strokeweight=".25pt" strokecolor="#040000">
              <v:path arrowok="t"/>
              <v:stroke dashstyle="solid"/>
            </v:shape>
            <v:shape style="position:absolute;left:2787;top:1494;width:10;height:5" id="docshape96" coordorigin="2787,1494" coordsize="10,5" path="m2787,1498l2791,1498,2794,1497,2797,1494e" filled="false" stroked="true" strokeweight=".25pt" strokecolor="#040000">
              <v:path arrowok="t"/>
              <v:stroke dashstyle="solid"/>
            </v:shape>
            <v:shape style="position:absolute;left:2793;top:1509;width:10;height:5" id="docshape97" coordorigin="2794,1509" coordsize="10,5" path="m2794,1514l2798,1514,2801,1512,2804,1509e" filled="false" stroked="true" strokeweight=".25pt" strokecolor="#040000">
              <v:path arrowok="t"/>
              <v:stroke dashstyle="solid"/>
            </v:shape>
            <v:shape style="position:absolute;left:2827;top:1479;width:10;height:5" id="docshape98" coordorigin="2827,1479" coordsize="10,5" path="m2837,1479l2833,1479,2830,1481,2827,1484e" filled="false" stroked="true" strokeweight=".25pt" strokecolor="#040000">
              <v:path arrowok="t"/>
              <v:stroke dashstyle="solid"/>
            </v:shape>
            <v:shape style="position:absolute;left:2489;top:1479;width:10;height:5" id="docshape99" coordorigin="2489,1479" coordsize="10,5" path="m2499,1484l2497,1481,2493,1479,2489,1479e" filled="false" stroked="true" strokeweight=".25pt" strokecolor="#040000">
              <v:path arrowok="t"/>
              <v:stroke dashstyle="solid"/>
            </v:shape>
            <v:shape style="position:absolute;left:2522;top:1509;width:10;height:5" id="docshape100" coordorigin="2523,1509" coordsize="10,5" path="m2523,1509l2525,1512,2529,1514,2532,1514e" filled="false" stroked="true" strokeweight=".25pt" strokecolor="#040000">
              <v:path arrowok="t"/>
              <v:stroke dashstyle="solid"/>
            </v:shape>
            <v:shape style="position:absolute;left:2492;top:1482;width:4;height:3" id="docshape101" coordorigin="2492,1482" coordsize="4,3" path="m2496,1484l2495,1483,2493,1483,2492,1482e" filled="false" stroked="true" strokeweight=".25pt" strokecolor="#040000">
              <v:path arrowok="t"/>
              <v:stroke dashstyle="solid"/>
            </v:shape>
            <v:shape style="position:absolute;left:2830;top:1482;width:4;height:3" id="docshape102" coordorigin="2831,1482" coordsize="4,3" path="m2834,1482l2833,1483,2832,1483,2831,1484e" filled="false" stroked="true" strokeweight=".25pt" strokecolor="#040000">
              <v:path arrowok="t"/>
              <v:stroke dashstyle="solid"/>
            </v:shape>
            <v:shape style="position:absolute;left:2461;top:1449;width:23;height:31" id="docshape103" coordorigin="2461,1449" coordsize="23,31" path="m2461,1449l2461,1463,2470,1475,2483,1479e" filled="false" stroked="true" strokeweight=".25pt" strokecolor="#040000">
              <v:path arrowok="t"/>
              <v:stroke dashstyle="solid"/>
            </v:shape>
            <v:shape style="position:absolute;left:2843;top:1449;width:23;height:31" id="docshape104" coordorigin="2843,1449" coordsize="23,31" path="m2843,1479l2856,1475,2865,1463,2865,1449e" filled="false" stroked="true" strokeweight=".25pt" strokecolor="#040000">
              <v:path arrowok="t"/>
              <v:stroke dashstyle="solid"/>
            </v:shape>
            <v:shape style="position:absolute;left:2841;top:1449;width:19;height:26" id="docshape105" coordorigin="2842,1449" coordsize="19,26" path="m2842,1474l2853,1471,2860,1461,2860,1449e" filled="false" stroked="true" strokeweight=".25pt" strokecolor="#040000">
              <v:path arrowok="t"/>
              <v:stroke dashstyle="solid"/>
            </v:shape>
            <v:shape style="position:absolute;left:2466;top:1449;width:19;height:26" id="docshape106" coordorigin="2466,1449" coordsize="19,26" path="m2466,1449l2466,1461,2474,1471,2485,1474e" filled="false" stroked="true" strokeweight=".25pt" strokecolor="#040000">
              <v:path arrowok="t"/>
              <v:stroke dashstyle="solid"/>
            </v:shape>
            <v:shape style="position:absolute;left:2479;top:1449;width:10;height:13" id="docshape107" coordorigin="2479,1449" coordsize="10,13" path="m2479,1449l2479,1455,2483,1460,2489,1462e" filled="false" stroked="true" strokeweight=".25pt" strokecolor="#040000">
              <v:path arrowok="t"/>
              <v:stroke dashstyle="solid"/>
            </v:shape>
            <v:shape style="position:absolute;left:2837;top:1449;width:10;height:13" id="docshape108" coordorigin="2838,1449" coordsize="10,13" path="m2838,1462l2843,1460,2847,1455,2847,1449e" filled="false" stroked="true" strokeweight=".25pt" strokecolor="#040000">
              <v:path arrowok="t"/>
              <v:stroke dashstyle="solid"/>
            </v:shape>
            <v:shape style="position:absolute;left:2521;top:1439;width:4;height:6" id="docshape109" coordorigin="2521,1440" coordsize="4,6" path="m2521,1440l2521,1442,2523,1444,2525,1445e" filled="false" stroked="true" strokeweight=".25pt" strokecolor="#040000">
              <v:path arrowok="t"/>
              <v:stroke dashstyle="solid"/>
            </v:shape>
            <v:shape style="position:absolute;left:2539;top:1448;width:2;height:2" id="docshape110" coordorigin="2539,1449" coordsize="2,1" path="m2539,1449l2540,1449,2540,1449,2541,1449e" filled="false" stroked="true" strokeweight=".25pt" strokecolor="#040000">
              <v:path arrowok="t"/>
              <v:stroke dashstyle="solid"/>
            </v:shape>
            <v:shape style="position:absolute;left:2785;top:1448;width:2;height:2" id="docshape111" coordorigin="2786,1449" coordsize="2,1" path="m2786,1449l2786,1449,2787,1449,2787,1449e" filled="false" stroked="true" strokeweight=".25pt" strokecolor="#040000">
              <v:path arrowok="t"/>
              <v:stroke dashstyle="solid"/>
            </v:shape>
            <v:shape style="position:absolute;left:2801;top:1439;width:4;height:6" id="docshape112" coordorigin="2801,1440" coordsize="4,6" path="m2801,1445l2803,1444,2805,1442,2805,1440e" filled="false" stroked="true" strokeweight=".25pt" strokecolor="#040000">
              <v:path arrowok="t"/>
              <v:stroke dashstyle="solid"/>
            </v:shape>
            <v:shape style="position:absolute;left:300;top:1150;width:27;height:27" id="docshape113" coordorigin="301,1151" coordsize="27,27" path="m327,1151l312,1151,301,1162,301,1177e" filled="false" stroked="true" strokeweight=".25pt" strokecolor="#040000">
              <v:path arrowok="t"/>
              <v:stroke dashstyle="solid"/>
            </v:shape>
            <v:shape style="position:absolute;left:2461;top:1360;width:32;height:32" id="docshape114" coordorigin="2461,1361" coordsize="32,32" path="m2493,1361l2480,1363,2470,1370,2464,1380,2461,1392e" filled="false" stroked="true" strokeweight=".25pt" strokecolor="#040000">
              <v:path arrowok="t"/>
              <v:stroke dashstyle="solid"/>
            </v:shape>
            <v:shape style="position:absolute;left:2833;top:1360;width:32;height:32" id="docshape115" coordorigin="2834,1361" coordsize="32,32" path="m2865,1392l2863,1380,2856,1370,2846,1363,2834,1361e" filled="false" stroked="true" strokeweight=".25pt" strokecolor="#040000">
              <v:path arrowok="t"/>
              <v:stroke dashstyle="solid"/>
            </v:shape>
            <v:shape style="position:absolute;left:2466;top:1365;width:27;height:27" id="docshape116" coordorigin="2466,1366" coordsize="27,27" path="m2493,1366l2478,1366,2466,1378,2466,1392e" filled="false" stroked="true" strokeweight=".25pt" strokecolor="#040000">
              <v:path arrowok="t"/>
              <v:stroke dashstyle="solid"/>
            </v:shape>
            <v:shape style="position:absolute;left:2833;top:1365;width:27;height:27" id="docshape117" coordorigin="2834,1366" coordsize="27,27" path="m2860,1392l2860,1378,2848,1366,2834,1366e" filled="false" stroked="true" strokeweight=".25pt" strokecolor="#040000">
              <v:path arrowok="t"/>
              <v:stroke dashstyle="solid"/>
            </v:shape>
            <v:shape style="position:absolute;left:2729;top:1360;width:2;height:3" id="docshape118" coordorigin="2730,1361" coordsize="1,3" path="m2730,1363l2730,1362,2730,1361,2730,1361e" filled="false" stroked="true" strokeweight=".25pt" strokecolor="#040000">
              <v:path arrowok="t"/>
              <v:stroke dashstyle="solid"/>
            </v:shape>
            <v:shape style="position:absolute;left:2833;top:1378;width:14;height:14" id="docshape119" coordorigin="2834,1379" coordsize="14,14" path="m2847,1392l2847,1385,2841,1379,2834,1379e" filled="false" stroked="true" strokeweight=".25pt" strokecolor="#040000">
              <v:path arrowok="t"/>
              <v:stroke dashstyle="solid"/>
            </v:shape>
            <v:shape style="position:absolute;left:2479;top:1378;width:14;height:14" id="docshape120" coordorigin="2479,1379" coordsize="14,14" path="m2493,1379l2485,1379,2479,1385,2479,1392e" filled="false" stroked="true" strokeweight=".25pt" strokecolor="#040000">
              <v:path arrowok="t"/>
              <v:stroke dashstyle="solid"/>
            </v:shape>
            <v:shape style="position:absolute;left:2521;top:1428;width:6;height:6" id="docshape121" coordorigin="2521,1429" coordsize="6,6" path="m2527,1429l2524,1429,2521,1431,2521,1434e" filled="false" stroked="true" strokeweight=".25pt" strokecolor="#040000">
              <v:path arrowok="t"/>
              <v:stroke dashstyle="solid"/>
            </v:shape>
            <v:shape style="position:absolute;left:2799;top:1428;width:6;height:6" id="docshape122" coordorigin="2800,1429" coordsize="6,6" path="m2805,1434l2805,1431,2803,1429,2800,1429e" filled="false" stroked="true" strokeweight=".25pt" strokecolor="#040000">
              <v:path arrowok="t"/>
              <v:stroke dashstyle="solid"/>
            </v:shape>
            <v:shape style="position:absolute;left:3660;top:1508;width:53;height:6" id="docshape123" coordorigin="3660,1508" coordsize="53,6" path="m3713,1514l3700,1510,3687,1508,3673,1510,3660,1514e" filled="false" stroked="true" strokeweight=".25pt" strokecolor="#040000">
              <v:path arrowok="t"/>
              <v:stroke dashstyle="solid"/>
            </v:shape>
            <v:shape style="position:absolute;left:3760;top:1508;width:53;height:6" id="docshape124" coordorigin="3761,1508" coordsize="53,6" path="m3813,1514l3800,1510,3787,1508,3773,1510,3761,1514e" filled="false" stroked="true" strokeweight=".25pt" strokecolor="#040000">
              <v:path arrowok="t"/>
              <v:stroke dashstyle="solid"/>
            </v:shape>
            <v:shape style="position:absolute;left:3560;top:1508;width:53;height:6" id="docshape125" coordorigin="3560,1508" coordsize="53,6" path="m3613,1514l3600,1510,3587,1508,3573,1510,3560,1514e" filled="false" stroked="true" strokeweight=".25pt" strokecolor="#040000">
              <v:path arrowok="t"/>
              <v:stroke dashstyle="solid"/>
            </v:shape>
            <v:shape style="position:absolute;left:4106;top:1508;width:53;height:6" id="docshape126" coordorigin="4107,1508" coordsize="53,6" path="m4159,1514l4146,1510,4133,1508,4120,1510,4107,1514e" filled="false" stroked="true" strokeweight=".25pt" strokecolor="#040000">
              <v:path arrowok="t"/>
              <v:stroke dashstyle="solid"/>
            </v:shape>
            <v:shape style="position:absolute;left:421;top:1253;width:351;height:271" type="#_x0000_t75" id="docshape127" stroked="false">
              <v:imagedata r:id="rId15" o:title=""/>
            </v:shape>
            <v:shape style="position:absolute;left:4206;top:1508;width:53;height:6" id="docshape128" coordorigin="4207,1508" coordsize="53,6" path="m4259,1514l4246,1510,4233,1508,4220,1510,4207,1514e" filled="false" stroked="true" strokeweight=".25pt" strokecolor="#040000">
              <v:path arrowok="t"/>
              <v:stroke dashstyle="solid"/>
            </v:shape>
            <v:shape style="position:absolute;left:4006;top:1508;width:53;height:6" id="docshape129" coordorigin="4007,1508" coordsize="53,6" path="m4059,1514l4046,1510,4033,1508,4020,1510,4007,1514e" filled="false" stroked="true" strokeweight=".25pt" strokecolor="#040000">
              <v:path arrowok="t"/>
              <v:stroke dashstyle="solid"/>
            </v:shape>
            <v:shape style="position:absolute;left:5600;top:1688;width:27;height:27" id="docshape130" coordorigin="5600,1689" coordsize="27,27" path="m5600,1715l5615,1715,5627,1703,5627,1689e" filled="false" stroked="true" strokeweight=".25pt" strokecolor="#040000">
              <v:path arrowok="t"/>
              <v:stroke dashstyle="solid"/>
            </v:shape>
            <v:shape style="position:absolute;left:5600;top:1675;width:27;height:27" id="docshape131" coordorigin="5600,1676" coordsize="27,27" path="m5614,1689l5621,1689,5627,1683,5627,1676m5614,1689l5606,1689,5600,1694,5600,1702e" filled="false" stroked="true" strokeweight=".25pt" strokecolor="#040000">
              <v:path arrowok="t"/>
              <v:stroke dashstyle="solid"/>
            </v:shape>
            <v:shape style="position:absolute;left:4727;top:1353;width:176;height:176" id="docshape132" coordorigin="4728,1354" coordsize="176,176" path="m4904,1442l4897,1476,4878,1504,4850,1523,4816,1530,4781,1523,4753,1504,4735,1476,4728,1442,4735,1408,4753,1380,4781,1361,4816,1354,4850,1361,4878,1380,4897,1408,4904,1442xe" filled="false" stroked="true" strokeweight=".25pt" strokecolor="#040000">
              <v:path arrowok="t"/>
              <v:stroke dashstyle="solid"/>
            </v:shape>
            <v:shape style="position:absolute;left:5095;top:1353;width:176;height:176" id="docshape133" coordorigin="5095,1354" coordsize="176,176" path="m5271,1442l5264,1476,5245,1504,5217,1523,5183,1530,5149,1523,5121,1504,5102,1476,5095,1442,5102,1408,5121,1380,5149,1361,5183,1354,5217,1361,5245,1380,5264,1408,5271,1442xe" filled="false" stroked="true" strokeweight=".25pt" strokecolor="#040000">
              <v:path arrowok="t"/>
              <v:stroke dashstyle="solid"/>
            </v:shape>
            <v:shape style="position:absolute;left:5099;top:1357;width:168;height:168" id="docshape134" coordorigin="5099,1358" coordsize="168,168" path="m5267,1442l5260,1475,5242,1501,5216,1519,5183,1526,5150,1519,5124,1501,5106,1475,5099,1442,5106,1409,5124,1382,5150,1364,5183,1358,5216,1364,5242,1382,5260,1409,5267,1442xe" filled="false" stroked="true" strokeweight=".25pt" strokecolor="#040000">
              <v:path arrowok="t"/>
              <v:stroke dashstyle="solid"/>
            </v:shape>
            <v:shape style="position:absolute;left:4731;top:1357;width:168;height:168" id="docshape135" coordorigin="4732,1358" coordsize="168,168" path="m4900,1442l4893,1475,4875,1501,4848,1519,4816,1526,4783,1519,4756,1501,4738,1475,4732,1442,4738,1409,4756,1382,4783,1364,4816,1358,4848,1364,4875,1382,4893,1409,4900,1442xe" filled="false" stroked="true" strokeweight=".25pt" strokecolor="#040000">
              <v:path arrowok="t"/>
              <v:stroke dashstyle="solid"/>
            </v:shape>
            <v:shape style="position:absolute;left:5101;top:1360;width:163;height:163" id="docshape136" coordorigin="5102,1361" coordsize="163,163" path="m5264,1442l5258,1474,5241,1499,5215,1517,5183,1523,5151,1517,5126,1499,5108,1474,5102,1442,5108,1410,5126,1384,5151,1367,5183,1361,5215,1367,5241,1384,5258,1410,5264,1442xe" filled="false" stroked="true" strokeweight=".25pt" strokecolor="#040000">
              <v:path arrowok="t"/>
              <v:stroke dashstyle="solid"/>
            </v:shape>
            <v:shape style="position:absolute;left:4734;top:1360;width:163;height:163" id="docshape137" coordorigin="4734,1361" coordsize="163,163" path="m4897,1442l4891,1474,4873,1499,4847,1517,4816,1523,4784,1517,4758,1499,4741,1474,4734,1442,4741,1410,4758,1384,4784,1367,4816,1361,4847,1367,4873,1384,4891,1410,4897,1442xe" filled="false" stroked="true" strokeweight=".25pt" strokecolor="#040000">
              <v:path arrowok="t"/>
              <v:stroke dashstyle="solid"/>
            </v:shape>
            <v:shape style="position:absolute;left:5117;top:1376;width:132;height:132" id="docshape138" coordorigin="5117,1376" coordsize="132,132" path="m5249,1442l5244,1468,5230,1488,5209,1503,5183,1508,5157,1503,5136,1488,5122,1468,5117,1442,5122,1416,5136,1395,5157,1381,5183,1376,5209,1381,5230,1395,5244,1416,5249,1442xe" filled="false" stroked="true" strokeweight=".25pt" strokecolor="#040000">
              <v:path arrowok="t"/>
              <v:stroke dashstyle="solid"/>
            </v:shape>
            <v:shape style="position:absolute;left:4749;top:1376;width:132;height:132" id="docshape139" coordorigin="4750,1376" coordsize="132,132" path="m4881,1442l4876,1468,4862,1488,4841,1503,4816,1508,4790,1503,4769,1488,4755,1468,4750,1442,4755,1416,4769,1395,4790,1381,4816,1376,4841,1381,4862,1395,4876,1416,4881,1442xe" filled="false" stroked="true" strokeweight=".25pt" strokecolor="#040000">
              <v:path arrowok="t"/>
              <v:stroke dashstyle="solid"/>
            </v:shape>
            <v:shape style="position:absolute;left:5119;top:1378;width:127;height:127" id="docshape140" coordorigin="5120,1379" coordsize="127,127" path="m5246,1442l5241,1467,5228,1487,5208,1500,5183,1505,5158,1500,5138,1487,5125,1467,5120,1442,5125,1417,5138,1397,5158,1384,5183,1379,5208,1384,5228,1397,5241,1417,5246,1442xe" filled="false" stroked="true" strokeweight=".25pt" strokecolor="#040000">
              <v:path arrowok="t"/>
              <v:stroke dashstyle="solid"/>
            </v:shape>
            <v:shape style="position:absolute;left:4752;top:1378;width:127;height:127" id="docshape141" coordorigin="4752,1379" coordsize="127,127" path="m4879,1442l4874,1467,4860,1487,4840,1500,4816,1505,4791,1500,4771,1487,4757,1467,4752,1442,4757,1417,4771,1397,4791,1384,4816,1379,4840,1384,4860,1397,4874,1417,4879,1442xe" filled="false" stroked="true" strokeweight=".25pt" strokecolor="#040000">
              <v:path arrowok="t"/>
              <v:stroke dashstyle="solid"/>
            </v:shape>
            <v:shape style="position:absolute;left:5120;top:1378;width:126;height:126" id="docshape142" coordorigin="5120,1379" coordsize="126,126" path="m5246,1442l5241,1466,5228,1486,5208,1500,5183,1505,5159,1500,5139,1486,5125,1466,5120,1442,5125,1417,5139,1397,5159,1384,5183,1379,5208,1384,5228,1397,5241,1417,5246,1442xe" filled="false" stroked="true" strokeweight=".25pt" strokecolor="#040000">
              <v:path arrowok="t"/>
              <v:stroke dashstyle="solid"/>
            </v:shape>
            <v:shape style="position:absolute;left:4752;top:1378;width:126;height:126" id="docshape143" coordorigin="4753,1379" coordsize="126,126" path="m4879,1442l4874,1466,4860,1486,4840,1500,4816,1505,4791,1500,4771,1486,4758,1466,4753,1442,4758,1417,4771,1397,4791,1384,4816,1379,4840,1384,4860,1397,4874,1417,4879,1442xe" filled="false" stroked="true" strokeweight=".25pt" strokecolor="#040000">
              <v:path arrowok="t"/>
              <v:stroke dashstyle="solid"/>
            </v:shape>
            <v:shape style="position:absolute;left:5125;top:1384;width:116;height:116" id="docshape144" coordorigin="5125,1384" coordsize="116,116" path="m5241,1442l5236,1464,5224,1483,5206,1495,5183,1500,5161,1495,5142,1483,5130,1464,5125,1442,5130,1419,5142,1401,5161,1389,5183,1384,5206,1389,5224,1401,5236,1419,5241,1442xe" filled="false" stroked="true" strokeweight=".25pt" strokecolor="#040000">
              <v:path arrowok="t"/>
              <v:stroke dashstyle="solid"/>
            </v:shape>
            <v:shape style="position:absolute;left:4757;top:1384;width:116;height:116" id="docshape145" coordorigin="4758,1384" coordsize="116,116" path="m4873,1442l4869,1464,4856,1483,4838,1495,4816,1500,4793,1495,4775,1483,4762,1464,4758,1442,4762,1419,4775,1401,4793,1389,4816,1384,4838,1389,4856,1401,4869,1419,4873,1442xe" filled="false" stroked="true" strokeweight=".25pt" strokecolor="#040000">
              <v:path arrowok="t"/>
              <v:stroke dashstyle="solid"/>
            </v:shape>
            <v:shape style="position:absolute;left:5130;top:1389;width:105;height:105" id="docshape146" coordorigin="5131,1389" coordsize="105,105" path="m5236,1442l5231,1462,5220,1479,5204,1490,5183,1494,5163,1490,5146,1479,5135,1462,5131,1442,5135,1421,5146,1405,5163,1394,5183,1389,5204,1394,5220,1405,5231,1421,5236,1442xe" filled="false" stroked="true" strokeweight=".25pt" strokecolor="#040000">
              <v:path arrowok="t"/>
              <v:stroke dashstyle="solid"/>
            </v:shape>
            <v:shape style="position:absolute;left:4763;top:1389;width:105;height:105" id="docshape147" coordorigin="4763,1389" coordsize="105,105" path="m4868,1442l4864,1462,4853,1479,4836,1490,4816,1494,4795,1490,4778,1479,4767,1462,4763,1442,4767,1421,4778,1405,4795,1394,4816,1389,4836,1394,4853,1405,4864,1421,4868,1442xe" filled="false" stroked="true" strokeweight=".25pt" strokecolor="#040000">
              <v:path arrowok="t"/>
              <v:stroke dashstyle="solid"/>
            </v:shape>
            <v:shape style="position:absolute;left:5135;top:1394;width:95;height:95" id="docshape148" coordorigin="5136,1395" coordsize="95,95" path="m5230,1442l5227,1460,5216,1475,5201,1485,5183,1489,5165,1485,5150,1475,5140,1460,5136,1442,5140,1424,5150,1408,5165,1398,5183,1395,5201,1398,5216,1408,5227,1424,5230,1442xe" filled="false" stroked="true" strokeweight=".25pt" strokecolor="#040000">
              <v:path arrowok="t"/>
              <v:stroke dashstyle="solid"/>
            </v:shape>
            <v:shape style="position:absolute;left:4768;top:1394;width:95;height:95" id="docshape149" coordorigin="4768,1395" coordsize="95,95" path="m4863,1442l4859,1460,4849,1475,4834,1485,4816,1489,4797,1485,4782,1475,4772,1460,4768,1442,4772,1424,4782,1408,4797,1398,4816,1395,4834,1398,4849,1408,4859,1424,4863,1442xe" filled="false" stroked="true" strokeweight=".25pt" strokecolor="#040000">
              <v:path arrowok="t"/>
              <v:stroke dashstyle="solid"/>
            </v:shape>
            <v:shape style="position:absolute;left:5629;top:1150;width:27;height:27" id="docshape150" coordorigin="5629,1151" coordsize="27,27" path="m5656,1177l5656,1162,5644,1151,5629,1151e" filled="false" stroked="true" strokeweight=".25pt" strokecolor="#040000">
              <v:path arrowok="t"/>
              <v:stroke dashstyle="solid"/>
            </v:shape>
            <v:shape style="position:absolute;left:2783;top:1381;width:3;height:5" id="docshape151" coordorigin="2783,1381" coordsize="3,5" path="m2783,1385l2784,1385,2785,1384,2785,1381e" filled="false" stroked="true" strokeweight=".25pt" strokecolor="#040000">
              <v:path arrowok="t"/>
              <v:stroke dashstyle="solid"/>
            </v:shape>
            <v:shape style="position:absolute;left:2750;top:1381;width:3;height:5" id="docshape152" coordorigin="2751,1381" coordsize="3,5" path="m2751,1381l2752,1384,2752,1385,2753,1385e" filled="false" stroked="true" strokeweight=".25pt" strokecolor="#040000">
              <v:path arrowok="t"/>
              <v:stroke dashstyle="solid"/>
            </v:shape>
            <v:shape style="position:absolute;left:2481;top:1404;width:5;height:2" id="docshape153" coordorigin="2482,1404" coordsize="5,1" path="m2486,1404l2484,1404,2482,1404e" filled="false" stroked="true" strokeweight=".25pt" strokecolor="#040000">
              <v:path arrowok="t"/>
              <v:stroke dashstyle="solid"/>
            </v:shape>
            <v:shape style="position:absolute;left:2481;top:1420;width:5;height:2" id="docshape154" coordorigin="2482,1420" coordsize="5,1" path="m2482,1420l2484,1420,2486,1420e" filled="false" stroked="true" strokeweight=".25pt" strokecolor="#040000">
              <v:path arrowok="t"/>
              <v:stroke dashstyle="solid"/>
            </v:shape>
            <v:shape style="position:absolute;left:2573;top:1381;width:3;height:5" id="docshape155" coordorigin="2573,1381" coordsize="3,5" path="m2573,1385l2574,1385,2575,1384,2575,1381e" filled="false" stroked="true" strokeweight=".25pt" strokecolor="#040000">
              <v:path arrowok="t"/>
              <v:stroke dashstyle="solid"/>
            </v:shape>
            <v:shape style="position:absolute;left:2540;top:1381;width:3;height:5" id="docshape156" coordorigin="2541,1381" coordsize="3,5" path="m2541,1381l2542,1384,2542,1385,2543,1385e" filled="false" stroked="true" strokeweight=".25pt" strokecolor="#040000">
              <v:path arrowok="t"/>
              <v:stroke dashstyle="solid"/>
            </v:shape>
            <v:shape style="position:absolute;left:2713;top:1496;width:2;height:2" id="docshape157" coordorigin="2714,1497" coordsize="1,2" path="m2714,1498l2714,1498,2714,1497e" filled="false" stroked="true" strokeweight=".25pt" strokecolor="#040000">
              <v:path arrowok="t"/>
              <v:stroke dashstyle="solid"/>
            </v:shape>
            <v:shape style="position:absolute;left:2612;top:1496;width:2;height:2" id="docshape158" coordorigin="2612,1497" coordsize="1,2" path="m2612,1497l2612,1498,2612,1498e" filled="false" stroked="true" strokeweight=".25pt" strokecolor="#040000">
              <v:path arrowok="t"/>
              <v:stroke dashstyle="solid"/>
            </v:shape>
            <v:shape style="position:absolute;left:2840;top:1420;width:5;height:2" id="docshape159" coordorigin="2840,1420" coordsize="5,1" path="m2840,1420l2842,1420,2845,1420e" filled="false" stroked="true" strokeweight=".25pt" strokecolor="#040000">
              <v:path arrowok="t"/>
              <v:stroke dashstyle="solid"/>
            </v:shape>
            <v:shape style="position:absolute;left:2840;top:1404;width:5;height:2" id="docshape160" coordorigin="2840,1404" coordsize="5,1" path="m2845,1404l2842,1404,2840,1404e" filled="false" stroked="true" strokeweight=".25pt" strokecolor="#040000">
              <v:path arrowok="t"/>
              <v:stroke dashstyle="solid"/>
            </v:shape>
            <v:shape style="position:absolute;left:2714;top:1485;width:3;height:11" id="docshape161" coordorigin="2714,1486" coordsize="3,11" path="m2717,1493l2716,1487,2715,1486,2715,1492,2714,1493,2714,1495,2714,1497e" filled="false" stroked="true" strokeweight=".25pt" strokecolor="#040000">
              <v:path arrowok="t"/>
              <v:stroke dashstyle="solid"/>
            </v:shape>
            <v:shape style="position:absolute;left:2681;top:1379;width:6;height:14" id="docshape162" coordorigin="2682,1379" coordsize="6,14" path="m2682,1379l2683,1391,2685,1393,2687,1383,2687,1383e" filled="false" stroked="true" strokeweight=".25pt" strokecolor="#040000">
              <v:path arrowok="t"/>
              <v:stroke dashstyle="solid"/>
            </v:shape>
            <v:shape style="position:absolute;left:2639;top:1378;width:6;height:14" id="docshape163" coordorigin="2639,1379" coordsize="6,14" path="m2639,1383l2641,1393,2643,1391,2645,1379,2645,1379e" filled="false" stroked="true" strokeweight=".25pt" strokecolor="#040000">
              <v:path arrowok="t"/>
              <v:stroke dashstyle="solid"/>
            </v:shape>
            <v:shape style="position:absolute;left:2609;top:1485;width:3;height:12" id="docshape164" coordorigin="2609,1486" coordsize="3,12" path="m2612,1497l2612,1489,2611,1486,2610,1489,2610,1490,2609,1492,2609,1493e" filled="false" stroked="true" strokeweight=".25pt" strokecolor="#040000">
              <v:path arrowok="t"/>
              <v:stroke dashstyle="solid"/>
            </v:shape>
            <v:shape style="position:absolute;left:978;top:1238;width:3184;height:389" id="docshape165" coordorigin="979,1239" coordsize="3184,389" path="m1010,1615l987,1615,987,1576,979,1576,979,1622,1010,1622,1010,1615xm1061,1622l1056,1610,1054,1604,1046,1584,1046,1583,1046,1604,1031,1604,1039,1584,1046,1604,1046,1583,1043,1576,1034,1576,1017,1622,1025,1622,1029,1610,1048,1610,1052,1622,1061,1622xm1104,1622l1104,1576,1097,1576,1097,1610,1075,1576,1067,1576,1067,1622,1075,1622,1075,1588,1096,1622,1104,1622xm1148,1575l1142,1575,1140,1578,1138,1582,1134,1591,1133,1596,1133,1607,1134,1612,1138,1621,1140,1624,1142,1628,1148,1628,1146,1624,1144,1620,1141,1611,1140,1606,1140,1601,1140,1596,1141,1591,1144,1582,1146,1578,1148,1575xm1193,1586l1191,1583,1191,1582,1186,1577,1185,1577,1185,1588,1185,1593,1184,1595,1181,1597,1179,1598,1165,1598,1165,1583,1179,1583,1181,1583,1184,1586,1185,1588,1185,1577,1182,1576,1157,1576,1157,1622,1165,1622,1165,1605,1182,1605,1186,1603,1191,1599,1191,1598,1193,1595,1193,1586xm1242,1592l1240,1586,1236,1582,1234,1580,1234,1594,1234,1605,1233,1609,1228,1615,1224,1617,1215,1617,1212,1615,1207,1609,1206,1605,1206,1594,1207,1590,1210,1586,1212,1583,1216,1582,1224,1582,1228,1583,1230,1586,1233,1590,1234,1594,1234,1580,1232,1577,1226,1575,1213,1575,1208,1577,1200,1586,1198,1592,1198,1606,1200,1612,1208,1621,1213,1624,1226,1624,1232,1621,1236,1617,1240,1612,1242,1606,1242,1592xm1283,1615l1258,1615,1258,1602,1281,1602,1281,1595,1258,1595,1258,1583,1283,1583,1283,1576,1250,1576,1250,1622,1283,1622,1283,1615xm1304,1596l1303,1591,1299,1582,1297,1578,1295,1575,1289,1575,1291,1578,1293,1582,1296,1591,1297,1596,1297,1601,1297,1607,1296,1611,1293,1620,1291,1624,1289,1628,1295,1628,1297,1624,1299,1621,1303,1611,1304,1606,1304,1596xm3699,1290l3675,1290,3675,1295,3699,1295,3699,1290xm3708,1278l3667,1278,3667,1284,3708,1284,3708,1278xm3716,1267l3691,1267,3691,1239,3683,1239,3683,1267,3658,1267,3658,1273,3716,1273,3716,1267xm4032,1254l3997,1254,3997,1261,4011,1261,4011,1297,4018,1297,4018,1261,4032,1261,4032,1254xm4073,1297l4058,1275,4072,1254,4063,1254,4053,1269,4043,1254,4034,1254,4049,1275,4033,1297,4042,1297,4053,1281,4064,1297,4073,1297xm4146,1290l4121,1290,4121,1295,4146,1295,4146,1290xm4154,1279l4113,1279,4113,1284,4154,1284,4154,1279xm4162,1267l4137,1267,4137,1239,4130,1239,4130,1267,4105,1267,4105,1273,4162,1273,4162,1267xe" filled="true" fillcolor="#040000" stroked="false">
              <v:path arrowok="t"/>
              <v:fill type="solid"/>
            </v:shape>
            <v:line style="position:absolute" from="2583,1697" to="2697,1697" stroked="true" strokeweight="4pt" strokecolor="#ffffff">
              <v:stroke dashstyle="solid"/>
            </v:line>
            <v:line style="position:absolute" from="3632,1697" to="3745,1697" stroked="true" strokeweight="4pt" strokecolor="#ffffff">
              <v:stroke dashstyle="solid"/>
            </v:line>
            <v:line style="position:absolute" from="4080,1701" to="4193,1701" stroked="true" strokeweight="4pt" strokecolor="#ffffff">
              <v:stroke dashstyle="solid"/>
            </v:line>
            <v:line style="position:absolute" from="4779,1698" to="4892,1698" stroked="true" strokeweight="4pt" strokecolor="#ffffff">
              <v:stroke dashstyle="solid"/>
            </v:line>
            <v:line style="position:absolute" from="5144,1698" to="5258,1698" stroked="true" strokeweight="4pt" strokecolor="#ffffff">
              <v:stroke dashstyle="solid"/>
            </v:line>
            <v:line style="position:absolute" from="1282,1695" to="1395,1695" stroked="true" strokeweight="4pt" strokecolor="#ffffff">
              <v:stroke dashstyle="solid"/>
            </v:line>
            <v:line style="position:absolute" from="1084,1704" to="1198,1704" stroked="true" strokeweight="4pt" strokecolor="#ffffff">
              <v:stroke dashstyle="solid"/>
            </v:line>
            <v:line style="position:absolute" from="887,1700" to="1000,1700" stroked="true" strokeweight="4pt" strokecolor="#ffffff">
              <v:stroke dashstyle="solid"/>
            </v:line>
            <v:line style="position:absolute" from="594,1697" to="707,1697" stroked="true" strokeweight="4pt" strokecolor="#ffffff">
              <v:stroke dashstyle="solid"/>
            </v:line>
            <v:line style="position:absolute" from="945,1210" to="945,1250" stroked="true" strokeweight=".75pt" strokecolor="#136ab3">
              <v:stroke dashstyle="solid"/>
            </v:line>
            <v:line style="position:absolute" from="945,1294" to="945,1801" stroked="true" strokeweight=".75pt" strokecolor="#136ab3">
              <v:stroke dashstyle="shortdash"/>
            </v:line>
            <v:shape style="position:absolute;left:861;top:1884;width:168;height:168" id="docshape166" coordorigin="862,1885" coordsize="168,168" path="m965,1885l903,1893,862,1948,862,1988,879,2021,907,2044,945,2053,978,2046,1005,2028,1023,2001,1030,1968,1021,1930,998,1901,965,1885xe" filled="true" fillcolor="#136ab3" stroked="false">
              <v:path arrowok="t"/>
              <v:fill type="solid"/>
            </v:shape>
            <v:shape style="position:absolute;left:1256;top:1892;width:168;height:164" type="#_x0000_t75" id="docshape167" stroked="false">
              <v:imagedata r:id="rId16" o:title=""/>
            </v:shape>
            <v:shape style="position:absolute;left:1057;top:1892;width:168;height:168" id="docshape168" coordorigin="1058,1893" coordsize="168,168" path="m1160,1893l1099,1901,1058,1956,1058,1996,1074,2029,1103,2052,1141,2061,1174,2054,1201,2036,1219,2009,1226,1976,1217,1938,1194,1909,1160,1893xe" filled="true" fillcolor="#136ab3" stroked="false">
              <v:path arrowok="t"/>
              <v:fill type="solid"/>
            </v:shape>
            <v:line style="position:absolute" from="945,1823" to="945,1863" stroked="true" strokeweight=".75pt" strokecolor="#136ab3">
              <v:stroke dashstyle="solid"/>
            </v:line>
            <v:line style="position:absolute" from="1339,1213" to="1339,1253" stroked="true" strokeweight=".75pt" strokecolor="#136ab3">
              <v:stroke dashstyle="solid"/>
            </v:line>
            <v:line style="position:absolute" from="1339,1297" to="1339,1804" stroked="true" strokeweight=".75pt" strokecolor="#136ab3">
              <v:stroke dashstyle="shortdash"/>
            </v:line>
            <v:line style="position:absolute" from="1339,1826" to="1339,1866" stroked="true" strokeweight=".75pt" strokecolor="#136ab3">
              <v:stroke dashstyle="solid"/>
            </v:line>
            <v:shape style="position:absolute;left:5117;top:1892;width:168;height:168" type="#_x0000_t75" id="docshape169" stroked="false">
              <v:imagedata r:id="rId17" o:title=""/>
            </v:shape>
            <v:line style="position:absolute" from="5200,1663" to="5200,1890" stroked="true" strokeweight=".75pt" strokecolor="#136ab3">
              <v:stroke dashstyle="solid"/>
            </v:line>
            <v:shape style="position:absolute;left:4749;top:1888;width:168;height:168" type="#_x0000_t75" id="docshape170" stroked="false">
              <v:imagedata r:id="rId18" o:title=""/>
            </v:shape>
            <v:line style="position:absolute" from="4833,1658" to="4833,1885" stroked="true" strokeweight=".75pt" strokecolor="#136ab3">
              <v:stroke dashstyle="solid"/>
            </v:line>
            <v:line style="position:absolute" from="1141,1663" to="1141,1890" stroked="true" strokeweight=".75pt" strokecolor="#136ab3">
              <v:stroke dashstyle="solid"/>
            </v:line>
            <v:shape style="position:absolute;left:4053;top:1892;width:168;height:164" type="#_x0000_t75" id="docshape171" stroked="false">
              <v:imagedata r:id="rId19" o:title=""/>
            </v:shape>
            <v:line style="position:absolute" from="4137,1658" to="4137,1889" stroked="true" strokeweight=".75pt" strokecolor="#136ab3">
              <v:stroke dashstyle="solid"/>
            </v:line>
            <v:shape style="position:absolute;left:566;top:1896;width:168;height:164" type="#_x0000_t75" id="docshape172" stroked="false">
              <v:imagedata r:id="rId20" o:title=""/>
            </v:shape>
            <v:line style="position:absolute" from="649,1663" to="649,1894" stroked="true" strokeweight=".75pt" strokecolor="#136ab3">
              <v:stroke dashstyle="solid"/>
            </v:line>
            <v:shape style="position:absolute;left:3606;top:1893;width:168;height:164" type="#_x0000_t75" id="docshape173" stroked="false">
              <v:imagedata r:id="rId21" o:title=""/>
            </v:shape>
            <v:line style="position:absolute" from="3690,1660" to="3690,1890" stroked="true" strokeweight=".75pt" strokecolor="#136ab3">
              <v:stroke dashstyle="solid"/>
            </v:line>
            <v:shape style="position:absolute;left:2562;top:1900;width:168;height:164" type="#_x0000_t75" id="docshape174" stroked="false">
              <v:imagedata r:id="rId21" o:title=""/>
            </v:shape>
            <v:line style="position:absolute" from="2645,1667" to="2645,1897" stroked="true" strokeweight=".75pt" strokecolor="#136ab3">
              <v:stroke dashstyle="solid"/>
            </v:line>
            <v:shape style="position:absolute;left:3569;top:1239;width:722;height:71" type="#_x0000_t202" id="docshape175" filled="false" stroked="false">
              <v:textbox inset="0,0,0,0">
                <w:txbxContent>
                  <w:p>
                    <w:pPr>
                      <w:spacing w:before="1"/>
                      <w:ind w:left="0" w:right="0" w:firstLine="0"/>
                      <w:jc w:val="left"/>
                      <w:rPr>
                        <w:b/>
                        <w:sz w:val="6"/>
                      </w:rPr>
                    </w:pPr>
                    <w:r>
                      <w:rPr>
                        <w:b/>
                        <w:color w:val="040000"/>
                        <w:sz w:val="6"/>
                      </w:rPr>
                      <w:t>L</w:t>
                    </w:r>
                    <w:r>
                      <w:rPr>
                        <w:b/>
                        <w:color w:val="040000"/>
                        <w:spacing w:val="61"/>
                        <w:sz w:val="6"/>
                      </w:rPr>
                      <w:t>  </w:t>
                    </w:r>
                    <w:r>
                      <w:rPr>
                        <w:b/>
                        <w:color w:val="040000"/>
                        <w:sz w:val="6"/>
                      </w:rPr>
                      <w:t>R</w:t>
                    </w:r>
                    <w:r>
                      <w:rPr>
                        <w:b/>
                        <w:color w:val="040000"/>
                        <w:spacing w:val="77"/>
                        <w:sz w:val="6"/>
                      </w:rPr>
                      <w:t>  </w:t>
                    </w:r>
                    <w:r>
                      <w:rPr>
                        <w:b/>
                        <w:color w:val="040000"/>
                        <w:sz w:val="6"/>
                      </w:rPr>
                      <w:t>TX</w:t>
                    </w:r>
                    <w:r>
                      <w:rPr>
                        <w:b/>
                        <w:color w:val="040000"/>
                        <w:spacing w:val="40"/>
                        <w:sz w:val="6"/>
                      </w:rPr>
                      <w:t>  </w:t>
                    </w:r>
                    <w:r>
                      <w:rPr>
                        <w:b/>
                        <w:color w:val="040000"/>
                        <w:spacing w:val="-5"/>
                        <w:sz w:val="6"/>
                      </w:rPr>
                      <w:t>RX</w:t>
                    </w:r>
                  </w:p>
                </w:txbxContent>
              </v:textbox>
              <w10:wrap type="none"/>
            </v:shape>
            <v:shape style="position:absolute;left:553;top:1563;width:249;height:73" type="#_x0000_t202" id="docshape176" filled="false" stroked="false">
              <v:textbox inset="0,0,0,0">
                <w:txbxContent>
                  <w:p>
                    <w:pPr>
                      <w:spacing w:before="2"/>
                      <w:ind w:left="0" w:right="0" w:firstLine="0"/>
                      <w:jc w:val="left"/>
                      <w:rPr>
                        <w:sz w:val="6"/>
                      </w:rPr>
                    </w:pPr>
                    <w:r>
                      <w:rPr>
                        <w:color w:val="040000"/>
                        <w:w w:val="110"/>
                        <w:sz w:val="6"/>
                      </w:rPr>
                      <w:t>DC</w:t>
                    </w:r>
                    <w:r>
                      <w:rPr>
                        <w:color w:val="040000"/>
                        <w:spacing w:val="-2"/>
                        <w:w w:val="110"/>
                        <w:sz w:val="6"/>
                      </w:rPr>
                      <w:t> </w:t>
                    </w:r>
                    <w:r>
                      <w:rPr>
                        <w:color w:val="040000"/>
                        <w:spacing w:val="-5"/>
                        <w:w w:val="110"/>
                        <w:sz w:val="6"/>
                      </w:rPr>
                      <w:t>12V</w:t>
                    </w:r>
                  </w:p>
                </w:txbxContent>
              </v:textbox>
              <w10:wrap type="none"/>
            </v:shape>
            <v:shape style="position:absolute;left:2510;top:1568;width:320;height:68" type="#_x0000_t202" id="docshape177" filled="false" stroked="false">
              <v:textbox inset="0,0,0,0">
                <w:txbxContent>
                  <w:p>
                    <w:pPr>
                      <w:spacing w:line="67" w:lineRule="exact" w:before="0"/>
                      <w:ind w:left="0" w:right="0" w:firstLine="0"/>
                      <w:jc w:val="left"/>
                      <w:rPr>
                        <w:sz w:val="6"/>
                      </w:rPr>
                    </w:pPr>
                    <w:r>
                      <w:rPr>
                        <w:color w:val="040000"/>
                        <w:sz w:val="6"/>
                      </w:rPr>
                      <w:t>HDMI </w:t>
                    </w:r>
                    <w:r>
                      <w:rPr>
                        <w:color w:val="040000"/>
                        <w:spacing w:val="-5"/>
                        <w:sz w:val="6"/>
                      </w:rPr>
                      <w:t>OUT</w:t>
                    </w:r>
                  </w:p>
                </w:txbxContent>
              </v:textbox>
              <w10:wrap type="none"/>
            </v:shape>
            <v:shape style="position:absolute;left:3520;top:1569;width:734;height:68" type="#_x0000_t202" id="docshape178" filled="false" stroked="false">
              <v:textbox inset="0,0,0,0">
                <w:txbxContent>
                  <w:p>
                    <w:pPr>
                      <w:spacing w:line="67" w:lineRule="exact" w:before="0"/>
                      <w:ind w:left="0" w:right="0" w:firstLine="0"/>
                      <w:jc w:val="left"/>
                      <w:rPr>
                        <w:sz w:val="6"/>
                      </w:rPr>
                    </w:pPr>
                    <w:r>
                      <w:rPr>
                        <w:color w:val="040000"/>
                        <w:sz w:val="6"/>
                      </w:rPr>
                      <w:t>AUDIO OUT</w:t>
                    </w:r>
                    <w:r>
                      <w:rPr>
                        <w:color w:val="040000"/>
                        <w:spacing w:val="68"/>
                        <w:sz w:val="6"/>
                      </w:rPr>
                      <w:t>  </w:t>
                    </w:r>
                    <w:r>
                      <w:rPr>
                        <w:color w:val="040000"/>
                        <w:sz w:val="6"/>
                      </w:rPr>
                      <w:t>RS-</w:t>
                    </w:r>
                    <w:r>
                      <w:rPr>
                        <w:color w:val="040000"/>
                        <w:spacing w:val="-5"/>
                        <w:sz w:val="6"/>
                      </w:rPr>
                      <w:t>232</w:t>
                    </w:r>
                  </w:p>
                </w:txbxContent>
              </v:textbox>
              <w10:wrap type="none"/>
            </v:shape>
            <v:shape style="position:absolute;left:4746;top:1569;width:560;height:68" type="#_x0000_t202" id="docshape179" filled="false" stroked="false">
              <v:textbox inset="0,0,0,0">
                <w:txbxContent>
                  <w:p>
                    <w:pPr>
                      <w:spacing w:line="67" w:lineRule="exact" w:before="0"/>
                      <w:ind w:left="0" w:right="0" w:firstLine="0"/>
                      <w:jc w:val="left"/>
                      <w:rPr>
                        <w:sz w:val="6"/>
                      </w:rPr>
                    </w:pPr>
                    <w:r>
                      <w:rPr>
                        <w:color w:val="040000"/>
                        <w:sz w:val="6"/>
                      </w:rPr>
                      <w:t>IR IN</w:t>
                    </w:r>
                    <w:r>
                      <w:rPr>
                        <w:color w:val="040000"/>
                        <w:spacing w:val="72"/>
                        <w:w w:val="150"/>
                        <w:sz w:val="6"/>
                      </w:rPr>
                      <w:t>  </w:t>
                    </w:r>
                    <w:r>
                      <w:rPr>
                        <w:color w:val="040000"/>
                        <w:sz w:val="6"/>
                      </w:rPr>
                      <w:t>IR </w:t>
                    </w:r>
                    <w:r>
                      <w:rPr>
                        <w:color w:val="040000"/>
                        <w:spacing w:val="-5"/>
                        <w:sz w:val="6"/>
                      </w:rPr>
                      <w:t>OUT</w:t>
                    </w:r>
                  </w:p>
                </w:txbxContent>
              </v:textbox>
              <w10:wrap type="none"/>
            </v:shape>
            <v:shape style="position:absolute;left:564;top:1874;width:876;height:188" type="#_x0000_t202" id="docshape180" filled="false" stroked="false">
              <v:textbox inset="0,0,0,0">
                <w:txbxContent>
                  <w:p>
                    <w:pPr>
                      <w:spacing w:before="5"/>
                      <w:ind w:left="0" w:right="0" w:firstLine="0"/>
                      <w:jc w:val="left"/>
                      <w:rPr>
                        <w:b/>
                        <w:sz w:val="14"/>
                      </w:rPr>
                    </w:pPr>
                    <w:r>
                      <w:rPr>
                        <w:b/>
                        <w:color w:val="FFFFFF"/>
                        <w:sz w:val="14"/>
                      </w:rPr>
                      <w:t>13</w:t>
                    </w:r>
                    <w:r>
                      <w:rPr>
                        <w:b/>
                        <w:color w:val="FFFFFF"/>
                        <w:spacing w:val="33"/>
                        <w:sz w:val="14"/>
                      </w:rPr>
                      <w:t>  </w:t>
                    </w:r>
                    <w:r>
                      <w:rPr>
                        <w:b/>
                        <w:color w:val="FFFFFF"/>
                        <w:position w:val="2"/>
                        <w:sz w:val="14"/>
                      </w:rPr>
                      <w:t>12</w:t>
                    </w:r>
                    <w:r>
                      <w:rPr>
                        <w:b/>
                        <w:color w:val="FFFFFF"/>
                        <w:spacing w:val="-18"/>
                        <w:position w:val="2"/>
                        <w:sz w:val="14"/>
                      </w:rPr>
                      <w:t> </w:t>
                    </w:r>
                    <w:r>
                      <w:rPr>
                        <w:b/>
                        <w:color w:val="FFFFFF"/>
                        <w:position w:val="1"/>
                        <w:sz w:val="14"/>
                      </w:rPr>
                      <w:t>10</w:t>
                    </w:r>
                    <w:r>
                      <w:rPr>
                        <w:b/>
                        <w:color w:val="FFFFFF"/>
                        <w:spacing w:val="22"/>
                        <w:position w:val="1"/>
                        <w:sz w:val="14"/>
                      </w:rPr>
                      <w:t> </w:t>
                    </w:r>
                    <w:r>
                      <w:rPr>
                        <w:b/>
                        <w:color w:val="FFFFFF"/>
                        <w:spacing w:val="-5"/>
                        <w:sz w:val="14"/>
                      </w:rPr>
                      <w:t>11</w:t>
                    </w:r>
                  </w:p>
                </w:txbxContent>
              </v:textbox>
              <w10:wrap type="none"/>
            </v:shape>
            <v:shape style="position:absolute;left:2605;top:1893;width:99;height:172" type="#_x0000_t202" id="docshape181" filled="false" stroked="false">
              <v:textbox inset="0,0,0,0">
                <w:txbxContent>
                  <w:p>
                    <w:pPr>
                      <w:spacing w:before="9"/>
                      <w:ind w:left="0" w:right="0" w:firstLine="0"/>
                      <w:jc w:val="left"/>
                      <w:rPr>
                        <w:b/>
                        <w:sz w:val="14"/>
                      </w:rPr>
                    </w:pPr>
                    <w:r>
                      <w:rPr>
                        <w:b/>
                        <w:color w:val="FFFFFF"/>
                        <w:w w:val="100"/>
                        <w:sz w:val="14"/>
                      </w:rPr>
                      <w:t>9</w:t>
                    </w:r>
                  </w:p>
                </w:txbxContent>
              </v:textbox>
              <w10:wrap type="none"/>
            </v:shape>
            <v:shape style="position:absolute;left:3653;top:1886;width:99;height:172" type="#_x0000_t202" id="docshape182" filled="false" stroked="false">
              <v:textbox inset="0,0,0,0">
                <w:txbxContent>
                  <w:p>
                    <w:pPr>
                      <w:spacing w:before="9"/>
                      <w:ind w:left="0" w:right="0" w:firstLine="0"/>
                      <w:jc w:val="left"/>
                      <w:rPr>
                        <w:b/>
                        <w:sz w:val="14"/>
                      </w:rPr>
                    </w:pPr>
                    <w:r>
                      <w:rPr>
                        <w:b/>
                        <w:color w:val="FFFFFF"/>
                        <w:w w:val="100"/>
                        <w:sz w:val="14"/>
                      </w:rPr>
                      <w:t>8</w:t>
                    </w:r>
                  </w:p>
                </w:txbxContent>
              </v:textbox>
              <w10:wrap type="none"/>
            </v:shape>
            <v:shape style="position:absolute;left:4100;top:1885;width:99;height:172" type="#_x0000_t202" id="docshape183" filled="false" stroked="false">
              <v:textbox inset="0,0,0,0">
                <w:txbxContent>
                  <w:p>
                    <w:pPr>
                      <w:spacing w:before="9"/>
                      <w:ind w:left="0" w:right="0" w:firstLine="0"/>
                      <w:jc w:val="left"/>
                      <w:rPr>
                        <w:b/>
                        <w:sz w:val="14"/>
                      </w:rPr>
                    </w:pPr>
                    <w:r>
                      <w:rPr>
                        <w:b/>
                        <w:color w:val="FFFFFF"/>
                        <w:w w:val="100"/>
                        <w:sz w:val="14"/>
                      </w:rPr>
                      <w:t>7</w:t>
                    </w:r>
                  </w:p>
                </w:txbxContent>
              </v:textbox>
              <w10:wrap type="none"/>
            </v:shape>
            <v:shape style="position:absolute;left:4796;top:1889;width:99;height:172" type="#_x0000_t202" id="docshape184" filled="false" stroked="false">
              <v:textbox inset="0,0,0,0">
                <w:txbxContent>
                  <w:p>
                    <w:pPr>
                      <w:spacing w:before="9"/>
                      <w:ind w:left="0" w:right="0" w:firstLine="0"/>
                      <w:jc w:val="left"/>
                      <w:rPr>
                        <w:b/>
                        <w:sz w:val="14"/>
                      </w:rPr>
                    </w:pPr>
                    <w:r>
                      <w:rPr>
                        <w:b/>
                        <w:color w:val="FFFFFF"/>
                        <w:w w:val="100"/>
                        <w:sz w:val="14"/>
                      </w:rPr>
                      <w:t>6</w:t>
                    </w:r>
                  </w:p>
                </w:txbxContent>
              </v:textbox>
              <w10:wrap type="none"/>
            </v:shape>
            <v:shape style="position:absolute;left:5163;top:1881;width:99;height:172" type="#_x0000_t202" id="docshape185" filled="false" stroked="false">
              <v:textbox inset="0,0,0,0">
                <w:txbxContent>
                  <w:p>
                    <w:pPr>
                      <w:spacing w:before="9"/>
                      <w:ind w:left="0" w:right="0" w:firstLine="0"/>
                      <w:jc w:val="left"/>
                      <w:rPr>
                        <w:b/>
                        <w:sz w:val="14"/>
                      </w:rPr>
                    </w:pPr>
                    <w:r>
                      <w:rPr>
                        <w:b/>
                        <w:color w:val="FFFFFF"/>
                        <w:w w:val="100"/>
                        <w:sz w:val="14"/>
                      </w:rPr>
                      <w:t>5</w:t>
                    </w:r>
                  </w:p>
                </w:txbxContent>
              </v:textbox>
              <w10:wrap type="none"/>
            </v:shape>
            <w10:wrap type="topAndBottom"/>
          </v:group>
        </w:pict>
      </w:r>
    </w:p>
    <w:p>
      <w:pPr>
        <w:pStyle w:val="BodyText"/>
        <w:spacing w:before="4"/>
        <w:rPr>
          <w:b/>
          <w:sz w:val="10"/>
        </w:rPr>
      </w:pPr>
    </w:p>
    <w:p>
      <w:pPr>
        <w:spacing w:after="0"/>
        <w:rPr>
          <w:sz w:val="10"/>
        </w:rPr>
        <w:sectPr>
          <w:type w:val="continuous"/>
          <w:pgSz w:w="5960" w:h="7940"/>
          <w:pgMar w:header="0" w:footer="120" w:top="860" w:bottom="280" w:left="60" w:right="0"/>
        </w:sectPr>
      </w:pPr>
    </w:p>
    <w:tbl>
      <w:tblPr>
        <w:tblW w:w="0" w:type="auto"/>
        <w:jc w:val="left"/>
        <w:tblInd w:w="226"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CellMar>
          <w:top w:w="0" w:type="dxa"/>
          <w:left w:w="0" w:type="dxa"/>
          <w:bottom w:w="0" w:type="dxa"/>
          <w:right w:w="0" w:type="dxa"/>
        </w:tblCellMar>
        <w:tblLook w:val="01E0"/>
      </w:tblPr>
      <w:tblGrid>
        <w:gridCol w:w="549"/>
        <w:gridCol w:w="1013"/>
        <w:gridCol w:w="3830"/>
      </w:tblGrid>
      <w:tr>
        <w:trPr>
          <w:trHeight w:val="215" w:hRule="atLeast"/>
        </w:trPr>
        <w:tc>
          <w:tcPr>
            <w:tcW w:w="549" w:type="dxa"/>
            <w:tcBorders>
              <w:right w:val="single" w:sz="6" w:space="0" w:color="221815"/>
            </w:tcBorders>
          </w:tcPr>
          <w:p>
            <w:pPr>
              <w:pStyle w:val="TableParagraph"/>
              <w:spacing w:before="17"/>
              <w:ind w:left="176"/>
              <w:rPr>
                <w:b/>
                <w:sz w:val="14"/>
              </w:rPr>
            </w:pPr>
            <w:r>
              <w:rPr>
                <w:b/>
                <w:color w:val="221815"/>
                <w:spacing w:val="-5"/>
                <w:sz w:val="14"/>
              </w:rPr>
              <w:t>No.</w:t>
            </w:r>
          </w:p>
        </w:tc>
        <w:tc>
          <w:tcPr>
            <w:tcW w:w="1013" w:type="dxa"/>
            <w:tcBorders>
              <w:left w:val="single" w:sz="6" w:space="0" w:color="221815"/>
              <w:right w:val="single" w:sz="6" w:space="0" w:color="221815"/>
            </w:tcBorders>
          </w:tcPr>
          <w:p>
            <w:pPr>
              <w:pStyle w:val="TableParagraph"/>
              <w:spacing w:before="17"/>
              <w:ind w:left="294"/>
              <w:rPr>
                <w:b/>
                <w:sz w:val="14"/>
              </w:rPr>
            </w:pPr>
            <w:r>
              <w:rPr>
                <w:b/>
                <w:color w:val="221815"/>
                <w:spacing w:val="-4"/>
                <w:sz w:val="14"/>
              </w:rPr>
              <w:t>Name</w:t>
            </w:r>
          </w:p>
        </w:tc>
        <w:tc>
          <w:tcPr>
            <w:tcW w:w="3830" w:type="dxa"/>
            <w:tcBorders>
              <w:left w:val="single" w:sz="6" w:space="0" w:color="221815"/>
            </w:tcBorders>
          </w:tcPr>
          <w:p>
            <w:pPr>
              <w:pStyle w:val="TableParagraph"/>
              <w:spacing w:before="17"/>
              <w:ind w:left="986"/>
              <w:rPr>
                <w:b/>
                <w:sz w:val="14"/>
              </w:rPr>
            </w:pPr>
            <w:r>
              <w:rPr>
                <w:b/>
                <w:color w:val="221815"/>
                <w:sz w:val="14"/>
              </w:rPr>
              <w:t>Function </w:t>
            </w:r>
            <w:r>
              <w:rPr>
                <w:b/>
                <w:color w:val="221815"/>
                <w:spacing w:val="-2"/>
                <w:sz w:val="14"/>
              </w:rPr>
              <w:t>Description</w:t>
            </w:r>
          </w:p>
        </w:tc>
      </w:tr>
      <w:tr>
        <w:trPr>
          <w:trHeight w:val="404" w:hRule="atLeast"/>
        </w:trPr>
        <w:tc>
          <w:tcPr>
            <w:tcW w:w="549" w:type="dxa"/>
            <w:tcBorders>
              <w:bottom w:val="single" w:sz="4" w:space="0" w:color="221815"/>
              <w:right w:val="single" w:sz="6" w:space="0" w:color="221815"/>
            </w:tcBorders>
          </w:tcPr>
          <w:p>
            <w:pPr>
              <w:pStyle w:val="TableParagraph"/>
              <w:spacing w:before="113"/>
              <w:ind w:left="211"/>
              <w:rPr>
                <w:sz w:val="14"/>
              </w:rPr>
            </w:pPr>
            <w:r>
              <w:rPr>
                <w:color w:val="221815"/>
                <w:sz w:val="14"/>
              </w:rPr>
              <w:t>1</w:t>
            </w:r>
          </w:p>
        </w:tc>
        <w:tc>
          <w:tcPr>
            <w:tcW w:w="1013" w:type="dxa"/>
            <w:tcBorders>
              <w:left w:val="single" w:sz="6" w:space="0" w:color="221815"/>
              <w:bottom w:val="single" w:sz="4" w:space="0" w:color="221815"/>
              <w:right w:val="single" w:sz="6" w:space="0" w:color="221815"/>
            </w:tcBorders>
          </w:tcPr>
          <w:p>
            <w:pPr>
              <w:pStyle w:val="TableParagraph"/>
              <w:spacing w:line="161" w:lineRule="exact" w:before="33"/>
              <w:ind w:left="34"/>
              <w:rPr>
                <w:sz w:val="14"/>
              </w:rPr>
            </w:pPr>
            <w:r>
              <w:rPr>
                <w:color w:val="221815"/>
                <w:sz w:val="14"/>
              </w:rPr>
              <w:t>POWER </w:t>
            </w:r>
            <w:r>
              <w:rPr>
                <w:color w:val="221815"/>
                <w:spacing w:val="-5"/>
                <w:sz w:val="14"/>
              </w:rPr>
              <w:t>LED</w:t>
            </w:r>
          </w:p>
          <w:p>
            <w:pPr>
              <w:pStyle w:val="TableParagraph"/>
              <w:spacing w:line="161" w:lineRule="exact"/>
              <w:ind w:left="70"/>
              <w:rPr>
                <w:sz w:val="14"/>
              </w:rPr>
            </w:pPr>
            <w:r>
              <w:rPr>
                <w:color w:val="221815"/>
                <w:spacing w:val="-2"/>
                <w:sz w:val="14"/>
              </w:rPr>
              <w:t>(Red)</w:t>
            </w:r>
          </w:p>
        </w:tc>
        <w:tc>
          <w:tcPr>
            <w:tcW w:w="3830" w:type="dxa"/>
            <w:tcBorders>
              <w:left w:val="single" w:sz="6" w:space="0" w:color="221815"/>
              <w:bottom w:val="single" w:sz="4" w:space="0" w:color="221815"/>
            </w:tcBorders>
          </w:tcPr>
          <w:p>
            <w:pPr>
              <w:pStyle w:val="TableParagraph"/>
              <w:spacing w:before="33"/>
              <w:ind w:left="38" w:right="299"/>
              <w:rPr>
                <w:sz w:val="14"/>
              </w:rPr>
            </w:pPr>
            <w:r>
              <w:rPr>
                <w:color w:val="221815"/>
                <w:spacing w:val="-2"/>
                <w:sz w:val="14"/>
              </w:rPr>
              <w:t>The</w:t>
            </w:r>
            <w:r>
              <w:rPr>
                <w:color w:val="221815"/>
                <w:spacing w:val="-8"/>
                <w:sz w:val="14"/>
              </w:rPr>
              <w:t> </w:t>
            </w:r>
            <w:r>
              <w:rPr>
                <w:color w:val="221815"/>
                <w:spacing w:val="-2"/>
                <w:sz w:val="14"/>
              </w:rPr>
              <w:t>LED</w:t>
            </w:r>
            <w:r>
              <w:rPr>
                <w:color w:val="221815"/>
                <w:spacing w:val="-8"/>
                <w:sz w:val="14"/>
              </w:rPr>
              <w:t> </w:t>
            </w:r>
            <w:r>
              <w:rPr>
                <w:color w:val="221815"/>
                <w:spacing w:val="-2"/>
                <w:sz w:val="14"/>
              </w:rPr>
              <w:t>flashes</w:t>
            </w:r>
            <w:r>
              <w:rPr>
                <w:color w:val="221815"/>
                <w:spacing w:val="-8"/>
                <w:sz w:val="14"/>
              </w:rPr>
              <w:t> </w:t>
            </w:r>
            <w:r>
              <w:rPr>
                <w:color w:val="221815"/>
                <w:spacing w:val="-2"/>
                <w:sz w:val="14"/>
              </w:rPr>
              <w:t>at</w:t>
            </w:r>
            <w:r>
              <w:rPr>
                <w:color w:val="221815"/>
                <w:spacing w:val="-7"/>
                <w:sz w:val="14"/>
              </w:rPr>
              <w:t> </w:t>
            </w:r>
            <w:r>
              <w:rPr>
                <w:color w:val="221815"/>
                <w:spacing w:val="-2"/>
                <w:sz w:val="14"/>
              </w:rPr>
              <w:t>2Hz</w:t>
            </w:r>
            <w:r>
              <w:rPr>
                <w:color w:val="221815"/>
                <w:spacing w:val="-8"/>
                <w:sz w:val="14"/>
              </w:rPr>
              <w:t> </w:t>
            </w:r>
            <w:r>
              <w:rPr>
                <w:color w:val="221815"/>
                <w:spacing w:val="-2"/>
                <w:sz w:val="14"/>
              </w:rPr>
              <w:t>during</w:t>
            </w:r>
            <w:r>
              <w:rPr>
                <w:color w:val="221815"/>
                <w:spacing w:val="-8"/>
                <w:sz w:val="14"/>
              </w:rPr>
              <w:t> </w:t>
            </w:r>
            <w:r>
              <w:rPr>
                <w:color w:val="221815"/>
                <w:spacing w:val="-2"/>
                <w:sz w:val="14"/>
              </w:rPr>
              <w:t>the</w:t>
            </w:r>
            <w:r>
              <w:rPr>
                <w:color w:val="221815"/>
                <w:spacing w:val="-8"/>
                <w:sz w:val="14"/>
              </w:rPr>
              <w:t> </w:t>
            </w:r>
            <w:r>
              <w:rPr>
                <w:color w:val="221815"/>
                <w:spacing w:val="-2"/>
                <w:sz w:val="14"/>
              </w:rPr>
              <w:t>system</w:t>
            </w:r>
            <w:r>
              <w:rPr>
                <w:color w:val="221815"/>
                <w:spacing w:val="-7"/>
                <w:sz w:val="14"/>
              </w:rPr>
              <w:t> </w:t>
            </w:r>
            <w:r>
              <w:rPr>
                <w:color w:val="221815"/>
                <w:spacing w:val="-2"/>
                <w:sz w:val="14"/>
              </w:rPr>
              <w:t>startup,</w:t>
            </w:r>
            <w:r>
              <w:rPr>
                <w:color w:val="221815"/>
                <w:spacing w:val="-8"/>
                <w:sz w:val="14"/>
              </w:rPr>
              <w:t> </w:t>
            </w:r>
            <w:r>
              <w:rPr>
                <w:color w:val="221815"/>
                <w:spacing w:val="-2"/>
                <w:sz w:val="14"/>
              </w:rPr>
              <w:t>and</w:t>
            </w:r>
            <w:r>
              <w:rPr>
                <w:color w:val="221815"/>
                <w:spacing w:val="-8"/>
                <w:sz w:val="14"/>
              </w:rPr>
              <w:t> </w:t>
            </w:r>
            <w:r>
              <w:rPr>
                <w:color w:val="221815"/>
                <w:spacing w:val="-2"/>
                <w:sz w:val="14"/>
              </w:rPr>
              <w:t>the</w:t>
            </w:r>
            <w:r>
              <w:rPr>
                <w:color w:val="221815"/>
                <w:spacing w:val="40"/>
                <w:sz w:val="14"/>
              </w:rPr>
              <w:t> </w:t>
            </w:r>
            <w:r>
              <w:rPr>
                <w:color w:val="221815"/>
                <w:sz w:val="14"/>
              </w:rPr>
              <w:t>LED</w:t>
            </w:r>
            <w:r>
              <w:rPr>
                <w:color w:val="221815"/>
                <w:spacing w:val="-3"/>
                <w:sz w:val="14"/>
              </w:rPr>
              <w:t> </w:t>
            </w:r>
            <w:r>
              <w:rPr>
                <w:color w:val="221815"/>
                <w:sz w:val="14"/>
              </w:rPr>
              <w:t>is</w:t>
            </w:r>
            <w:r>
              <w:rPr>
                <w:color w:val="221815"/>
                <w:spacing w:val="-3"/>
                <w:sz w:val="14"/>
              </w:rPr>
              <w:t> </w:t>
            </w:r>
            <w:r>
              <w:rPr>
                <w:color w:val="221815"/>
                <w:sz w:val="14"/>
              </w:rPr>
              <w:t>always</w:t>
            </w:r>
            <w:r>
              <w:rPr>
                <w:color w:val="221815"/>
                <w:spacing w:val="-3"/>
                <w:sz w:val="14"/>
              </w:rPr>
              <w:t> </w:t>
            </w:r>
            <w:r>
              <w:rPr>
                <w:color w:val="221815"/>
                <w:sz w:val="14"/>
              </w:rPr>
              <w:t>on</w:t>
            </w:r>
            <w:r>
              <w:rPr>
                <w:color w:val="221815"/>
                <w:spacing w:val="-3"/>
                <w:sz w:val="14"/>
              </w:rPr>
              <w:t> </w:t>
            </w:r>
            <w:r>
              <w:rPr>
                <w:color w:val="221815"/>
                <w:sz w:val="14"/>
              </w:rPr>
              <w:t>after</w:t>
            </w:r>
            <w:r>
              <w:rPr>
                <w:color w:val="221815"/>
                <w:spacing w:val="-3"/>
                <w:sz w:val="14"/>
              </w:rPr>
              <w:t> </w:t>
            </w:r>
            <w:r>
              <w:rPr>
                <w:color w:val="221815"/>
                <w:sz w:val="14"/>
              </w:rPr>
              <w:t>the</w:t>
            </w:r>
            <w:r>
              <w:rPr>
                <w:color w:val="221815"/>
                <w:spacing w:val="-3"/>
                <w:sz w:val="14"/>
              </w:rPr>
              <w:t> </w:t>
            </w:r>
            <w:r>
              <w:rPr>
                <w:color w:val="221815"/>
                <w:sz w:val="14"/>
              </w:rPr>
              <w:t>startup</w:t>
            </w:r>
            <w:r>
              <w:rPr>
                <w:color w:val="221815"/>
                <w:spacing w:val="-3"/>
                <w:sz w:val="14"/>
              </w:rPr>
              <w:t> </w:t>
            </w:r>
            <w:r>
              <w:rPr>
                <w:color w:val="221815"/>
                <w:sz w:val="14"/>
              </w:rPr>
              <w:t>is</w:t>
            </w:r>
            <w:r>
              <w:rPr>
                <w:color w:val="221815"/>
                <w:spacing w:val="-3"/>
                <w:sz w:val="14"/>
              </w:rPr>
              <w:t> </w:t>
            </w:r>
            <w:r>
              <w:rPr>
                <w:color w:val="221815"/>
                <w:sz w:val="14"/>
              </w:rPr>
              <w:t>complete.</w:t>
            </w:r>
          </w:p>
        </w:tc>
      </w:tr>
      <w:tr>
        <w:trPr>
          <w:trHeight w:val="896" w:hRule="atLeast"/>
        </w:trPr>
        <w:tc>
          <w:tcPr>
            <w:tcW w:w="549" w:type="dxa"/>
            <w:tcBorders>
              <w:top w:val="single" w:sz="4" w:space="0" w:color="221815"/>
              <w:bottom w:val="single" w:sz="4" w:space="0" w:color="221815"/>
              <w:right w:val="single" w:sz="6" w:space="0" w:color="221815"/>
            </w:tcBorders>
            <w:shd w:val="clear" w:color="auto" w:fill="DCDDDD"/>
          </w:tcPr>
          <w:p>
            <w:pPr>
              <w:pStyle w:val="TableParagraph"/>
              <w:rPr>
                <w:b/>
                <w:sz w:val="16"/>
              </w:rPr>
            </w:pPr>
          </w:p>
          <w:p>
            <w:pPr>
              <w:pStyle w:val="TableParagraph"/>
              <w:spacing w:before="3"/>
              <w:rPr>
                <w:b/>
                <w:sz w:val="13"/>
              </w:rPr>
            </w:pPr>
          </w:p>
          <w:p>
            <w:pPr>
              <w:pStyle w:val="TableParagraph"/>
              <w:ind w:left="211"/>
              <w:rPr>
                <w:sz w:val="14"/>
              </w:rPr>
            </w:pPr>
            <w:r>
              <w:rPr>
                <w:color w:val="221815"/>
                <w:sz w:val="14"/>
              </w:rPr>
              <w:t>2</w:t>
            </w:r>
          </w:p>
        </w:tc>
        <w:tc>
          <w:tcPr>
            <w:tcW w:w="1013" w:type="dxa"/>
            <w:tcBorders>
              <w:top w:val="single" w:sz="4" w:space="0" w:color="221815"/>
              <w:left w:val="single" w:sz="6" w:space="0" w:color="221815"/>
              <w:bottom w:val="single" w:sz="4" w:space="0" w:color="221815"/>
              <w:right w:val="single" w:sz="6" w:space="0" w:color="221815"/>
            </w:tcBorders>
            <w:shd w:val="clear" w:color="auto" w:fill="DCDDDD"/>
          </w:tcPr>
          <w:p>
            <w:pPr>
              <w:pStyle w:val="TableParagraph"/>
              <w:spacing w:before="2"/>
              <w:rPr>
                <w:b/>
                <w:sz w:val="22"/>
              </w:rPr>
            </w:pPr>
          </w:p>
          <w:p>
            <w:pPr>
              <w:pStyle w:val="TableParagraph"/>
              <w:ind w:left="34"/>
              <w:rPr>
                <w:sz w:val="14"/>
              </w:rPr>
            </w:pPr>
            <w:r>
              <w:rPr>
                <w:color w:val="221815"/>
                <w:sz w:val="14"/>
              </w:rPr>
              <w:t>LINK</w:t>
            </w:r>
            <w:r>
              <w:rPr>
                <w:color w:val="221815"/>
                <w:spacing w:val="-4"/>
                <w:sz w:val="14"/>
              </w:rPr>
              <w:t> </w:t>
            </w:r>
            <w:r>
              <w:rPr>
                <w:color w:val="221815"/>
                <w:spacing w:val="-5"/>
                <w:sz w:val="14"/>
              </w:rPr>
              <w:t>LED</w:t>
            </w:r>
          </w:p>
          <w:p>
            <w:pPr>
              <w:pStyle w:val="TableParagraph"/>
              <w:spacing w:before="7"/>
              <w:ind w:left="34"/>
              <w:rPr>
                <w:sz w:val="14"/>
              </w:rPr>
            </w:pPr>
            <w:r>
              <w:rPr>
                <w:color w:val="221815"/>
                <w:spacing w:val="-2"/>
                <w:sz w:val="14"/>
              </w:rPr>
              <w:t>(Green)</w:t>
            </w:r>
          </w:p>
        </w:tc>
        <w:tc>
          <w:tcPr>
            <w:tcW w:w="3830" w:type="dxa"/>
            <w:tcBorders>
              <w:top w:val="single" w:sz="4" w:space="0" w:color="221815"/>
              <w:left w:val="single" w:sz="6" w:space="0" w:color="221815"/>
              <w:bottom w:val="single" w:sz="4" w:space="0" w:color="221815"/>
            </w:tcBorders>
            <w:shd w:val="clear" w:color="auto" w:fill="DCDDDD"/>
          </w:tcPr>
          <w:p>
            <w:pPr>
              <w:pStyle w:val="TableParagraph"/>
              <w:spacing w:before="30"/>
              <w:ind w:left="51"/>
              <w:rPr>
                <w:sz w:val="14"/>
              </w:rPr>
            </w:pPr>
            <w:r>
              <w:rPr>
                <w:color w:val="221815"/>
                <w:spacing w:val="-4"/>
                <w:sz w:val="14"/>
              </w:rPr>
              <w:t>Network</w:t>
            </w:r>
            <w:r>
              <w:rPr>
                <w:color w:val="221815"/>
                <w:spacing w:val="4"/>
                <w:sz w:val="14"/>
              </w:rPr>
              <w:t> </w:t>
            </w:r>
            <w:r>
              <w:rPr>
                <w:color w:val="221815"/>
                <w:spacing w:val="-4"/>
                <w:sz w:val="14"/>
              </w:rPr>
              <w:t>connection</w:t>
            </w:r>
            <w:r>
              <w:rPr>
                <w:color w:val="221815"/>
                <w:spacing w:val="5"/>
                <w:sz w:val="14"/>
              </w:rPr>
              <w:t> </w:t>
            </w:r>
            <w:r>
              <w:rPr>
                <w:color w:val="221815"/>
                <w:spacing w:val="-4"/>
                <w:sz w:val="14"/>
              </w:rPr>
              <w:t>status</w:t>
            </w:r>
            <w:r>
              <w:rPr>
                <w:color w:val="221815"/>
                <w:spacing w:val="5"/>
                <w:sz w:val="14"/>
              </w:rPr>
              <w:t> </w:t>
            </w:r>
            <w:r>
              <w:rPr>
                <w:color w:val="221815"/>
                <w:spacing w:val="-4"/>
                <w:sz w:val="14"/>
              </w:rPr>
              <w:t>LED.</w:t>
            </w:r>
          </w:p>
          <w:p>
            <w:pPr>
              <w:pStyle w:val="TableParagraph"/>
              <w:numPr>
                <w:ilvl w:val="0"/>
                <w:numId w:val="5"/>
              </w:numPr>
              <w:tabs>
                <w:tab w:pos="134" w:val="left" w:leader="none"/>
              </w:tabs>
              <w:spacing w:line="240" w:lineRule="auto" w:before="7" w:after="0"/>
              <w:ind w:left="133" w:right="0" w:hanging="83"/>
              <w:jc w:val="left"/>
              <w:rPr>
                <w:sz w:val="14"/>
              </w:rPr>
            </w:pPr>
            <w:r>
              <w:rPr>
                <w:color w:val="221815"/>
                <w:spacing w:val="-2"/>
                <w:sz w:val="14"/>
              </w:rPr>
              <w:t>Light</w:t>
            </w:r>
            <w:r>
              <w:rPr>
                <w:color w:val="221815"/>
                <w:spacing w:val="-10"/>
                <w:sz w:val="14"/>
              </w:rPr>
              <w:t> </w:t>
            </w:r>
            <w:r>
              <w:rPr>
                <w:color w:val="221815"/>
                <w:spacing w:val="-2"/>
                <w:sz w:val="14"/>
              </w:rPr>
              <w:t>on:</w:t>
            </w:r>
            <w:r>
              <w:rPr>
                <w:color w:val="221815"/>
                <w:spacing w:val="-8"/>
                <w:sz w:val="14"/>
              </w:rPr>
              <w:t> </w:t>
            </w:r>
            <w:r>
              <w:rPr>
                <w:color w:val="221815"/>
                <w:spacing w:val="-2"/>
                <w:sz w:val="14"/>
              </w:rPr>
              <w:t>Network</w:t>
            </w:r>
            <w:r>
              <w:rPr>
                <w:color w:val="221815"/>
                <w:spacing w:val="-7"/>
                <w:sz w:val="14"/>
              </w:rPr>
              <w:t> </w:t>
            </w:r>
            <w:r>
              <w:rPr>
                <w:color w:val="221815"/>
                <w:spacing w:val="-2"/>
                <w:sz w:val="14"/>
              </w:rPr>
              <w:t>is</w:t>
            </w:r>
            <w:r>
              <w:rPr>
                <w:color w:val="221815"/>
                <w:spacing w:val="-8"/>
                <w:sz w:val="14"/>
              </w:rPr>
              <w:t> </w:t>
            </w:r>
            <w:r>
              <w:rPr>
                <w:color w:val="221815"/>
                <w:spacing w:val="-2"/>
                <w:sz w:val="14"/>
              </w:rPr>
              <w:t>connected</w:t>
            </w:r>
            <w:r>
              <w:rPr>
                <w:color w:val="221815"/>
                <w:spacing w:val="-7"/>
                <w:sz w:val="14"/>
              </w:rPr>
              <w:t> </w:t>
            </w:r>
            <w:r>
              <w:rPr>
                <w:color w:val="221815"/>
                <w:spacing w:val="-2"/>
                <w:sz w:val="14"/>
              </w:rPr>
              <w:t>well,</w:t>
            </w:r>
            <w:r>
              <w:rPr>
                <w:color w:val="221815"/>
                <w:spacing w:val="-8"/>
                <w:sz w:val="14"/>
              </w:rPr>
              <w:t> </w:t>
            </w:r>
            <w:r>
              <w:rPr>
                <w:color w:val="221815"/>
                <w:spacing w:val="-2"/>
                <w:sz w:val="14"/>
              </w:rPr>
              <w:t>and</w:t>
            </w:r>
            <w:r>
              <w:rPr>
                <w:color w:val="221815"/>
                <w:spacing w:val="-8"/>
                <w:sz w:val="14"/>
              </w:rPr>
              <w:t> </w:t>
            </w:r>
            <w:r>
              <w:rPr>
                <w:color w:val="221815"/>
                <w:spacing w:val="-2"/>
                <w:sz w:val="14"/>
              </w:rPr>
              <w:t>there</w:t>
            </w:r>
            <w:r>
              <w:rPr>
                <w:color w:val="221815"/>
                <w:spacing w:val="-7"/>
                <w:sz w:val="14"/>
              </w:rPr>
              <w:t> </w:t>
            </w:r>
            <w:r>
              <w:rPr>
                <w:color w:val="221815"/>
                <w:spacing w:val="-2"/>
                <w:sz w:val="14"/>
              </w:rPr>
              <w:t>is</w:t>
            </w:r>
            <w:r>
              <w:rPr>
                <w:color w:val="221815"/>
                <w:spacing w:val="-8"/>
                <w:sz w:val="14"/>
              </w:rPr>
              <w:t> </w:t>
            </w:r>
            <w:r>
              <w:rPr>
                <w:color w:val="221815"/>
                <w:spacing w:val="-2"/>
                <w:sz w:val="14"/>
              </w:rPr>
              <w:t>video</w:t>
            </w:r>
            <w:r>
              <w:rPr>
                <w:color w:val="221815"/>
                <w:spacing w:val="-7"/>
                <w:sz w:val="14"/>
              </w:rPr>
              <w:t> </w:t>
            </w:r>
            <w:r>
              <w:rPr>
                <w:color w:val="221815"/>
                <w:spacing w:val="-2"/>
                <w:sz w:val="14"/>
              </w:rPr>
              <w:t>data.</w:t>
            </w:r>
          </w:p>
          <w:p>
            <w:pPr>
              <w:pStyle w:val="TableParagraph"/>
              <w:numPr>
                <w:ilvl w:val="0"/>
                <w:numId w:val="5"/>
              </w:numPr>
              <w:tabs>
                <w:tab w:pos="134" w:val="left" w:leader="none"/>
              </w:tabs>
              <w:spacing w:line="240" w:lineRule="auto" w:before="7" w:after="0"/>
              <w:ind w:left="133" w:right="0" w:hanging="83"/>
              <w:jc w:val="left"/>
              <w:rPr>
                <w:sz w:val="14"/>
              </w:rPr>
            </w:pPr>
            <w:r>
              <w:rPr>
                <w:color w:val="221815"/>
                <w:spacing w:val="-4"/>
                <w:sz w:val="14"/>
              </w:rPr>
              <w:t>Light</w:t>
            </w:r>
            <w:r>
              <w:rPr>
                <w:color w:val="221815"/>
                <w:spacing w:val="1"/>
                <w:sz w:val="14"/>
              </w:rPr>
              <w:t> </w:t>
            </w:r>
            <w:r>
              <w:rPr>
                <w:color w:val="221815"/>
                <w:spacing w:val="-4"/>
                <w:sz w:val="14"/>
              </w:rPr>
              <w:t>flashes:</w:t>
            </w:r>
            <w:r>
              <w:rPr>
                <w:color w:val="221815"/>
                <w:spacing w:val="2"/>
                <w:sz w:val="14"/>
              </w:rPr>
              <w:t> </w:t>
            </w:r>
            <w:r>
              <w:rPr>
                <w:color w:val="221815"/>
                <w:spacing w:val="-4"/>
                <w:sz w:val="14"/>
              </w:rPr>
              <w:t>Network</w:t>
            </w:r>
            <w:r>
              <w:rPr>
                <w:color w:val="221815"/>
                <w:spacing w:val="2"/>
                <w:sz w:val="14"/>
              </w:rPr>
              <w:t> </w:t>
            </w:r>
            <w:r>
              <w:rPr>
                <w:color w:val="221815"/>
                <w:spacing w:val="-4"/>
                <w:sz w:val="14"/>
              </w:rPr>
              <w:t>is</w:t>
            </w:r>
            <w:r>
              <w:rPr>
                <w:color w:val="221815"/>
                <w:spacing w:val="2"/>
                <w:sz w:val="14"/>
              </w:rPr>
              <w:t> </w:t>
            </w:r>
            <w:r>
              <w:rPr>
                <w:color w:val="221815"/>
                <w:spacing w:val="-4"/>
                <w:sz w:val="14"/>
              </w:rPr>
              <w:t>connected</w:t>
            </w:r>
            <w:r>
              <w:rPr>
                <w:color w:val="221815"/>
                <w:spacing w:val="2"/>
                <w:sz w:val="14"/>
              </w:rPr>
              <w:t> </w:t>
            </w:r>
            <w:r>
              <w:rPr>
                <w:color w:val="221815"/>
                <w:spacing w:val="-4"/>
                <w:sz w:val="14"/>
              </w:rPr>
              <w:t>well,</w:t>
            </w:r>
            <w:r>
              <w:rPr>
                <w:color w:val="221815"/>
                <w:spacing w:val="1"/>
                <w:sz w:val="14"/>
              </w:rPr>
              <w:t> </w:t>
            </w:r>
            <w:r>
              <w:rPr>
                <w:color w:val="221815"/>
                <w:spacing w:val="-4"/>
                <w:sz w:val="14"/>
              </w:rPr>
              <w:t>but</w:t>
            </w:r>
            <w:r>
              <w:rPr>
                <w:color w:val="221815"/>
                <w:spacing w:val="2"/>
                <w:sz w:val="14"/>
              </w:rPr>
              <w:t> </w:t>
            </w:r>
            <w:r>
              <w:rPr>
                <w:color w:val="221815"/>
                <w:spacing w:val="-4"/>
                <w:sz w:val="14"/>
              </w:rPr>
              <w:t>there</w:t>
            </w:r>
            <w:r>
              <w:rPr>
                <w:color w:val="221815"/>
                <w:spacing w:val="2"/>
                <w:sz w:val="14"/>
              </w:rPr>
              <w:t> </w:t>
            </w:r>
            <w:r>
              <w:rPr>
                <w:color w:val="221815"/>
                <w:spacing w:val="-4"/>
                <w:sz w:val="14"/>
              </w:rPr>
              <w:t>is</w:t>
            </w:r>
            <w:r>
              <w:rPr>
                <w:color w:val="221815"/>
                <w:spacing w:val="2"/>
                <w:sz w:val="14"/>
              </w:rPr>
              <w:t> </w:t>
            </w:r>
            <w:r>
              <w:rPr>
                <w:color w:val="221815"/>
                <w:spacing w:val="-4"/>
                <w:sz w:val="14"/>
              </w:rPr>
              <w:t>no</w:t>
            </w:r>
            <w:r>
              <w:rPr>
                <w:color w:val="221815"/>
                <w:spacing w:val="2"/>
                <w:sz w:val="14"/>
              </w:rPr>
              <w:t> </w:t>
            </w:r>
            <w:r>
              <w:rPr>
                <w:color w:val="221815"/>
                <w:spacing w:val="-4"/>
                <w:sz w:val="14"/>
              </w:rPr>
              <w:t>video</w:t>
            </w:r>
          </w:p>
          <w:p>
            <w:pPr>
              <w:pStyle w:val="TableParagraph"/>
              <w:spacing w:before="7"/>
              <w:ind w:left="123"/>
              <w:rPr>
                <w:sz w:val="14"/>
              </w:rPr>
            </w:pPr>
            <w:r>
              <w:rPr>
                <w:color w:val="221815"/>
                <w:spacing w:val="-2"/>
                <w:sz w:val="14"/>
              </w:rPr>
              <w:t>data.</w:t>
            </w:r>
          </w:p>
          <w:p>
            <w:pPr>
              <w:pStyle w:val="TableParagraph"/>
              <w:numPr>
                <w:ilvl w:val="0"/>
                <w:numId w:val="5"/>
              </w:numPr>
              <w:tabs>
                <w:tab w:pos="134" w:val="left" w:leader="none"/>
              </w:tabs>
              <w:spacing w:line="240" w:lineRule="auto" w:before="7" w:after="0"/>
              <w:ind w:left="133" w:right="0" w:hanging="83"/>
              <w:jc w:val="left"/>
              <w:rPr>
                <w:sz w:val="14"/>
              </w:rPr>
            </w:pPr>
            <w:r>
              <w:rPr>
                <w:color w:val="221815"/>
                <w:spacing w:val="-4"/>
                <w:sz w:val="14"/>
              </w:rPr>
              <w:t>Light</w:t>
            </w:r>
            <w:r>
              <w:rPr>
                <w:color w:val="221815"/>
                <w:sz w:val="14"/>
              </w:rPr>
              <w:t> </w:t>
            </w:r>
            <w:r>
              <w:rPr>
                <w:color w:val="221815"/>
                <w:spacing w:val="-4"/>
                <w:sz w:val="14"/>
              </w:rPr>
              <w:t>off:</w:t>
            </w:r>
            <w:r>
              <w:rPr>
                <w:color w:val="221815"/>
                <w:spacing w:val="1"/>
                <w:sz w:val="14"/>
              </w:rPr>
              <w:t> </w:t>
            </w:r>
            <w:r>
              <w:rPr>
                <w:color w:val="221815"/>
                <w:spacing w:val="-4"/>
                <w:sz w:val="14"/>
              </w:rPr>
              <w:t>Network</w:t>
            </w:r>
            <w:r>
              <w:rPr>
                <w:color w:val="221815"/>
                <w:sz w:val="14"/>
              </w:rPr>
              <w:t> </w:t>
            </w:r>
            <w:r>
              <w:rPr>
                <w:color w:val="221815"/>
                <w:spacing w:val="-4"/>
                <w:sz w:val="14"/>
              </w:rPr>
              <w:t>is</w:t>
            </w:r>
            <w:r>
              <w:rPr>
                <w:color w:val="221815"/>
                <w:spacing w:val="1"/>
                <w:sz w:val="14"/>
              </w:rPr>
              <w:t> </w:t>
            </w:r>
            <w:r>
              <w:rPr>
                <w:color w:val="221815"/>
                <w:spacing w:val="-4"/>
                <w:sz w:val="14"/>
              </w:rPr>
              <w:t>not</w:t>
            </w:r>
            <w:r>
              <w:rPr>
                <w:color w:val="221815"/>
                <w:spacing w:val="1"/>
                <w:sz w:val="14"/>
              </w:rPr>
              <w:t> </w:t>
            </w:r>
            <w:r>
              <w:rPr>
                <w:color w:val="221815"/>
                <w:spacing w:val="-4"/>
                <w:sz w:val="14"/>
              </w:rPr>
              <w:t>connected.</w:t>
            </w:r>
          </w:p>
        </w:tc>
      </w:tr>
      <w:tr>
        <w:trPr>
          <w:trHeight w:val="234" w:hRule="atLeast"/>
        </w:trPr>
        <w:tc>
          <w:tcPr>
            <w:tcW w:w="549" w:type="dxa"/>
            <w:tcBorders>
              <w:top w:val="single" w:sz="4" w:space="0" w:color="221815"/>
              <w:bottom w:val="double" w:sz="2" w:space="0" w:color="221815"/>
              <w:right w:val="single" w:sz="6" w:space="0" w:color="221815"/>
            </w:tcBorders>
          </w:tcPr>
          <w:p>
            <w:pPr>
              <w:pStyle w:val="TableParagraph"/>
              <w:spacing w:before="39"/>
              <w:ind w:left="211"/>
              <w:rPr>
                <w:sz w:val="14"/>
              </w:rPr>
            </w:pPr>
            <w:r>
              <w:rPr>
                <w:color w:val="221815"/>
                <w:sz w:val="14"/>
              </w:rPr>
              <w:t>3</w:t>
            </w:r>
          </w:p>
        </w:tc>
        <w:tc>
          <w:tcPr>
            <w:tcW w:w="1013" w:type="dxa"/>
            <w:tcBorders>
              <w:top w:val="single" w:sz="4" w:space="0" w:color="221815"/>
              <w:left w:val="single" w:sz="6" w:space="0" w:color="221815"/>
              <w:bottom w:val="double" w:sz="2" w:space="0" w:color="221815"/>
              <w:right w:val="single" w:sz="6" w:space="0" w:color="221815"/>
            </w:tcBorders>
          </w:tcPr>
          <w:p>
            <w:pPr>
              <w:pStyle w:val="TableParagraph"/>
              <w:spacing w:before="34"/>
              <w:ind w:left="44"/>
              <w:rPr>
                <w:sz w:val="14"/>
              </w:rPr>
            </w:pPr>
            <w:r>
              <w:rPr>
                <w:color w:val="221815"/>
                <w:sz w:val="14"/>
              </w:rPr>
              <w:t>USB</w:t>
            </w:r>
            <w:r>
              <w:rPr>
                <w:color w:val="221815"/>
                <w:spacing w:val="-3"/>
                <w:sz w:val="14"/>
              </w:rPr>
              <w:t> </w:t>
            </w:r>
            <w:r>
              <w:rPr>
                <w:color w:val="221815"/>
                <w:spacing w:val="-2"/>
                <w:sz w:val="14"/>
              </w:rPr>
              <w:t>DEVICE</w:t>
            </w:r>
          </w:p>
        </w:tc>
        <w:tc>
          <w:tcPr>
            <w:tcW w:w="3830" w:type="dxa"/>
            <w:tcBorders>
              <w:top w:val="single" w:sz="4" w:space="0" w:color="221815"/>
              <w:left w:val="single" w:sz="6" w:space="0" w:color="221815"/>
              <w:bottom w:val="double" w:sz="2" w:space="0" w:color="221815"/>
            </w:tcBorders>
          </w:tcPr>
          <w:p>
            <w:pPr>
              <w:pStyle w:val="TableParagraph"/>
              <w:spacing w:before="43"/>
              <w:ind w:left="57"/>
              <w:rPr>
                <w:sz w:val="14"/>
              </w:rPr>
            </w:pPr>
            <w:r>
              <w:rPr>
                <w:color w:val="221815"/>
                <w:sz w:val="14"/>
              </w:rPr>
              <w:t>Connect</w:t>
            </w:r>
            <w:r>
              <w:rPr>
                <w:color w:val="221815"/>
                <w:spacing w:val="-3"/>
                <w:sz w:val="14"/>
              </w:rPr>
              <w:t> </w:t>
            </w:r>
            <w:r>
              <w:rPr>
                <w:color w:val="221815"/>
                <w:sz w:val="14"/>
              </w:rPr>
              <w:t>to</w:t>
            </w:r>
            <w:r>
              <w:rPr>
                <w:color w:val="221815"/>
                <w:spacing w:val="-2"/>
                <w:sz w:val="14"/>
              </w:rPr>
              <w:t> </w:t>
            </w:r>
            <w:r>
              <w:rPr>
                <w:color w:val="221815"/>
                <w:sz w:val="14"/>
              </w:rPr>
              <w:t>Key</w:t>
            </w:r>
            <w:r>
              <w:rPr>
                <w:color w:val="221815"/>
                <w:spacing w:val="-2"/>
                <w:sz w:val="14"/>
              </w:rPr>
              <w:t> </w:t>
            </w:r>
            <w:r>
              <w:rPr>
                <w:color w:val="221815"/>
                <w:sz w:val="14"/>
              </w:rPr>
              <w:t>or</w:t>
            </w:r>
            <w:r>
              <w:rPr>
                <w:color w:val="221815"/>
                <w:spacing w:val="-2"/>
                <w:sz w:val="14"/>
              </w:rPr>
              <w:t> Mouse.</w:t>
            </w:r>
          </w:p>
        </w:tc>
      </w:tr>
      <w:tr>
        <w:trPr>
          <w:trHeight w:val="355" w:hRule="atLeast"/>
        </w:trPr>
        <w:tc>
          <w:tcPr>
            <w:tcW w:w="549" w:type="dxa"/>
            <w:tcBorders>
              <w:top w:val="double" w:sz="2" w:space="0" w:color="221815"/>
              <w:bottom w:val="single" w:sz="6" w:space="0" w:color="221815"/>
              <w:right w:val="single" w:sz="6" w:space="0" w:color="221815"/>
            </w:tcBorders>
            <w:shd w:val="clear" w:color="auto" w:fill="DCDDDD"/>
          </w:tcPr>
          <w:p>
            <w:pPr>
              <w:pStyle w:val="TableParagraph"/>
              <w:spacing w:before="73"/>
              <w:ind w:left="211"/>
              <w:rPr>
                <w:sz w:val="14"/>
              </w:rPr>
            </w:pPr>
            <w:r>
              <w:rPr>
                <w:color w:val="221815"/>
                <w:sz w:val="14"/>
              </w:rPr>
              <w:t>4</w:t>
            </w:r>
          </w:p>
        </w:tc>
        <w:tc>
          <w:tcPr>
            <w:tcW w:w="1013" w:type="dxa"/>
            <w:tcBorders>
              <w:top w:val="double" w:sz="2" w:space="0" w:color="221815"/>
              <w:left w:val="single" w:sz="6" w:space="0" w:color="221815"/>
              <w:bottom w:val="single" w:sz="6" w:space="0" w:color="221815"/>
              <w:right w:val="single" w:sz="6" w:space="0" w:color="221815"/>
            </w:tcBorders>
            <w:shd w:val="clear" w:color="auto" w:fill="DCDDDD"/>
          </w:tcPr>
          <w:p>
            <w:pPr>
              <w:pStyle w:val="TableParagraph"/>
              <w:spacing w:before="89"/>
              <w:ind w:left="34"/>
              <w:rPr>
                <w:sz w:val="14"/>
              </w:rPr>
            </w:pPr>
            <w:r>
              <w:rPr>
                <w:color w:val="221815"/>
                <w:spacing w:val="-2"/>
                <w:sz w:val="14"/>
              </w:rPr>
              <w:t>RESET</w:t>
            </w:r>
          </w:p>
        </w:tc>
        <w:tc>
          <w:tcPr>
            <w:tcW w:w="3830" w:type="dxa"/>
            <w:tcBorders>
              <w:top w:val="double" w:sz="2" w:space="0" w:color="221815"/>
              <w:left w:val="single" w:sz="6" w:space="0" w:color="221815"/>
              <w:bottom w:val="single" w:sz="6" w:space="0" w:color="221815"/>
            </w:tcBorders>
            <w:shd w:val="clear" w:color="auto" w:fill="DCDDDD"/>
          </w:tcPr>
          <w:p>
            <w:pPr>
              <w:pStyle w:val="TableParagraph"/>
              <w:spacing w:before="9"/>
              <w:ind w:left="38"/>
              <w:rPr>
                <w:sz w:val="14"/>
              </w:rPr>
            </w:pPr>
            <w:r>
              <w:rPr>
                <w:color w:val="221815"/>
                <w:sz w:val="14"/>
              </w:rPr>
              <w:t>System reset button. Press and hold this button for 3</w:t>
            </w:r>
            <w:r>
              <w:rPr>
                <w:color w:val="221815"/>
                <w:spacing w:val="40"/>
                <w:sz w:val="14"/>
              </w:rPr>
              <w:t> </w:t>
            </w:r>
            <w:r>
              <w:rPr>
                <w:color w:val="221815"/>
                <w:sz w:val="14"/>
              </w:rPr>
              <w:t>seconds,</w:t>
            </w:r>
            <w:r>
              <w:rPr>
                <w:color w:val="221815"/>
                <w:spacing w:val="-5"/>
                <w:sz w:val="14"/>
              </w:rPr>
              <w:t> </w:t>
            </w:r>
            <w:r>
              <w:rPr>
                <w:color w:val="221815"/>
                <w:sz w:val="14"/>
              </w:rPr>
              <w:t>the</w:t>
            </w:r>
            <w:r>
              <w:rPr>
                <w:color w:val="221815"/>
                <w:spacing w:val="-5"/>
                <w:sz w:val="14"/>
              </w:rPr>
              <w:t> </w:t>
            </w:r>
            <w:r>
              <w:rPr>
                <w:color w:val="221815"/>
                <w:sz w:val="14"/>
              </w:rPr>
              <w:t>system</w:t>
            </w:r>
            <w:r>
              <w:rPr>
                <w:color w:val="221815"/>
                <w:spacing w:val="-5"/>
                <w:sz w:val="14"/>
              </w:rPr>
              <w:t> </w:t>
            </w:r>
            <w:r>
              <w:rPr>
                <w:color w:val="221815"/>
                <w:sz w:val="14"/>
              </w:rPr>
              <w:t>will</w:t>
            </w:r>
            <w:r>
              <w:rPr>
                <w:color w:val="221815"/>
                <w:spacing w:val="-6"/>
                <w:sz w:val="14"/>
              </w:rPr>
              <w:t> </w:t>
            </w:r>
            <w:r>
              <w:rPr>
                <w:color w:val="221815"/>
                <w:sz w:val="14"/>
              </w:rPr>
              <w:t>restart</w:t>
            </w:r>
            <w:r>
              <w:rPr>
                <w:color w:val="221815"/>
                <w:spacing w:val="-5"/>
                <w:sz w:val="14"/>
              </w:rPr>
              <w:t> </w:t>
            </w:r>
            <w:r>
              <w:rPr>
                <w:color w:val="221815"/>
                <w:sz w:val="14"/>
              </w:rPr>
              <w:t>and</w:t>
            </w:r>
            <w:r>
              <w:rPr>
                <w:color w:val="221815"/>
                <w:spacing w:val="-6"/>
                <w:sz w:val="14"/>
              </w:rPr>
              <w:t> </w:t>
            </w:r>
            <w:r>
              <w:rPr>
                <w:color w:val="221815"/>
                <w:sz w:val="14"/>
              </w:rPr>
              <w:t>restore</w:t>
            </w:r>
            <w:r>
              <w:rPr>
                <w:color w:val="221815"/>
                <w:spacing w:val="-5"/>
                <w:sz w:val="14"/>
              </w:rPr>
              <w:t> </w:t>
            </w:r>
            <w:r>
              <w:rPr>
                <w:color w:val="221815"/>
                <w:sz w:val="14"/>
              </w:rPr>
              <w:t>factory</w:t>
            </w:r>
            <w:r>
              <w:rPr>
                <w:color w:val="221815"/>
                <w:spacing w:val="-5"/>
                <w:sz w:val="14"/>
              </w:rPr>
              <w:t> </w:t>
            </w:r>
            <w:r>
              <w:rPr>
                <w:color w:val="221815"/>
                <w:sz w:val="14"/>
              </w:rPr>
              <w:t>settings.</w:t>
            </w:r>
          </w:p>
        </w:tc>
      </w:tr>
      <w:tr>
        <w:trPr>
          <w:trHeight w:val="200" w:hRule="atLeast"/>
        </w:trPr>
        <w:tc>
          <w:tcPr>
            <w:tcW w:w="549" w:type="dxa"/>
            <w:tcBorders>
              <w:top w:val="single" w:sz="6" w:space="0" w:color="221815"/>
              <w:right w:val="single" w:sz="6" w:space="0" w:color="221815"/>
            </w:tcBorders>
          </w:tcPr>
          <w:p>
            <w:pPr>
              <w:pStyle w:val="TableParagraph"/>
              <w:spacing w:before="2"/>
              <w:ind w:left="211"/>
              <w:rPr>
                <w:sz w:val="14"/>
              </w:rPr>
            </w:pPr>
            <w:r>
              <w:rPr>
                <w:color w:val="221815"/>
                <w:sz w:val="14"/>
              </w:rPr>
              <w:t>5</w:t>
            </w:r>
          </w:p>
        </w:tc>
        <w:tc>
          <w:tcPr>
            <w:tcW w:w="1013" w:type="dxa"/>
            <w:tcBorders>
              <w:top w:val="single" w:sz="6" w:space="0" w:color="221815"/>
              <w:left w:val="single" w:sz="6" w:space="0" w:color="221815"/>
              <w:right w:val="single" w:sz="6" w:space="0" w:color="221815"/>
            </w:tcBorders>
          </w:tcPr>
          <w:p>
            <w:pPr>
              <w:pStyle w:val="TableParagraph"/>
              <w:spacing w:before="18"/>
              <w:ind w:left="35"/>
              <w:rPr>
                <w:sz w:val="14"/>
              </w:rPr>
            </w:pPr>
            <w:r>
              <w:rPr>
                <w:color w:val="221815"/>
                <w:sz w:val="14"/>
              </w:rPr>
              <w:t>IR </w:t>
            </w:r>
            <w:r>
              <w:rPr>
                <w:color w:val="221815"/>
                <w:spacing w:val="-5"/>
                <w:sz w:val="14"/>
              </w:rPr>
              <w:t>OUT</w:t>
            </w:r>
          </w:p>
        </w:tc>
        <w:tc>
          <w:tcPr>
            <w:tcW w:w="3830" w:type="dxa"/>
            <w:tcBorders>
              <w:top w:val="single" w:sz="6" w:space="0" w:color="221815"/>
              <w:left w:val="single" w:sz="6" w:space="0" w:color="221815"/>
            </w:tcBorders>
          </w:tcPr>
          <w:p>
            <w:pPr>
              <w:pStyle w:val="TableParagraph"/>
              <w:spacing w:before="5"/>
              <w:ind w:left="43"/>
              <w:rPr>
                <w:sz w:val="14"/>
              </w:rPr>
            </w:pPr>
            <w:r>
              <w:rPr>
                <w:color w:val="221815"/>
                <w:sz w:val="14"/>
              </w:rPr>
              <w:t>IR</w:t>
            </w:r>
            <w:r>
              <w:rPr>
                <w:color w:val="221815"/>
                <w:spacing w:val="-1"/>
                <w:sz w:val="14"/>
              </w:rPr>
              <w:t> </w:t>
            </w:r>
            <w:r>
              <w:rPr>
                <w:color w:val="221815"/>
                <w:sz w:val="14"/>
              </w:rPr>
              <w:t>signal output </w:t>
            </w:r>
            <w:r>
              <w:rPr>
                <w:color w:val="221815"/>
                <w:spacing w:val="-2"/>
                <w:sz w:val="14"/>
              </w:rPr>
              <w:t>port.</w:t>
            </w:r>
          </w:p>
        </w:tc>
      </w:tr>
      <w:tr>
        <w:trPr>
          <w:trHeight w:val="219" w:hRule="atLeast"/>
        </w:trPr>
        <w:tc>
          <w:tcPr>
            <w:tcW w:w="549" w:type="dxa"/>
            <w:tcBorders>
              <w:right w:val="single" w:sz="6" w:space="0" w:color="221815"/>
            </w:tcBorders>
            <w:shd w:val="clear" w:color="auto" w:fill="DCDDDD"/>
          </w:tcPr>
          <w:p>
            <w:pPr>
              <w:pStyle w:val="TableParagraph"/>
              <w:spacing w:before="28"/>
              <w:ind w:left="208"/>
              <w:rPr>
                <w:sz w:val="14"/>
              </w:rPr>
            </w:pPr>
            <w:r>
              <w:rPr>
                <w:color w:val="221815"/>
                <w:sz w:val="14"/>
              </w:rPr>
              <w:t>6</w:t>
            </w:r>
          </w:p>
        </w:tc>
        <w:tc>
          <w:tcPr>
            <w:tcW w:w="1013" w:type="dxa"/>
            <w:tcBorders>
              <w:left w:val="single" w:sz="6" w:space="0" w:color="221815"/>
              <w:right w:val="single" w:sz="6" w:space="0" w:color="221815"/>
            </w:tcBorders>
            <w:shd w:val="clear" w:color="auto" w:fill="DCDDDD"/>
          </w:tcPr>
          <w:p>
            <w:pPr>
              <w:pStyle w:val="TableParagraph"/>
              <w:spacing w:before="20"/>
              <w:ind w:left="47"/>
              <w:rPr>
                <w:sz w:val="14"/>
              </w:rPr>
            </w:pPr>
            <w:r>
              <w:rPr>
                <w:color w:val="221815"/>
                <w:sz w:val="14"/>
              </w:rPr>
              <w:t>IR </w:t>
            </w:r>
            <w:r>
              <w:rPr>
                <w:color w:val="221815"/>
                <w:spacing w:val="-5"/>
                <w:sz w:val="14"/>
              </w:rPr>
              <w:t>IN</w:t>
            </w:r>
          </w:p>
        </w:tc>
        <w:tc>
          <w:tcPr>
            <w:tcW w:w="3830" w:type="dxa"/>
            <w:tcBorders>
              <w:left w:val="single" w:sz="6" w:space="0" w:color="221815"/>
            </w:tcBorders>
            <w:shd w:val="clear" w:color="auto" w:fill="DCDDDD"/>
          </w:tcPr>
          <w:p>
            <w:pPr>
              <w:pStyle w:val="TableParagraph"/>
              <w:spacing w:before="30"/>
              <w:ind w:left="20"/>
              <w:rPr>
                <w:sz w:val="14"/>
              </w:rPr>
            </w:pPr>
            <w:r>
              <w:rPr>
                <w:color w:val="221815"/>
                <w:sz w:val="14"/>
              </w:rPr>
              <w:t>12V</w:t>
            </w:r>
            <w:r>
              <w:rPr>
                <w:color w:val="221815"/>
                <w:spacing w:val="-3"/>
                <w:sz w:val="14"/>
              </w:rPr>
              <w:t> </w:t>
            </w:r>
            <w:r>
              <w:rPr>
                <w:color w:val="221815"/>
                <w:sz w:val="14"/>
              </w:rPr>
              <w:t>IR</w:t>
            </w:r>
            <w:r>
              <w:rPr>
                <w:color w:val="221815"/>
                <w:spacing w:val="-1"/>
                <w:sz w:val="14"/>
              </w:rPr>
              <w:t> </w:t>
            </w:r>
            <w:r>
              <w:rPr>
                <w:color w:val="221815"/>
                <w:sz w:val="14"/>
              </w:rPr>
              <w:t>signal</w:t>
            </w:r>
            <w:r>
              <w:rPr>
                <w:color w:val="221815"/>
                <w:spacing w:val="-2"/>
                <w:sz w:val="14"/>
              </w:rPr>
              <w:t> </w:t>
            </w:r>
            <w:r>
              <w:rPr>
                <w:color w:val="221815"/>
                <w:sz w:val="14"/>
              </w:rPr>
              <w:t>input</w:t>
            </w:r>
            <w:r>
              <w:rPr>
                <w:color w:val="221815"/>
                <w:spacing w:val="-2"/>
                <w:sz w:val="14"/>
              </w:rPr>
              <w:t> port.</w:t>
            </w:r>
          </w:p>
        </w:tc>
      </w:tr>
      <w:tr>
        <w:trPr>
          <w:trHeight w:val="349" w:hRule="atLeast"/>
        </w:trPr>
        <w:tc>
          <w:tcPr>
            <w:tcW w:w="549" w:type="dxa"/>
            <w:tcBorders>
              <w:right w:val="single" w:sz="6" w:space="0" w:color="221815"/>
            </w:tcBorders>
          </w:tcPr>
          <w:p>
            <w:pPr>
              <w:pStyle w:val="TableParagraph"/>
              <w:spacing w:before="81"/>
              <w:ind w:left="208"/>
              <w:rPr>
                <w:sz w:val="14"/>
              </w:rPr>
            </w:pPr>
            <w:r>
              <w:rPr>
                <w:color w:val="221815"/>
                <w:sz w:val="14"/>
              </w:rPr>
              <w:t>7</w:t>
            </w:r>
          </w:p>
        </w:tc>
        <w:tc>
          <w:tcPr>
            <w:tcW w:w="1013" w:type="dxa"/>
            <w:tcBorders>
              <w:left w:val="single" w:sz="6" w:space="0" w:color="221815"/>
              <w:right w:val="single" w:sz="6" w:space="0" w:color="221815"/>
            </w:tcBorders>
          </w:tcPr>
          <w:p>
            <w:pPr>
              <w:pStyle w:val="TableParagraph"/>
              <w:spacing w:before="92"/>
              <w:ind w:left="45"/>
              <w:rPr>
                <w:sz w:val="14"/>
              </w:rPr>
            </w:pPr>
            <w:r>
              <w:rPr>
                <w:color w:val="221815"/>
                <w:spacing w:val="-2"/>
                <w:sz w:val="14"/>
              </w:rPr>
              <w:t>RS-</w:t>
            </w:r>
            <w:r>
              <w:rPr>
                <w:color w:val="221815"/>
                <w:spacing w:val="-5"/>
                <w:sz w:val="14"/>
              </w:rPr>
              <w:t>232</w:t>
            </w:r>
          </w:p>
        </w:tc>
        <w:tc>
          <w:tcPr>
            <w:tcW w:w="3830" w:type="dxa"/>
            <w:tcBorders>
              <w:left w:val="single" w:sz="6" w:space="0" w:color="221815"/>
            </w:tcBorders>
          </w:tcPr>
          <w:p>
            <w:pPr>
              <w:pStyle w:val="TableParagraph"/>
              <w:spacing w:line="237" w:lineRule="auto" w:before="10"/>
              <w:ind w:left="30"/>
              <w:rPr>
                <w:sz w:val="14"/>
              </w:rPr>
            </w:pPr>
            <w:r>
              <w:rPr>
                <w:color w:val="221815"/>
                <w:sz w:val="14"/>
              </w:rPr>
              <w:t>RS-232</w:t>
            </w:r>
            <w:r>
              <w:rPr>
                <w:color w:val="221815"/>
                <w:spacing w:val="-6"/>
                <w:sz w:val="14"/>
              </w:rPr>
              <w:t> </w:t>
            </w:r>
            <w:r>
              <w:rPr>
                <w:color w:val="221815"/>
                <w:sz w:val="14"/>
              </w:rPr>
              <w:t>serial</w:t>
            </w:r>
            <w:r>
              <w:rPr>
                <w:color w:val="221815"/>
                <w:spacing w:val="-5"/>
                <w:sz w:val="14"/>
              </w:rPr>
              <w:t> </w:t>
            </w:r>
            <w:r>
              <w:rPr>
                <w:color w:val="221815"/>
                <w:sz w:val="14"/>
              </w:rPr>
              <w:t>port,</w:t>
            </w:r>
            <w:r>
              <w:rPr>
                <w:color w:val="221815"/>
                <w:spacing w:val="-6"/>
                <w:sz w:val="14"/>
              </w:rPr>
              <w:t> </w:t>
            </w:r>
            <w:r>
              <w:rPr>
                <w:color w:val="221815"/>
                <w:sz w:val="14"/>
              </w:rPr>
              <w:t>supporting</w:t>
            </w:r>
            <w:r>
              <w:rPr>
                <w:color w:val="221815"/>
                <w:spacing w:val="-5"/>
                <w:sz w:val="14"/>
              </w:rPr>
              <w:t> </w:t>
            </w:r>
            <w:r>
              <w:rPr>
                <w:color w:val="221815"/>
                <w:sz w:val="14"/>
              </w:rPr>
              <w:t>signal</w:t>
            </w:r>
            <w:r>
              <w:rPr>
                <w:color w:val="221815"/>
                <w:spacing w:val="-5"/>
                <w:sz w:val="14"/>
              </w:rPr>
              <w:t> </w:t>
            </w:r>
            <w:r>
              <w:rPr>
                <w:color w:val="221815"/>
                <w:sz w:val="14"/>
              </w:rPr>
              <w:t>pass-through</w:t>
            </w:r>
            <w:r>
              <w:rPr>
                <w:color w:val="221815"/>
                <w:spacing w:val="-6"/>
                <w:sz w:val="14"/>
              </w:rPr>
              <w:t> </w:t>
            </w:r>
            <w:r>
              <w:rPr>
                <w:color w:val="221815"/>
                <w:sz w:val="14"/>
              </w:rPr>
              <w:t>and</w:t>
            </w:r>
            <w:r>
              <w:rPr>
                <w:color w:val="221815"/>
                <w:spacing w:val="-6"/>
                <w:sz w:val="14"/>
              </w:rPr>
              <w:t> </w:t>
            </w:r>
            <w:r>
              <w:rPr>
                <w:color w:val="221815"/>
                <w:sz w:val="14"/>
              </w:rPr>
              <w:t>local</w:t>
            </w:r>
            <w:r>
              <w:rPr>
                <w:color w:val="221815"/>
                <w:spacing w:val="40"/>
                <w:sz w:val="14"/>
              </w:rPr>
              <w:t> </w:t>
            </w:r>
            <w:r>
              <w:rPr>
                <w:color w:val="221815"/>
                <w:sz w:val="14"/>
              </w:rPr>
              <w:t>serial port control.</w:t>
            </w:r>
          </w:p>
        </w:tc>
      </w:tr>
      <w:tr>
        <w:trPr>
          <w:trHeight w:val="560" w:hRule="atLeast"/>
        </w:trPr>
        <w:tc>
          <w:tcPr>
            <w:tcW w:w="549" w:type="dxa"/>
            <w:tcBorders>
              <w:right w:val="single" w:sz="6" w:space="0" w:color="221815"/>
            </w:tcBorders>
            <w:shd w:val="clear" w:color="auto" w:fill="DCDDDD"/>
          </w:tcPr>
          <w:p>
            <w:pPr>
              <w:pStyle w:val="TableParagraph"/>
              <w:spacing w:before="9"/>
              <w:rPr>
                <w:b/>
                <w:sz w:val="16"/>
              </w:rPr>
            </w:pPr>
          </w:p>
          <w:p>
            <w:pPr>
              <w:pStyle w:val="TableParagraph"/>
              <w:ind w:left="222"/>
              <w:rPr>
                <w:sz w:val="14"/>
              </w:rPr>
            </w:pPr>
            <w:r>
              <w:rPr>
                <w:color w:val="221815"/>
                <w:sz w:val="14"/>
              </w:rPr>
              <w:t>8</w:t>
            </w:r>
          </w:p>
        </w:tc>
        <w:tc>
          <w:tcPr>
            <w:tcW w:w="1013" w:type="dxa"/>
            <w:tcBorders>
              <w:left w:val="single" w:sz="6" w:space="0" w:color="221815"/>
              <w:right w:val="single" w:sz="6" w:space="0" w:color="221815"/>
            </w:tcBorders>
            <w:shd w:val="clear" w:color="auto" w:fill="DCDDDD"/>
          </w:tcPr>
          <w:p>
            <w:pPr>
              <w:pStyle w:val="TableParagraph"/>
              <w:spacing w:before="10"/>
              <w:rPr>
                <w:b/>
                <w:sz w:val="16"/>
              </w:rPr>
            </w:pPr>
          </w:p>
          <w:p>
            <w:pPr>
              <w:pStyle w:val="TableParagraph"/>
              <w:ind w:left="44"/>
              <w:rPr>
                <w:sz w:val="14"/>
              </w:rPr>
            </w:pPr>
            <w:r>
              <w:rPr>
                <w:color w:val="221815"/>
                <w:sz w:val="14"/>
              </w:rPr>
              <w:t>AUDIO </w:t>
            </w:r>
            <w:r>
              <w:rPr>
                <w:color w:val="221815"/>
                <w:spacing w:val="-5"/>
                <w:sz w:val="14"/>
              </w:rPr>
              <w:t>OUT</w:t>
            </w:r>
          </w:p>
        </w:tc>
        <w:tc>
          <w:tcPr>
            <w:tcW w:w="3830" w:type="dxa"/>
            <w:tcBorders>
              <w:left w:val="single" w:sz="6" w:space="0" w:color="221815"/>
            </w:tcBorders>
            <w:shd w:val="clear" w:color="auto" w:fill="DCDDDD"/>
          </w:tcPr>
          <w:p>
            <w:pPr>
              <w:pStyle w:val="TableParagraph"/>
              <w:spacing w:before="23"/>
              <w:ind w:left="48" w:right="48"/>
              <w:rPr>
                <w:sz w:val="14"/>
              </w:rPr>
            </w:pPr>
            <w:r>
              <w:rPr>
                <w:color w:val="221815"/>
                <w:sz w:val="14"/>
              </w:rPr>
              <w:t>Analog</w:t>
            </w:r>
            <w:r>
              <w:rPr>
                <w:color w:val="221815"/>
                <w:spacing w:val="-4"/>
                <w:sz w:val="14"/>
              </w:rPr>
              <w:t> </w:t>
            </w:r>
            <w:r>
              <w:rPr>
                <w:color w:val="221815"/>
                <w:sz w:val="14"/>
              </w:rPr>
              <w:t>stereo</w:t>
            </w:r>
            <w:r>
              <w:rPr>
                <w:color w:val="221815"/>
                <w:spacing w:val="-4"/>
                <w:sz w:val="14"/>
              </w:rPr>
              <w:t> </w:t>
            </w:r>
            <w:r>
              <w:rPr>
                <w:color w:val="221815"/>
                <w:sz w:val="14"/>
              </w:rPr>
              <w:t>audio</w:t>
            </w:r>
            <w:r>
              <w:rPr>
                <w:color w:val="221815"/>
                <w:spacing w:val="-5"/>
                <w:sz w:val="14"/>
              </w:rPr>
              <w:t> </w:t>
            </w:r>
            <w:r>
              <w:rPr>
                <w:color w:val="221815"/>
                <w:sz w:val="14"/>
              </w:rPr>
              <w:t>output</w:t>
            </w:r>
            <w:r>
              <w:rPr>
                <w:color w:val="221815"/>
                <w:spacing w:val="-5"/>
                <w:sz w:val="14"/>
              </w:rPr>
              <w:t> </w:t>
            </w:r>
            <w:r>
              <w:rPr>
                <w:color w:val="221815"/>
                <w:sz w:val="14"/>
              </w:rPr>
              <w:t>port.</w:t>
            </w:r>
            <w:r>
              <w:rPr>
                <w:color w:val="221815"/>
                <w:spacing w:val="-5"/>
                <w:sz w:val="14"/>
              </w:rPr>
              <w:t> </w:t>
            </w:r>
            <w:r>
              <w:rPr>
                <w:color w:val="221815"/>
                <w:sz w:val="14"/>
              </w:rPr>
              <w:t>Connect</w:t>
            </w:r>
            <w:r>
              <w:rPr>
                <w:color w:val="221815"/>
                <w:spacing w:val="-5"/>
                <w:sz w:val="14"/>
              </w:rPr>
              <w:t> </w:t>
            </w:r>
            <w:r>
              <w:rPr>
                <w:color w:val="221815"/>
                <w:sz w:val="14"/>
              </w:rPr>
              <w:t>to</w:t>
            </w:r>
            <w:r>
              <w:rPr>
                <w:color w:val="221815"/>
                <w:spacing w:val="-4"/>
                <w:sz w:val="14"/>
              </w:rPr>
              <w:t> </w:t>
            </w:r>
            <w:r>
              <w:rPr>
                <w:color w:val="221815"/>
                <w:sz w:val="14"/>
              </w:rPr>
              <w:t>an</w:t>
            </w:r>
            <w:r>
              <w:rPr>
                <w:color w:val="221815"/>
                <w:spacing w:val="-5"/>
                <w:sz w:val="14"/>
              </w:rPr>
              <w:t> </w:t>
            </w:r>
            <w:r>
              <w:rPr>
                <w:color w:val="221815"/>
                <w:sz w:val="14"/>
              </w:rPr>
              <w:t>amplifier</w:t>
            </w:r>
            <w:r>
              <w:rPr>
                <w:color w:val="221815"/>
                <w:spacing w:val="-5"/>
                <w:sz w:val="14"/>
              </w:rPr>
              <w:t> </w:t>
            </w:r>
            <w:r>
              <w:rPr>
                <w:color w:val="221815"/>
                <w:sz w:val="14"/>
              </w:rPr>
              <w:t>or</w:t>
            </w:r>
            <w:r>
              <w:rPr>
                <w:color w:val="221815"/>
                <w:spacing w:val="40"/>
                <w:sz w:val="14"/>
              </w:rPr>
              <w:t> </w:t>
            </w:r>
            <w:r>
              <w:rPr>
                <w:color w:val="221815"/>
                <w:sz w:val="14"/>
              </w:rPr>
              <w:t>loudspeaker through a 3-pin phoenix connector. It follows</w:t>
            </w:r>
            <w:r>
              <w:rPr>
                <w:color w:val="221815"/>
                <w:spacing w:val="40"/>
                <w:sz w:val="14"/>
              </w:rPr>
              <w:t> </w:t>
            </w:r>
            <w:r>
              <w:rPr>
                <w:color w:val="221815"/>
                <w:sz w:val="14"/>
              </w:rPr>
              <w:t>the audio output of the Encoder.</w:t>
            </w:r>
          </w:p>
        </w:tc>
      </w:tr>
      <w:tr>
        <w:trPr>
          <w:trHeight w:val="361" w:hRule="atLeast"/>
        </w:trPr>
        <w:tc>
          <w:tcPr>
            <w:tcW w:w="549" w:type="dxa"/>
            <w:tcBorders>
              <w:right w:val="single" w:sz="6" w:space="0" w:color="221815"/>
            </w:tcBorders>
          </w:tcPr>
          <w:p>
            <w:pPr>
              <w:pStyle w:val="TableParagraph"/>
              <w:spacing w:before="102"/>
              <w:ind w:left="212"/>
              <w:rPr>
                <w:sz w:val="14"/>
              </w:rPr>
            </w:pPr>
            <w:r>
              <w:rPr>
                <w:color w:val="221815"/>
                <w:sz w:val="14"/>
              </w:rPr>
              <w:t>9</w:t>
            </w:r>
          </w:p>
        </w:tc>
        <w:tc>
          <w:tcPr>
            <w:tcW w:w="1013" w:type="dxa"/>
            <w:tcBorders>
              <w:left w:val="single" w:sz="6" w:space="0" w:color="221815"/>
              <w:right w:val="single" w:sz="6" w:space="0" w:color="221815"/>
            </w:tcBorders>
          </w:tcPr>
          <w:p>
            <w:pPr>
              <w:pStyle w:val="TableParagraph"/>
              <w:spacing w:before="107"/>
              <w:ind w:left="41"/>
              <w:rPr>
                <w:sz w:val="14"/>
              </w:rPr>
            </w:pPr>
            <w:r>
              <w:rPr>
                <w:color w:val="221815"/>
                <w:sz w:val="14"/>
              </w:rPr>
              <w:t>HDMI</w:t>
            </w:r>
            <w:r>
              <w:rPr>
                <w:color w:val="221815"/>
                <w:spacing w:val="-4"/>
                <w:sz w:val="14"/>
              </w:rPr>
              <w:t> </w:t>
            </w:r>
            <w:r>
              <w:rPr>
                <w:color w:val="221815"/>
                <w:spacing w:val="-5"/>
                <w:sz w:val="14"/>
              </w:rPr>
              <w:t>OUT</w:t>
            </w:r>
          </w:p>
        </w:tc>
        <w:tc>
          <w:tcPr>
            <w:tcW w:w="3830" w:type="dxa"/>
            <w:tcBorders>
              <w:left w:val="single" w:sz="6" w:space="0" w:color="221815"/>
            </w:tcBorders>
          </w:tcPr>
          <w:p>
            <w:pPr>
              <w:pStyle w:val="TableParagraph"/>
              <w:spacing w:line="160" w:lineRule="exact" w:before="21"/>
              <w:ind w:left="25"/>
              <w:rPr>
                <w:sz w:val="14"/>
              </w:rPr>
            </w:pPr>
            <w:r>
              <w:rPr>
                <w:color w:val="221815"/>
                <w:spacing w:val="-2"/>
                <w:sz w:val="14"/>
              </w:rPr>
              <w:t>HDMI output port,</w:t>
            </w:r>
            <w:r>
              <w:rPr>
                <w:color w:val="221815"/>
                <w:spacing w:val="-7"/>
                <w:sz w:val="14"/>
              </w:rPr>
              <w:t> </w:t>
            </w:r>
            <w:r>
              <w:rPr>
                <w:color w:val="221815"/>
                <w:spacing w:val="-2"/>
                <w:sz w:val="14"/>
              </w:rPr>
              <w:t>connect</w:t>
            </w:r>
            <w:r>
              <w:rPr>
                <w:color w:val="221815"/>
                <w:spacing w:val="-7"/>
                <w:sz w:val="14"/>
              </w:rPr>
              <w:t> </w:t>
            </w:r>
            <w:r>
              <w:rPr>
                <w:color w:val="221815"/>
                <w:spacing w:val="-2"/>
                <w:sz w:val="14"/>
              </w:rPr>
              <w:t>to</w:t>
            </w:r>
            <w:r>
              <w:rPr>
                <w:color w:val="221815"/>
                <w:spacing w:val="-7"/>
                <w:sz w:val="14"/>
              </w:rPr>
              <w:t> </w:t>
            </w:r>
            <w:r>
              <w:rPr>
                <w:color w:val="221815"/>
                <w:spacing w:val="-2"/>
                <w:sz w:val="14"/>
              </w:rPr>
              <w:t>an</w:t>
            </w:r>
            <w:r>
              <w:rPr>
                <w:color w:val="221815"/>
                <w:spacing w:val="-7"/>
                <w:sz w:val="14"/>
              </w:rPr>
              <w:t> </w:t>
            </w:r>
            <w:r>
              <w:rPr>
                <w:color w:val="221815"/>
                <w:spacing w:val="-2"/>
                <w:sz w:val="14"/>
              </w:rPr>
              <w:t>HDMI</w:t>
            </w:r>
            <w:r>
              <w:rPr>
                <w:color w:val="221815"/>
                <w:spacing w:val="-7"/>
                <w:sz w:val="14"/>
              </w:rPr>
              <w:t> </w:t>
            </w:r>
            <w:r>
              <w:rPr>
                <w:color w:val="221815"/>
                <w:spacing w:val="-2"/>
                <w:sz w:val="14"/>
              </w:rPr>
              <w:t>display</w:t>
            </w:r>
            <w:r>
              <w:rPr>
                <w:color w:val="221815"/>
                <w:spacing w:val="-7"/>
                <w:sz w:val="14"/>
              </w:rPr>
              <w:t> </w:t>
            </w:r>
            <w:r>
              <w:rPr>
                <w:color w:val="221815"/>
                <w:spacing w:val="-2"/>
                <w:sz w:val="14"/>
              </w:rPr>
              <w:t>device such as</w:t>
            </w:r>
            <w:r>
              <w:rPr>
                <w:color w:val="221815"/>
                <w:spacing w:val="40"/>
                <w:sz w:val="14"/>
              </w:rPr>
              <w:t> </w:t>
            </w:r>
            <w:r>
              <w:rPr>
                <w:color w:val="221815"/>
                <w:sz w:val="14"/>
              </w:rPr>
              <w:t>TV or monitor.</w:t>
            </w:r>
          </w:p>
        </w:tc>
      </w:tr>
      <w:tr>
        <w:trPr>
          <w:trHeight w:val="366" w:hRule="atLeast"/>
        </w:trPr>
        <w:tc>
          <w:tcPr>
            <w:tcW w:w="549" w:type="dxa"/>
            <w:tcBorders>
              <w:right w:val="single" w:sz="6" w:space="0" w:color="221815"/>
            </w:tcBorders>
            <w:shd w:val="clear" w:color="auto" w:fill="DCDDDD"/>
          </w:tcPr>
          <w:p>
            <w:pPr>
              <w:pStyle w:val="TableParagraph"/>
              <w:spacing w:before="112"/>
              <w:ind w:left="157"/>
              <w:rPr>
                <w:sz w:val="14"/>
              </w:rPr>
            </w:pPr>
            <w:r>
              <w:rPr>
                <w:color w:val="221815"/>
                <w:spacing w:val="-5"/>
                <w:sz w:val="14"/>
              </w:rPr>
              <w:t>10</w:t>
            </w:r>
          </w:p>
        </w:tc>
        <w:tc>
          <w:tcPr>
            <w:tcW w:w="1013" w:type="dxa"/>
            <w:tcBorders>
              <w:left w:val="single" w:sz="6" w:space="0" w:color="221815"/>
              <w:right w:val="single" w:sz="6" w:space="0" w:color="221815"/>
            </w:tcBorders>
            <w:shd w:val="clear" w:color="auto" w:fill="DCDDDD"/>
          </w:tcPr>
          <w:p>
            <w:pPr>
              <w:pStyle w:val="TableParagraph"/>
              <w:spacing w:before="96"/>
              <w:ind w:left="21"/>
              <w:rPr>
                <w:sz w:val="14"/>
              </w:rPr>
            </w:pPr>
            <w:r>
              <w:rPr>
                <w:color w:val="221815"/>
                <w:sz w:val="14"/>
              </w:rPr>
              <w:t>LAN</w:t>
            </w:r>
            <w:r>
              <w:rPr>
                <w:color w:val="221815"/>
                <w:spacing w:val="-3"/>
                <w:sz w:val="14"/>
              </w:rPr>
              <w:t> </w:t>
            </w:r>
            <w:r>
              <w:rPr>
                <w:color w:val="221815"/>
                <w:spacing w:val="-2"/>
                <w:sz w:val="14"/>
              </w:rPr>
              <w:t>(POE)</w:t>
            </w:r>
          </w:p>
        </w:tc>
        <w:tc>
          <w:tcPr>
            <w:tcW w:w="3830" w:type="dxa"/>
            <w:tcBorders>
              <w:left w:val="single" w:sz="6" w:space="0" w:color="221815"/>
            </w:tcBorders>
            <w:shd w:val="clear" w:color="auto" w:fill="DCDDDD"/>
          </w:tcPr>
          <w:p>
            <w:pPr>
              <w:pStyle w:val="TableParagraph"/>
              <w:spacing w:before="16"/>
              <w:ind w:left="5"/>
              <w:rPr>
                <w:sz w:val="14"/>
              </w:rPr>
            </w:pPr>
            <w:r>
              <w:rPr>
                <w:color w:val="221815"/>
                <w:sz w:val="14"/>
              </w:rPr>
              <w:t>100M/1G</w:t>
            </w:r>
            <w:r>
              <w:rPr>
                <w:color w:val="221815"/>
                <w:spacing w:val="-6"/>
                <w:sz w:val="14"/>
              </w:rPr>
              <w:t> </w:t>
            </w:r>
            <w:r>
              <w:rPr>
                <w:color w:val="221815"/>
                <w:sz w:val="14"/>
              </w:rPr>
              <w:t>Network</w:t>
            </w:r>
            <w:r>
              <w:rPr>
                <w:color w:val="221815"/>
                <w:spacing w:val="-6"/>
                <w:sz w:val="14"/>
              </w:rPr>
              <w:t> </w:t>
            </w:r>
            <w:r>
              <w:rPr>
                <w:color w:val="221815"/>
                <w:sz w:val="14"/>
              </w:rPr>
              <w:t>port.</w:t>
            </w:r>
            <w:r>
              <w:rPr>
                <w:color w:val="221815"/>
                <w:spacing w:val="-6"/>
                <w:sz w:val="14"/>
              </w:rPr>
              <w:t> </w:t>
            </w:r>
            <w:r>
              <w:rPr>
                <w:color w:val="221815"/>
                <w:sz w:val="14"/>
              </w:rPr>
              <w:t>Connect</w:t>
            </w:r>
            <w:r>
              <w:rPr>
                <w:color w:val="221815"/>
                <w:spacing w:val="-6"/>
                <w:sz w:val="14"/>
              </w:rPr>
              <w:t> </w:t>
            </w:r>
            <w:r>
              <w:rPr>
                <w:color w:val="221815"/>
                <w:sz w:val="14"/>
              </w:rPr>
              <w:t>to</w:t>
            </w:r>
            <w:r>
              <w:rPr>
                <w:color w:val="221815"/>
                <w:spacing w:val="-5"/>
                <w:sz w:val="14"/>
              </w:rPr>
              <w:t> </w:t>
            </w:r>
            <w:r>
              <w:rPr>
                <w:color w:val="221815"/>
                <w:sz w:val="14"/>
              </w:rPr>
              <w:t>a</w:t>
            </w:r>
            <w:r>
              <w:rPr>
                <w:color w:val="221815"/>
                <w:spacing w:val="-6"/>
                <w:sz w:val="14"/>
              </w:rPr>
              <w:t> </w:t>
            </w:r>
            <w:r>
              <w:rPr>
                <w:color w:val="221815"/>
                <w:sz w:val="14"/>
              </w:rPr>
              <w:t>Switch/Router/Hub</w:t>
            </w:r>
            <w:r>
              <w:rPr>
                <w:color w:val="221815"/>
                <w:spacing w:val="-5"/>
                <w:sz w:val="14"/>
              </w:rPr>
              <w:t> </w:t>
            </w:r>
            <w:r>
              <w:rPr>
                <w:color w:val="221815"/>
                <w:sz w:val="14"/>
              </w:rPr>
              <w:t>for</w:t>
            </w:r>
            <w:r>
              <w:rPr>
                <w:color w:val="221815"/>
                <w:spacing w:val="40"/>
                <w:sz w:val="14"/>
              </w:rPr>
              <w:t> </w:t>
            </w:r>
            <w:r>
              <w:rPr>
                <w:color w:val="221815"/>
                <w:sz w:val="14"/>
              </w:rPr>
              <w:t>data transmission or POE function.</w:t>
            </w:r>
          </w:p>
        </w:tc>
      </w:tr>
      <w:tr>
        <w:trPr>
          <w:trHeight w:val="501" w:hRule="atLeast"/>
        </w:trPr>
        <w:tc>
          <w:tcPr>
            <w:tcW w:w="549" w:type="dxa"/>
            <w:tcBorders>
              <w:right w:val="single" w:sz="6" w:space="0" w:color="221815"/>
            </w:tcBorders>
          </w:tcPr>
          <w:p>
            <w:pPr>
              <w:pStyle w:val="TableParagraph"/>
              <w:spacing w:before="9"/>
              <w:rPr>
                <w:b/>
                <w:sz w:val="13"/>
              </w:rPr>
            </w:pPr>
          </w:p>
          <w:p>
            <w:pPr>
              <w:pStyle w:val="TableParagraph"/>
              <w:spacing w:before="1"/>
              <w:ind w:left="157"/>
              <w:rPr>
                <w:sz w:val="14"/>
              </w:rPr>
            </w:pPr>
            <w:r>
              <w:rPr>
                <w:color w:val="221815"/>
                <w:spacing w:val="-5"/>
                <w:sz w:val="14"/>
              </w:rPr>
              <w:t>11</w:t>
            </w:r>
          </w:p>
        </w:tc>
        <w:tc>
          <w:tcPr>
            <w:tcW w:w="1013" w:type="dxa"/>
            <w:tcBorders>
              <w:left w:val="single" w:sz="6" w:space="0" w:color="221815"/>
              <w:right w:val="single" w:sz="6" w:space="0" w:color="221815"/>
            </w:tcBorders>
          </w:tcPr>
          <w:p>
            <w:pPr>
              <w:pStyle w:val="TableParagraph"/>
              <w:spacing w:line="150" w:lineRule="exact"/>
              <w:ind w:left="28"/>
              <w:rPr>
                <w:sz w:val="14"/>
              </w:rPr>
            </w:pPr>
            <w:r>
              <w:rPr>
                <w:color w:val="221815"/>
                <w:sz w:val="14"/>
              </w:rPr>
              <w:t>Link</w:t>
            </w:r>
            <w:r>
              <w:rPr>
                <w:color w:val="221815"/>
                <w:spacing w:val="-4"/>
                <w:sz w:val="14"/>
              </w:rPr>
              <w:t> </w:t>
            </w:r>
            <w:r>
              <w:rPr>
                <w:color w:val="221815"/>
                <w:spacing w:val="-2"/>
                <w:sz w:val="14"/>
              </w:rPr>
              <w:t>Signal</w:t>
            </w:r>
          </w:p>
          <w:p>
            <w:pPr>
              <w:pStyle w:val="TableParagraph"/>
              <w:spacing w:line="170" w:lineRule="atLeast"/>
              <w:ind w:left="28" w:right="80"/>
              <w:rPr>
                <w:sz w:val="14"/>
              </w:rPr>
            </w:pPr>
            <w:r>
              <w:rPr>
                <w:color w:val="221815"/>
                <w:sz w:val="14"/>
              </w:rPr>
              <w:t>Indicator</w:t>
            </w:r>
            <w:r>
              <w:rPr>
                <w:color w:val="221815"/>
                <w:spacing w:val="-10"/>
                <w:sz w:val="14"/>
              </w:rPr>
              <w:t> </w:t>
            </w:r>
            <w:r>
              <w:rPr>
                <w:color w:val="221815"/>
                <w:sz w:val="14"/>
              </w:rPr>
              <w:t>lamp</w:t>
            </w:r>
            <w:r>
              <w:rPr>
                <w:color w:val="221815"/>
                <w:spacing w:val="40"/>
                <w:sz w:val="14"/>
              </w:rPr>
              <w:t> </w:t>
            </w:r>
            <w:r>
              <w:rPr>
                <w:color w:val="221815"/>
                <w:spacing w:val="-2"/>
                <w:sz w:val="14"/>
              </w:rPr>
              <w:t>(Green)</w:t>
            </w:r>
          </w:p>
        </w:tc>
        <w:tc>
          <w:tcPr>
            <w:tcW w:w="3830" w:type="dxa"/>
            <w:tcBorders>
              <w:left w:val="single" w:sz="6" w:space="0" w:color="221815"/>
            </w:tcBorders>
          </w:tcPr>
          <w:p>
            <w:pPr>
              <w:pStyle w:val="TableParagraph"/>
              <w:numPr>
                <w:ilvl w:val="0"/>
                <w:numId w:val="6"/>
              </w:numPr>
              <w:tabs>
                <w:tab w:pos="111" w:val="left" w:leader="none"/>
              </w:tabs>
              <w:spacing w:line="240" w:lineRule="auto" w:before="92" w:after="0"/>
              <w:ind w:left="110" w:right="0" w:hanging="90"/>
              <w:jc w:val="left"/>
              <w:rPr>
                <w:sz w:val="14"/>
              </w:rPr>
            </w:pPr>
            <w:r>
              <w:rPr>
                <w:color w:val="221815"/>
                <w:sz w:val="14"/>
              </w:rPr>
              <w:t>Illuminating:</w:t>
            </w:r>
            <w:r>
              <w:rPr>
                <w:color w:val="221815"/>
                <w:spacing w:val="-5"/>
                <w:sz w:val="14"/>
              </w:rPr>
              <w:t> </w:t>
            </w:r>
            <w:r>
              <w:rPr>
                <w:color w:val="221815"/>
                <w:sz w:val="14"/>
              </w:rPr>
              <w:t>The</w:t>
            </w:r>
            <w:r>
              <w:rPr>
                <w:color w:val="221815"/>
                <w:spacing w:val="-1"/>
                <w:sz w:val="14"/>
              </w:rPr>
              <w:t> </w:t>
            </w:r>
            <w:r>
              <w:rPr>
                <w:color w:val="221815"/>
                <w:sz w:val="14"/>
              </w:rPr>
              <w:t>network</w:t>
            </w:r>
            <w:r>
              <w:rPr>
                <w:color w:val="221815"/>
                <w:spacing w:val="-2"/>
                <w:sz w:val="14"/>
              </w:rPr>
              <w:t> </w:t>
            </w:r>
            <w:r>
              <w:rPr>
                <w:color w:val="221815"/>
                <w:sz w:val="14"/>
              </w:rPr>
              <w:t>cable</w:t>
            </w:r>
            <w:r>
              <w:rPr>
                <w:color w:val="221815"/>
                <w:spacing w:val="-1"/>
                <w:sz w:val="14"/>
              </w:rPr>
              <w:t> </w:t>
            </w:r>
            <w:r>
              <w:rPr>
                <w:color w:val="221815"/>
                <w:sz w:val="14"/>
              </w:rPr>
              <w:t>is</w:t>
            </w:r>
            <w:r>
              <w:rPr>
                <w:color w:val="221815"/>
                <w:spacing w:val="-5"/>
                <w:sz w:val="14"/>
              </w:rPr>
              <w:t> </w:t>
            </w:r>
            <w:r>
              <w:rPr>
                <w:color w:val="221815"/>
                <w:sz w:val="14"/>
              </w:rPr>
              <w:t>connected</w:t>
            </w:r>
            <w:r>
              <w:rPr>
                <w:color w:val="221815"/>
                <w:spacing w:val="-1"/>
                <w:sz w:val="14"/>
              </w:rPr>
              <w:t> </w:t>
            </w:r>
            <w:r>
              <w:rPr>
                <w:color w:val="221815"/>
                <w:spacing w:val="-2"/>
                <w:sz w:val="14"/>
              </w:rPr>
              <w:t>normally.</w:t>
            </w:r>
          </w:p>
          <w:p>
            <w:pPr>
              <w:pStyle w:val="TableParagraph"/>
              <w:numPr>
                <w:ilvl w:val="0"/>
                <w:numId w:val="6"/>
              </w:numPr>
              <w:tabs>
                <w:tab w:pos="111" w:val="left" w:leader="none"/>
              </w:tabs>
              <w:spacing w:line="240" w:lineRule="auto" w:before="7" w:after="0"/>
              <w:ind w:left="110" w:right="0" w:hanging="90"/>
              <w:jc w:val="left"/>
              <w:rPr>
                <w:sz w:val="14"/>
              </w:rPr>
            </w:pPr>
            <w:r>
              <w:rPr>
                <w:color w:val="221815"/>
                <w:sz w:val="14"/>
              </w:rPr>
              <w:t>Dark:</w:t>
            </w:r>
            <w:r>
              <w:rPr>
                <w:color w:val="221815"/>
                <w:spacing w:val="-6"/>
                <w:sz w:val="14"/>
              </w:rPr>
              <w:t> </w:t>
            </w:r>
            <w:r>
              <w:rPr>
                <w:color w:val="221815"/>
                <w:sz w:val="14"/>
              </w:rPr>
              <w:t>The</w:t>
            </w:r>
            <w:r>
              <w:rPr>
                <w:color w:val="221815"/>
                <w:spacing w:val="-2"/>
                <w:sz w:val="14"/>
              </w:rPr>
              <w:t> </w:t>
            </w:r>
            <w:r>
              <w:rPr>
                <w:color w:val="221815"/>
                <w:sz w:val="14"/>
              </w:rPr>
              <w:t>network</w:t>
            </w:r>
            <w:r>
              <w:rPr>
                <w:color w:val="221815"/>
                <w:spacing w:val="-4"/>
                <w:sz w:val="14"/>
              </w:rPr>
              <w:t> </w:t>
            </w:r>
            <w:r>
              <w:rPr>
                <w:color w:val="221815"/>
                <w:sz w:val="14"/>
              </w:rPr>
              <w:t>cable</w:t>
            </w:r>
            <w:r>
              <w:rPr>
                <w:color w:val="221815"/>
                <w:spacing w:val="-2"/>
                <w:sz w:val="14"/>
              </w:rPr>
              <w:t> </w:t>
            </w:r>
            <w:r>
              <w:rPr>
                <w:color w:val="221815"/>
                <w:sz w:val="14"/>
              </w:rPr>
              <w:t>is</w:t>
            </w:r>
            <w:r>
              <w:rPr>
                <w:color w:val="221815"/>
                <w:spacing w:val="-6"/>
                <w:sz w:val="14"/>
              </w:rPr>
              <w:t> </w:t>
            </w:r>
            <w:r>
              <w:rPr>
                <w:color w:val="221815"/>
                <w:sz w:val="14"/>
              </w:rPr>
              <w:t>not</w:t>
            </w:r>
            <w:r>
              <w:rPr>
                <w:color w:val="221815"/>
                <w:spacing w:val="-8"/>
                <w:sz w:val="14"/>
              </w:rPr>
              <w:t> </w:t>
            </w:r>
            <w:r>
              <w:rPr>
                <w:color w:val="221815"/>
                <w:sz w:val="14"/>
              </w:rPr>
              <w:t>connected</w:t>
            </w:r>
            <w:r>
              <w:rPr>
                <w:color w:val="221815"/>
                <w:spacing w:val="-2"/>
                <w:sz w:val="14"/>
              </w:rPr>
              <w:t> well.</w:t>
            </w:r>
          </w:p>
        </w:tc>
      </w:tr>
      <w:tr>
        <w:trPr>
          <w:trHeight w:val="539" w:hRule="atLeast"/>
        </w:trPr>
        <w:tc>
          <w:tcPr>
            <w:tcW w:w="549" w:type="dxa"/>
            <w:tcBorders>
              <w:right w:val="single" w:sz="6" w:space="0" w:color="221815"/>
            </w:tcBorders>
            <w:shd w:val="clear" w:color="auto" w:fill="DCDDDD"/>
          </w:tcPr>
          <w:p>
            <w:pPr>
              <w:pStyle w:val="TableParagraph"/>
              <w:spacing w:before="9"/>
              <w:rPr>
                <w:b/>
                <w:sz w:val="15"/>
              </w:rPr>
            </w:pPr>
          </w:p>
          <w:p>
            <w:pPr>
              <w:pStyle w:val="TableParagraph"/>
              <w:spacing w:before="1"/>
              <w:ind w:left="157"/>
              <w:rPr>
                <w:sz w:val="14"/>
              </w:rPr>
            </w:pPr>
            <w:r>
              <w:rPr>
                <w:color w:val="221815"/>
                <w:spacing w:val="-5"/>
                <w:sz w:val="14"/>
              </w:rPr>
              <w:t>12</w:t>
            </w:r>
          </w:p>
        </w:tc>
        <w:tc>
          <w:tcPr>
            <w:tcW w:w="1013" w:type="dxa"/>
            <w:tcBorders>
              <w:left w:val="single" w:sz="6" w:space="0" w:color="221815"/>
              <w:right w:val="single" w:sz="6" w:space="0" w:color="221815"/>
            </w:tcBorders>
            <w:shd w:val="clear" w:color="auto" w:fill="DCDDDD"/>
          </w:tcPr>
          <w:p>
            <w:pPr>
              <w:pStyle w:val="TableParagraph"/>
              <w:spacing w:line="249" w:lineRule="auto" w:before="6"/>
              <w:ind w:left="28" w:right="80"/>
              <w:rPr>
                <w:sz w:val="14"/>
              </w:rPr>
            </w:pPr>
            <w:r>
              <w:rPr>
                <w:color w:val="221815"/>
                <w:sz w:val="14"/>
              </w:rPr>
              <w:t>Data</w:t>
            </w:r>
            <w:r>
              <w:rPr>
                <w:color w:val="221815"/>
                <w:spacing w:val="-4"/>
                <w:sz w:val="14"/>
              </w:rPr>
              <w:t> </w:t>
            </w:r>
            <w:r>
              <w:rPr>
                <w:color w:val="221815"/>
                <w:sz w:val="14"/>
              </w:rPr>
              <w:t>Signal</w:t>
            </w:r>
            <w:r>
              <w:rPr>
                <w:color w:val="221815"/>
                <w:spacing w:val="40"/>
                <w:sz w:val="14"/>
              </w:rPr>
              <w:t> </w:t>
            </w:r>
            <w:r>
              <w:rPr>
                <w:color w:val="221815"/>
                <w:sz w:val="14"/>
              </w:rPr>
              <w:t>Indicator</w:t>
            </w:r>
            <w:r>
              <w:rPr>
                <w:color w:val="221815"/>
                <w:spacing w:val="-10"/>
                <w:sz w:val="14"/>
              </w:rPr>
              <w:t> </w:t>
            </w:r>
            <w:r>
              <w:rPr>
                <w:color w:val="221815"/>
                <w:sz w:val="14"/>
              </w:rPr>
              <w:t>lamp</w:t>
            </w:r>
            <w:r>
              <w:rPr>
                <w:color w:val="221815"/>
                <w:spacing w:val="40"/>
                <w:sz w:val="14"/>
              </w:rPr>
              <w:t> </w:t>
            </w:r>
            <w:r>
              <w:rPr>
                <w:color w:val="221815"/>
                <w:spacing w:val="-2"/>
                <w:sz w:val="14"/>
              </w:rPr>
              <w:t>(Yellow)</w:t>
            </w:r>
          </w:p>
        </w:tc>
        <w:tc>
          <w:tcPr>
            <w:tcW w:w="3830" w:type="dxa"/>
            <w:tcBorders>
              <w:left w:val="single" w:sz="6" w:space="0" w:color="221815"/>
            </w:tcBorders>
            <w:shd w:val="clear" w:color="auto" w:fill="DCDDDD"/>
          </w:tcPr>
          <w:p>
            <w:pPr>
              <w:pStyle w:val="TableParagraph"/>
              <w:numPr>
                <w:ilvl w:val="0"/>
                <w:numId w:val="7"/>
              </w:numPr>
              <w:tabs>
                <w:tab w:pos="111" w:val="left" w:leader="none"/>
              </w:tabs>
              <w:spacing w:line="240" w:lineRule="auto" w:before="104" w:after="0"/>
              <w:ind w:left="110" w:right="0" w:hanging="90"/>
              <w:jc w:val="left"/>
              <w:rPr>
                <w:sz w:val="14"/>
              </w:rPr>
            </w:pPr>
            <w:r>
              <w:rPr>
                <w:color w:val="221815"/>
                <w:sz w:val="14"/>
              </w:rPr>
              <w:t>Flashing:</w:t>
            </w:r>
            <w:r>
              <w:rPr>
                <w:color w:val="221815"/>
                <w:spacing w:val="-4"/>
                <w:sz w:val="14"/>
              </w:rPr>
              <w:t> </w:t>
            </w:r>
            <w:r>
              <w:rPr>
                <w:color w:val="221815"/>
                <w:sz w:val="14"/>
              </w:rPr>
              <w:t>There</w:t>
            </w:r>
            <w:r>
              <w:rPr>
                <w:color w:val="221815"/>
                <w:spacing w:val="-1"/>
                <w:sz w:val="14"/>
              </w:rPr>
              <w:t> </w:t>
            </w:r>
            <w:r>
              <w:rPr>
                <w:color w:val="221815"/>
                <w:sz w:val="14"/>
              </w:rPr>
              <w:t>is</w:t>
            </w:r>
            <w:r>
              <w:rPr>
                <w:color w:val="221815"/>
                <w:spacing w:val="-2"/>
                <w:sz w:val="14"/>
              </w:rPr>
              <w:t> </w:t>
            </w:r>
            <w:r>
              <w:rPr>
                <w:color w:val="221815"/>
                <w:sz w:val="14"/>
              </w:rPr>
              <w:t>data</w:t>
            </w:r>
            <w:r>
              <w:rPr>
                <w:color w:val="221815"/>
                <w:spacing w:val="-2"/>
                <w:sz w:val="14"/>
              </w:rPr>
              <w:t> transmission.</w:t>
            </w:r>
          </w:p>
          <w:p>
            <w:pPr>
              <w:pStyle w:val="TableParagraph"/>
              <w:numPr>
                <w:ilvl w:val="0"/>
                <w:numId w:val="7"/>
              </w:numPr>
              <w:tabs>
                <w:tab w:pos="111" w:val="left" w:leader="none"/>
              </w:tabs>
              <w:spacing w:line="240" w:lineRule="auto" w:before="7" w:after="0"/>
              <w:ind w:left="110" w:right="0" w:hanging="90"/>
              <w:jc w:val="left"/>
              <w:rPr>
                <w:sz w:val="14"/>
              </w:rPr>
            </w:pPr>
            <w:r>
              <w:rPr>
                <w:color w:val="221815"/>
                <w:sz w:val="14"/>
              </w:rPr>
              <w:t>Dark:</w:t>
            </w:r>
            <w:r>
              <w:rPr>
                <w:color w:val="221815"/>
                <w:spacing w:val="-5"/>
                <w:sz w:val="14"/>
              </w:rPr>
              <w:t> </w:t>
            </w:r>
            <w:r>
              <w:rPr>
                <w:color w:val="221815"/>
                <w:sz w:val="14"/>
              </w:rPr>
              <w:t>There</w:t>
            </w:r>
            <w:r>
              <w:rPr>
                <w:color w:val="221815"/>
                <w:spacing w:val="-2"/>
                <w:sz w:val="14"/>
              </w:rPr>
              <w:t> </w:t>
            </w:r>
            <w:r>
              <w:rPr>
                <w:color w:val="221815"/>
                <w:sz w:val="14"/>
              </w:rPr>
              <w:t>is</w:t>
            </w:r>
            <w:r>
              <w:rPr>
                <w:color w:val="221815"/>
                <w:spacing w:val="-3"/>
                <w:sz w:val="14"/>
              </w:rPr>
              <w:t> </w:t>
            </w:r>
            <w:r>
              <w:rPr>
                <w:color w:val="221815"/>
                <w:sz w:val="14"/>
              </w:rPr>
              <w:t>no</w:t>
            </w:r>
            <w:r>
              <w:rPr>
                <w:color w:val="221815"/>
                <w:spacing w:val="-3"/>
                <w:sz w:val="14"/>
              </w:rPr>
              <w:t> </w:t>
            </w:r>
            <w:r>
              <w:rPr>
                <w:color w:val="221815"/>
                <w:sz w:val="14"/>
              </w:rPr>
              <w:t>data</w:t>
            </w:r>
            <w:r>
              <w:rPr>
                <w:color w:val="221815"/>
                <w:spacing w:val="-2"/>
                <w:sz w:val="14"/>
              </w:rPr>
              <w:t> transmission.</w:t>
            </w:r>
          </w:p>
        </w:tc>
      </w:tr>
      <w:tr>
        <w:trPr>
          <w:trHeight w:val="900" w:hRule="atLeast"/>
        </w:trPr>
        <w:tc>
          <w:tcPr>
            <w:tcW w:w="549" w:type="dxa"/>
            <w:tcBorders>
              <w:right w:val="single" w:sz="6" w:space="0" w:color="221815"/>
            </w:tcBorders>
          </w:tcPr>
          <w:p>
            <w:pPr>
              <w:pStyle w:val="TableParagraph"/>
              <w:rPr>
                <w:b/>
                <w:sz w:val="16"/>
              </w:rPr>
            </w:pPr>
          </w:p>
          <w:p>
            <w:pPr>
              <w:pStyle w:val="TableParagraph"/>
              <w:spacing w:before="10"/>
              <w:rPr>
                <w:b/>
                <w:sz w:val="17"/>
              </w:rPr>
            </w:pPr>
          </w:p>
          <w:p>
            <w:pPr>
              <w:pStyle w:val="TableParagraph"/>
              <w:spacing w:before="1"/>
              <w:ind w:left="200"/>
              <w:rPr>
                <w:sz w:val="14"/>
              </w:rPr>
            </w:pPr>
            <w:r>
              <w:rPr>
                <w:color w:val="221815"/>
                <w:spacing w:val="-5"/>
                <w:sz w:val="14"/>
              </w:rPr>
              <w:t>13</w:t>
            </w:r>
          </w:p>
        </w:tc>
        <w:tc>
          <w:tcPr>
            <w:tcW w:w="1013" w:type="dxa"/>
            <w:tcBorders>
              <w:left w:val="single" w:sz="6" w:space="0" w:color="221815"/>
              <w:right w:val="single" w:sz="6" w:space="0" w:color="221815"/>
            </w:tcBorders>
          </w:tcPr>
          <w:p>
            <w:pPr>
              <w:pStyle w:val="TableParagraph"/>
              <w:rPr>
                <w:b/>
                <w:sz w:val="16"/>
              </w:rPr>
            </w:pPr>
          </w:p>
          <w:p>
            <w:pPr>
              <w:pStyle w:val="TableParagraph"/>
              <w:spacing w:before="7"/>
              <w:rPr>
                <w:b/>
                <w:sz w:val="16"/>
              </w:rPr>
            </w:pPr>
          </w:p>
          <w:p>
            <w:pPr>
              <w:pStyle w:val="TableParagraph"/>
              <w:ind w:left="64"/>
              <w:rPr>
                <w:sz w:val="14"/>
              </w:rPr>
            </w:pPr>
            <w:r>
              <w:rPr>
                <w:color w:val="221815"/>
                <w:sz w:val="14"/>
              </w:rPr>
              <w:t>DC</w:t>
            </w:r>
            <w:r>
              <w:rPr>
                <w:color w:val="221815"/>
                <w:spacing w:val="-2"/>
                <w:sz w:val="14"/>
              </w:rPr>
              <w:t> </w:t>
            </w:r>
            <w:r>
              <w:rPr>
                <w:color w:val="221815"/>
                <w:spacing w:val="-5"/>
                <w:sz w:val="14"/>
              </w:rPr>
              <w:t>12V</w:t>
            </w:r>
          </w:p>
        </w:tc>
        <w:tc>
          <w:tcPr>
            <w:tcW w:w="3830" w:type="dxa"/>
            <w:tcBorders>
              <w:left w:val="single" w:sz="6" w:space="0" w:color="221815"/>
            </w:tcBorders>
          </w:tcPr>
          <w:p>
            <w:pPr>
              <w:pStyle w:val="TableParagraph"/>
              <w:spacing w:before="39"/>
              <w:ind w:left="48"/>
              <w:rPr>
                <w:sz w:val="14"/>
              </w:rPr>
            </w:pPr>
            <w:r>
              <w:rPr>
                <w:color w:val="221815"/>
                <w:sz w:val="14"/>
              </w:rPr>
              <w:t>The</w:t>
            </w:r>
            <w:r>
              <w:rPr>
                <w:color w:val="221815"/>
                <w:spacing w:val="-2"/>
                <w:sz w:val="14"/>
              </w:rPr>
              <w:t> </w:t>
            </w:r>
            <w:r>
              <w:rPr>
                <w:color w:val="221815"/>
                <w:sz w:val="14"/>
              </w:rPr>
              <w:t>device</w:t>
            </w:r>
            <w:r>
              <w:rPr>
                <w:color w:val="221815"/>
                <w:spacing w:val="-3"/>
                <w:sz w:val="14"/>
              </w:rPr>
              <w:t> </w:t>
            </w:r>
            <w:r>
              <w:rPr>
                <w:color w:val="221815"/>
                <w:sz w:val="14"/>
              </w:rPr>
              <w:t>can</w:t>
            </w:r>
            <w:r>
              <w:rPr>
                <w:color w:val="221815"/>
                <w:spacing w:val="-2"/>
                <w:sz w:val="14"/>
              </w:rPr>
              <w:t> </w:t>
            </w:r>
            <w:r>
              <w:rPr>
                <w:color w:val="221815"/>
                <w:sz w:val="14"/>
              </w:rPr>
              <w:t>be</w:t>
            </w:r>
            <w:r>
              <w:rPr>
                <w:color w:val="221815"/>
                <w:spacing w:val="-2"/>
                <w:sz w:val="14"/>
              </w:rPr>
              <w:t> </w:t>
            </w:r>
            <w:r>
              <w:rPr>
                <w:color w:val="221815"/>
                <w:sz w:val="14"/>
              </w:rPr>
              <w:t>powered</w:t>
            </w:r>
            <w:r>
              <w:rPr>
                <w:color w:val="221815"/>
                <w:spacing w:val="-3"/>
                <w:sz w:val="14"/>
              </w:rPr>
              <w:t> </w:t>
            </w:r>
            <w:r>
              <w:rPr>
                <w:color w:val="221815"/>
                <w:sz w:val="14"/>
              </w:rPr>
              <w:t>via</w:t>
            </w:r>
            <w:r>
              <w:rPr>
                <w:color w:val="221815"/>
                <w:spacing w:val="-2"/>
                <w:sz w:val="14"/>
              </w:rPr>
              <w:t> </w:t>
            </w:r>
            <w:r>
              <w:rPr>
                <w:color w:val="221815"/>
                <w:sz w:val="14"/>
              </w:rPr>
              <w:t>two</w:t>
            </w:r>
            <w:r>
              <w:rPr>
                <w:color w:val="221815"/>
                <w:spacing w:val="-1"/>
                <w:sz w:val="14"/>
              </w:rPr>
              <w:t> </w:t>
            </w:r>
            <w:r>
              <w:rPr>
                <w:color w:val="221815"/>
                <w:spacing w:val="-2"/>
                <w:sz w:val="14"/>
              </w:rPr>
              <w:t>methods:</w:t>
            </w:r>
          </w:p>
          <w:p>
            <w:pPr>
              <w:pStyle w:val="TableParagraph"/>
              <w:numPr>
                <w:ilvl w:val="0"/>
                <w:numId w:val="8"/>
              </w:numPr>
              <w:tabs>
                <w:tab w:pos="177" w:val="left" w:leader="none"/>
              </w:tabs>
              <w:spacing w:line="240" w:lineRule="auto" w:before="7" w:after="0"/>
              <w:ind w:left="176" w:right="0" w:hanging="129"/>
              <w:jc w:val="left"/>
              <w:rPr>
                <w:sz w:val="14"/>
              </w:rPr>
            </w:pPr>
            <w:r>
              <w:rPr>
                <w:color w:val="221815"/>
                <w:sz w:val="14"/>
              </w:rPr>
              <w:t>Local</w:t>
            </w:r>
            <w:r>
              <w:rPr>
                <w:color w:val="221815"/>
                <w:spacing w:val="-6"/>
                <w:sz w:val="14"/>
              </w:rPr>
              <w:t> </w:t>
            </w:r>
            <w:r>
              <w:rPr>
                <w:color w:val="221815"/>
                <w:sz w:val="14"/>
              </w:rPr>
              <w:t>DC</w:t>
            </w:r>
            <w:r>
              <w:rPr>
                <w:color w:val="221815"/>
                <w:spacing w:val="-4"/>
                <w:sz w:val="14"/>
              </w:rPr>
              <w:t> </w:t>
            </w:r>
            <w:r>
              <w:rPr>
                <w:color w:val="221815"/>
                <w:sz w:val="14"/>
              </w:rPr>
              <w:t>12V/1A</w:t>
            </w:r>
            <w:r>
              <w:rPr>
                <w:color w:val="221815"/>
                <w:spacing w:val="-10"/>
                <w:sz w:val="14"/>
              </w:rPr>
              <w:t> </w:t>
            </w:r>
            <w:r>
              <w:rPr>
                <w:color w:val="221815"/>
                <w:sz w:val="14"/>
              </w:rPr>
              <w:t>power</w:t>
            </w:r>
            <w:r>
              <w:rPr>
                <w:color w:val="221815"/>
                <w:spacing w:val="-4"/>
                <w:sz w:val="14"/>
              </w:rPr>
              <w:t> </w:t>
            </w:r>
            <w:r>
              <w:rPr>
                <w:color w:val="221815"/>
                <w:spacing w:val="-2"/>
                <w:sz w:val="14"/>
              </w:rPr>
              <w:t>supply</w:t>
            </w:r>
          </w:p>
          <w:p>
            <w:pPr>
              <w:pStyle w:val="TableParagraph"/>
              <w:numPr>
                <w:ilvl w:val="0"/>
                <w:numId w:val="8"/>
              </w:numPr>
              <w:tabs>
                <w:tab w:pos="177" w:val="left" w:leader="none"/>
              </w:tabs>
              <w:spacing w:line="249" w:lineRule="auto" w:before="7" w:after="0"/>
              <w:ind w:left="48" w:right="134" w:firstLine="0"/>
              <w:jc w:val="left"/>
              <w:rPr>
                <w:sz w:val="14"/>
              </w:rPr>
            </w:pPr>
            <w:r>
              <w:rPr>
                <w:color w:val="221815"/>
                <w:sz w:val="14"/>
              </w:rPr>
              <w:t>POE from Network Switch. Device acts as PD mode.</w:t>
            </w:r>
            <w:r>
              <w:rPr>
                <w:color w:val="221815"/>
                <w:spacing w:val="40"/>
                <w:sz w:val="14"/>
              </w:rPr>
              <w:t> </w:t>
            </w:r>
            <w:r>
              <w:rPr>
                <w:color w:val="221815"/>
                <w:sz w:val="14"/>
              </w:rPr>
              <w:t>When</w:t>
            </w:r>
            <w:r>
              <w:rPr>
                <w:color w:val="221815"/>
                <w:spacing w:val="-5"/>
                <w:sz w:val="14"/>
              </w:rPr>
              <w:t> </w:t>
            </w:r>
            <w:r>
              <w:rPr>
                <w:color w:val="221815"/>
                <w:sz w:val="14"/>
              </w:rPr>
              <w:t>the</w:t>
            </w:r>
            <w:r>
              <w:rPr>
                <w:color w:val="221815"/>
                <w:spacing w:val="-5"/>
                <w:sz w:val="14"/>
              </w:rPr>
              <w:t> </w:t>
            </w:r>
            <w:r>
              <w:rPr>
                <w:color w:val="221815"/>
                <w:sz w:val="14"/>
              </w:rPr>
              <w:t>Switch</w:t>
            </w:r>
            <w:r>
              <w:rPr>
                <w:color w:val="221815"/>
                <w:spacing w:val="-5"/>
                <w:sz w:val="14"/>
              </w:rPr>
              <w:t> </w:t>
            </w:r>
            <w:r>
              <w:rPr>
                <w:color w:val="221815"/>
                <w:sz w:val="14"/>
              </w:rPr>
              <w:t>supports</w:t>
            </w:r>
            <w:r>
              <w:rPr>
                <w:color w:val="221815"/>
                <w:spacing w:val="-5"/>
                <w:sz w:val="14"/>
              </w:rPr>
              <w:t> </w:t>
            </w:r>
            <w:r>
              <w:rPr>
                <w:color w:val="221815"/>
                <w:sz w:val="14"/>
              </w:rPr>
              <w:t>POE</w:t>
            </w:r>
            <w:r>
              <w:rPr>
                <w:color w:val="221815"/>
                <w:spacing w:val="-5"/>
                <w:sz w:val="14"/>
              </w:rPr>
              <w:t> </w:t>
            </w:r>
            <w:r>
              <w:rPr>
                <w:color w:val="221815"/>
                <w:sz w:val="14"/>
              </w:rPr>
              <w:t>function,</w:t>
            </w:r>
            <w:r>
              <w:rPr>
                <w:color w:val="221815"/>
                <w:spacing w:val="-5"/>
                <w:sz w:val="14"/>
              </w:rPr>
              <w:t> </w:t>
            </w:r>
            <w:r>
              <w:rPr>
                <w:color w:val="221815"/>
                <w:sz w:val="14"/>
              </w:rPr>
              <w:t>DC</w:t>
            </w:r>
            <w:r>
              <w:rPr>
                <w:color w:val="221815"/>
                <w:spacing w:val="-6"/>
                <w:sz w:val="14"/>
              </w:rPr>
              <w:t> </w:t>
            </w:r>
            <w:r>
              <w:rPr>
                <w:color w:val="221815"/>
                <w:sz w:val="14"/>
              </w:rPr>
              <w:t>power</w:t>
            </w:r>
            <w:r>
              <w:rPr>
                <w:color w:val="221815"/>
                <w:spacing w:val="-6"/>
                <w:sz w:val="14"/>
              </w:rPr>
              <w:t> </w:t>
            </w:r>
            <w:r>
              <w:rPr>
                <w:color w:val="221815"/>
                <w:sz w:val="14"/>
              </w:rPr>
              <w:t>supply</w:t>
            </w:r>
            <w:r>
              <w:rPr>
                <w:color w:val="221815"/>
                <w:spacing w:val="40"/>
                <w:sz w:val="14"/>
              </w:rPr>
              <w:t> </w:t>
            </w:r>
            <w:r>
              <w:rPr>
                <w:color w:val="221815"/>
                <w:sz w:val="14"/>
              </w:rPr>
              <w:t>is not needed.</w:t>
            </w:r>
          </w:p>
        </w:tc>
      </w:tr>
    </w:tbl>
    <w:p>
      <w:pPr>
        <w:rPr>
          <w:sz w:val="2"/>
          <w:szCs w:val="2"/>
        </w:rPr>
      </w:pPr>
      <w:r>
        <w:rPr/>
        <w:drawing>
          <wp:anchor distT="0" distB="0" distL="0" distR="0" allowOverlap="1" layoutInCell="1" locked="0" behindDoc="1" simplePos="0" relativeHeight="486217216">
            <wp:simplePos x="0" y="0"/>
            <wp:positionH relativeFrom="page">
              <wp:posOffset>180416</wp:posOffset>
            </wp:positionH>
            <wp:positionV relativeFrom="page">
              <wp:posOffset>248590</wp:posOffset>
            </wp:positionV>
            <wp:extent cx="3454197" cy="140874"/>
            <wp:effectExtent l="0" t="0" r="0" b="0"/>
            <wp:wrapNone/>
            <wp:docPr id="5" name="image17.png"/>
            <wp:cNvGraphicFramePr>
              <a:graphicFrameLocks noChangeAspect="1"/>
            </wp:cNvGraphicFramePr>
            <a:graphic>
              <a:graphicData uri="http://schemas.openxmlformats.org/drawingml/2006/picture">
                <pic:pic>
                  <pic:nvPicPr>
                    <pic:cNvPr id="6" name="image17.png"/>
                    <pic:cNvPicPr/>
                  </pic:nvPicPr>
                  <pic:blipFill>
                    <a:blip r:embed="rId22" cstate="print"/>
                    <a:stretch>
                      <a:fillRect/>
                    </a:stretch>
                  </pic:blipFill>
                  <pic:spPr>
                    <a:xfrm>
                      <a:off x="0" y="0"/>
                      <a:ext cx="3454197" cy="140874"/>
                    </a:xfrm>
                    <a:prstGeom prst="rect">
                      <a:avLst/>
                    </a:prstGeom>
                  </pic:spPr>
                </pic:pic>
              </a:graphicData>
            </a:graphic>
          </wp:anchor>
        </w:drawing>
      </w:r>
    </w:p>
    <w:p>
      <w:pPr>
        <w:spacing w:after="0"/>
        <w:rPr>
          <w:sz w:val="2"/>
          <w:szCs w:val="2"/>
        </w:rPr>
        <w:sectPr>
          <w:pgSz w:w="5960" w:h="7940"/>
          <w:pgMar w:header="0" w:footer="120" w:top="360" w:bottom="340" w:left="60" w:right="0"/>
        </w:sectPr>
      </w:pPr>
    </w:p>
    <w:p>
      <w:pPr>
        <w:pStyle w:val="Heading2"/>
        <w:numPr>
          <w:ilvl w:val="1"/>
          <w:numId w:val="2"/>
        </w:numPr>
        <w:tabs>
          <w:tab w:pos="480" w:val="left" w:leader="none"/>
        </w:tabs>
        <w:spacing w:line="240" w:lineRule="auto" w:before="95" w:after="0"/>
        <w:ind w:left="479" w:right="0" w:hanging="270"/>
        <w:jc w:val="left"/>
      </w:pPr>
      <w:bookmarkStart w:name="_TOC_250008" w:id="8"/>
      <w:r>
        <w:rPr>
          <w:color w:val="036EB8"/>
          <w:w w:val="90"/>
        </w:rPr>
        <w:t>IR</w:t>
      </w:r>
      <w:r>
        <w:rPr>
          <w:color w:val="036EB8"/>
          <w:spacing w:val="-2"/>
          <w:w w:val="90"/>
        </w:rPr>
        <w:t> </w:t>
      </w:r>
      <w:r>
        <w:rPr>
          <w:color w:val="036EB8"/>
          <w:w w:val="90"/>
        </w:rPr>
        <w:t>Pin</w:t>
      </w:r>
      <w:bookmarkEnd w:id="8"/>
      <w:r>
        <w:rPr>
          <w:color w:val="036EB8"/>
          <w:spacing w:val="-2"/>
          <w:w w:val="90"/>
        </w:rPr>
        <w:t> Definition</w:t>
      </w:r>
    </w:p>
    <w:p>
      <w:pPr>
        <w:pStyle w:val="BodyText"/>
        <w:spacing w:before="57"/>
        <w:ind w:left="210"/>
      </w:pPr>
      <w:r>
        <w:rPr/>
        <w:drawing>
          <wp:anchor distT="0" distB="0" distL="0" distR="0" allowOverlap="1" layoutInCell="1" locked="0" behindDoc="0" simplePos="0" relativeHeight="11">
            <wp:simplePos x="0" y="0"/>
            <wp:positionH relativeFrom="page">
              <wp:posOffset>1256690</wp:posOffset>
            </wp:positionH>
            <wp:positionV relativeFrom="paragraph">
              <wp:posOffset>177346</wp:posOffset>
            </wp:positionV>
            <wp:extent cx="143917" cy="725424"/>
            <wp:effectExtent l="0" t="0" r="0" b="0"/>
            <wp:wrapTopAndBottom/>
            <wp:docPr id="7" name="image18.png"/>
            <wp:cNvGraphicFramePr>
              <a:graphicFrameLocks noChangeAspect="1"/>
            </wp:cNvGraphicFramePr>
            <a:graphic>
              <a:graphicData uri="http://schemas.openxmlformats.org/drawingml/2006/picture">
                <pic:pic>
                  <pic:nvPicPr>
                    <pic:cNvPr id="8" name="image18.png"/>
                    <pic:cNvPicPr/>
                  </pic:nvPicPr>
                  <pic:blipFill>
                    <a:blip r:embed="rId23" cstate="print"/>
                    <a:stretch>
                      <a:fillRect/>
                    </a:stretch>
                  </pic:blipFill>
                  <pic:spPr>
                    <a:xfrm>
                      <a:off x="0" y="0"/>
                      <a:ext cx="143917" cy="725424"/>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1521418</wp:posOffset>
            </wp:positionH>
            <wp:positionV relativeFrom="paragraph">
              <wp:posOffset>291343</wp:posOffset>
            </wp:positionV>
            <wp:extent cx="136044" cy="622173"/>
            <wp:effectExtent l="0" t="0" r="0" b="0"/>
            <wp:wrapTopAndBottom/>
            <wp:docPr id="9" name="image19.jpeg"/>
            <wp:cNvGraphicFramePr>
              <a:graphicFrameLocks noChangeAspect="1"/>
            </wp:cNvGraphicFramePr>
            <a:graphic>
              <a:graphicData uri="http://schemas.openxmlformats.org/drawingml/2006/picture">
                <pic:pic>
                  <pic:nvPicPr>
                    <pic:cNvPr id="10" name="image19.jpeg"/>
                    <pic:cNvPicPr/>
                  </pic:nvPicPr>
                  <pic:blipFill>
                    <a:blip r:embed="rId24" cstate="print"/>
                    <a:stretch>
                      <a:fillRect/>
                    </a:stretch>
                  </pic:blipFill>
                  <pic:spPr>
                    <a:xfrm>
                      <a:off x="0" y="0"/>
                      <a:ext cx="136044" cy="622173"/>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1879917</wp:posOffset>
            </wp:positionH>
            <wp:positionV relativeFrom="paragraph">
              <wp:posOffset>281664</wp:posOffset>
            </wp:positionV>
            <wp:extent cx="616505" cy="644080"/>
            <wp:effectExtent l="0" t="0" r="0" b="0"/>
            <wp:wrapTopAndBottom/>
            <wp:docPr id="11" name="image20.png"/>
            <wp:cNvGraphicFramePr>
              <a:graphicFrameLocks noChangeAspect="1"/>
            </wp:cNvGraphicFramePr>
            <a:graphic>
              <a:graphicData uri="http://schemas.openxmlformats.org/drawingml/2006/picture">
                <pic:pic>
                  <pic:nvPicPr>
                    <pic:cNvPr id="12" name="image20.png"/>
                    <pic:cNvPicPr/>
                  </pic:nvPicPr>
                  <pic:blipFill>
                    <a:blip r:embed="rId25" cstate="print"/>
                    <a:stretch>
                      <a:fillRect/>
                    </a:stretch>
                  </pic:blipFill>
                  <pic:spPr>
                    <a:xfrm>
                      <a:off x="0" y="0"/>
                      <a:ext cx="616505" cy="644080"/>
                    </a:xfrm>
                    <a:prstGeom prst="rect">
                      <a:avLst/>
                    </a:prstGeom>
                  </pic:spPr>
                </pic:pic>
              </a:graphicData>
            </a:graphic>
          </wp:anchor>
        </w:drawing>
      </w:r>
      <w:r>
        <w:rPr>
          <w:color w:val="221815"/>
        </w:rPr>
        <w:t>IR</w:t>
      </w:r>
      <w:r>
        <w:rPr>
          <w:color w:val="221815"/>
          <w:spacing w:val="-6"/>
        </w:rPr>
        <w:t> </w:t>
      </w:r>
      <w:r>
        <w:rPr>
          <w:color w:val="221815"/>
        </w:rPr>
        <w:t>Receiver</w:t>
      </w:r>
      <w:r>
        <w:rPr>
          <w:color w:val="221815"/>
          <w:spacing w:val="-5"/>
        </w:rPr>
        <w:t> </w:t>
      </w:r>
      <w:r>
        <w:rPr>
          <w:color w:val="221815"/>
        </w:rPr>
        <w:t>and</w:t>
      </w:r>
      <w:r>
        <w:rPr>
          <w:color w:val="221815"/>
          <w:spacing w:val="-4"/>
        </w:rPr>
        <w:t> </w:t>
      </w:r>
      <w:r>
        <w:rPr>
          <w:color w:val="221815"/>
        </w:rPr>
        <w:t>Blaster</w:t>
      </w:r>
      <w:r>
        <w:rPr>
          <w:color w:val="221815"/>
          <w:spacing w:val="-4"/>
        </w:rPr>
        <w:t> </w:t>
      </w:r>
      <w:r>
        <w:rPr>
          <w:color w:val="221815"/>
        </w:rPr>
        <w:t>pin’s</w:t>
      </w:r>
      <w:r>
        <w:rPr>
          <w:color w:val="221815"/>
          <w:spacing w:val="-3"/>
        </w:rPr>
        <w:t> </w:t>
      </w:r>
      <w:r>
        <w:rPr>
          <w:color w:val="221815"/>
        </w:rPr>
        <w:t>definition</w:t>
      </w:r>
      <w:r>
        <w:rPr>
          <w:color w:val="221815"/>
          <w:spacing w:val="-5"/>
        </w:rPr>
        <w:t> </w:t>
      </w:r>
      <w:r>
        <w:rPr>
          <w:color w:val="221815"/>
        </w:rPr>
        <w:t>as</w:t>
      </w:r>
      <w:r>
        <w:rPr>
          <w:color w:val="221815"/>
          <w:spacing w:val="-4"/>
        </w:rPr>
        <w:t> </w:t>
      </w:r>
      <w:r>
        <w:rPr>
          <w:color w:val="221815"/>
          <w:spacing w:val="-2"/>
        </w:rPr>
        <w:t>below:</w:t>
      </w:r>
    </w:p>
    <w:p>
      <w:pPr>
        <w:tabs>
          <w:tab w:pos="2928" w:val="left" w:leader="none"/>
        </w:tabs>
        <w:spacing w:line="137" w:lineRule="exact" w:before="0"/>
        <w:ind w:left="1955" w:right="0" w:firstLine="0"/>
        <w:jc w:val="left"/>
        <w:rPr>
          <w:b/>
          <w:sz w:val="12"/>
        </w:rPr>
      </w:pPr>
      <w:r>
        <w:rPr>
          <w:b/>
          <w:color w:val="040000"/>
          <w:w w:val="90"/>
          <w:sz w:val="12"/>
        </w:rPr>
        <w:t>IR</w:t>
      </w:r>
      <w:r>
        <w:rPr>
          <w:b/>
          <w:color w:val="040000"/>
          <w:spacing w:val="16"/>
          <w:sz w:val="12"/>
        </w:rPr>
        <w:t> </w:t>
      </w:r>
      <w:r>
        <w:rPr>
          <w:b/>
          <w:color w:val="040000"/>
          <w:spacing w:val="-2"/>
          <w:w w:val="90"/>
          <w:sz w:val="12"/>
        </w:rPr>
        <w:t>BLASTER</w:t>
      </w:r>
      <w:r>
        <w:rPr>
          <w:b/>
          <w:color w:val="040000"/>
          <w:sz w:val="12"/>
        </w:rPr>
        <w:tab/>
      </w:r>
      <w:r>
        <w:rPr>
          <w:b/>
          <w:color w:val="040000"/>
          <w:w w:val="90"/>
          <w:position w:val="1"/>
          <w:sz w:val="12"/>
        </w:rPr>
        <w:t>IR</w:t>
      </w:r>
      <w:r>
        <w:rPr>
          <w:b/>
          <w:color w:val="040000"/>
          <w:spacing w:val="16"/>
          <w:position w:val="1"/>
          <w:sz w:val="12"/>
        </w:rPr>
        <w:t> </w:t>
      </w:r>
      <w:r>
        <w:rPr>
          <w:b/>
          <w:color w:val="040000"/>
          <w:spacing w:val="-2"/>
          <w:w w:val="90"/>
          <w:position w:val="1"/>
          <w:sz w:val="12"/>
        </w:rPr>
        <w:t>RECEIVER</w:t>
      </w:r>
    </w:p>
    <w:p>
      <w:pPr>
        <w:pStyle w:val="BodyText"/>
        <w:spacing w:before="9"/>
        <w:rPr>
          <w:b/>
          <w:sz w:val="17"/>
        </w:rPr>
      </w:pPr>
    </w:p>
    <w:p>
      <w:pPr>
        <w:spacing w:before="96"/>
        <w:ind w:left="939" w:right="0" w:firstLine="0"/>
        <w:jc w:val="center"/>
        <w:rPr>
          <w:sz w:val="12"/>
        </w:rPr>
      </w:pPr>
      <w:r>
        <w:rPr/>
        <w:pict>
          <v:group style="position:absolute;margin-left:99.257004pt;margin-top:-5.010795pt;width:70.850pt;height:36.2pt;mso-position-horizontal-relative:page;mso-position-vertical-relative:paragraph;z-index:15737344" id="docshapegroup186" coordorigin="1985,-100" coordsize="1417,724">
            <v:shape style="position:absolute;left:1985;top:-101;width:1417;height:724" type="#_x0000_t75" id="docshape187" stroked="false">
              <v:imagedata r:id="rId26" o:title=""/>
            </v:shape>
            <v:shape style="position:absolute;left:1985;top:-101;width:1417;height:724" type="#_x0000_t202" id="docshape188" filled="false" stroked="false">
              <v:textbox inset="0,0,0,0">
                <w:txbxContent>
                  <w:p>
                    <w:pPr>
                      <w:spacing w:before="8"/>
                      <w:ind w:left="168" w:right="0" w:firstLine="0"/>
                      <w:jc w:val="left"/>
                      <w:rPr>
                        <w:b/>
                        <w:sz w:val="12"/>
                      </w:rPr>
                    </w:pPr>
                    <w:r>
                      <w:rPr>
                        <w:b/>
                        <w:color w:val="040000"/>
                        <w:w w:val="90"/>
                        <w:sz w:val="12"/>
                      </w:rPr>
                      <w:t>IR</w:t>
                    </w:r>
                    <w:r>
                      <w:rPr>
                        <w:b/>
                        <w:color w:val="040000"/>
                        <w:spacing w:val="16"/>
                        <w:sz w:val="12"/>
                      </w:rPr>
                      <w:t> </w:t>
                    </w:r>
                    <w:r>
                      <w:rPr>
                        <w:b/>
                        <w:color w:val="040000"/>
                        <w:spacing w:val="-2"/>
                        <w:w w:val="90"/>
                        <w:sz w:val="12"/>
                      </w:rPr>
                      <w:t>BLASTER</w:t>
                    </w:r>
                  </w:p>
                </w:txbxContent>
              </v:textbox>
              <w10:wrap type="none"/>
            </v:shape>
            <w10:wrap type="none"/>
          </v:group>
        </w:pict>
      </w:r>
      <w:r>
        <w:rPr>
          <w:color w:val="040000"/>
          <w:sz w:val="12"/>
        </w:rPr>
        <w:t>+</w:t>
      </w:r>
    </w:p>
    <w:p>
      <w:pPr>
        <w:spacing w:before="41"/>
        <w:ind w:left="939" w:right="0" w:firstLine="0"/>
        <w:jc w:val="center"/>
        <w:rPr>
          <w:sz w:val="12"/>
        </w:rPr>
      </w:pPr>
      <w:r>
        <w:rPr>
          <w:color w:val="040000"/>
          <w:sz w:val="12"/>
        </w:rPr>
        <w:t>-</w:t>
      </w:r>
    </w:p>
    <w:p>
      <w:pPr>
        <w:pStyle w:val="BodyText"/>
        <w:rPr>
          <w:sz w:val="27"/>
        </w:rPr>
      </w:pPr>
      <w:r>
        <w:rPr/>
        <w:pict>
          <v:group style="position:absolute;margin-left:97.383003pt;margin-top:16.74313pt;width:103.05pt;height:30.45pt;mso-position-horizontal-relative:page;mso-position-vertical-relative:paragraph;z-index:-15721472;mso-wrap-distance-left:0;mso-wrap-distance-right:0" id="docshapegroup189" coordorigin="1948,335" coordsize="2061,609">
            <v:shape style="position:absolute;left:1947;top:334;width:1979;height:609" type="#_x0000_t75" id="docshape190" stroked="false">
              <v:imagedata r:id="rId27" o:title=""/>
            </v:shape>
            <v:shape style="position:absolute;left:2172;top:354;width:657;height:120" type="#_x0000_t202" id="docshape191" filled="false" stroked="false">
              <v:textbox inset="0,0,0,0">
                <w:txbxContent>
                  <w:p>
                    <w:pPr>
                      <w:spacing w:line="115" w:lineRule="exact" w:before="0"/>
                      <w:ind w:left="0" w:right="0" w:firstLine="0"/>
                      <w:jc w:val="left"/>
                      <w:rPr>
                        <w:b/>
                        <w:sz w:val="12"/>
                      </w:rPr>
                    </w:pPr>
                    <w:r>
                      <w:rPr>
                        <w:b/>
                        <w:color w:val="040000"/>
                        <w:w w:val="90"/>
                        <w:sz w:val="12"/>
                      </w:rPr>
                      <w:t>IR</w:t>
                    </w:r>
                    <w:r>
                      <w:rPr>
                        <w:b/>
                        <w:color w:val="040000"/>
                        <w:spacing w:val="16"/>
                        <w:sz w:val="12"/>
                      </w:rPr>
                      <w:t> </w:t>
                    </w:r>
                    <w:r>
                      <w:rPr>
                        <w:b/>
                        <w:color w:val="040000"/>
                        <w:spacing w:val="-2"/>
                        <w:w w:val="80"/>
                        <w:sz w:val="12"/>
                      </w:rPr>
                      <w:t>RECEIVER</w:t>
                    </w:r>
                  </w:p>
                </w:txbxContent>
              </v:textbox>
              <w10:wrap type="none"/>
            </v:shape>
            <v:shape style="position:absolute;left:3447;top:799;width:560;height:124" type="#_x0000_t202" id="docshape192" filled="false" stroked="false">
              <v:textbox inset="0,0,0,0">
                <w:txbxContent>
                  <w:p>
                    <w:pPr>
                      <w:spacing w:line="123" w:lineRule="exact" w:before="0"/>
                      <w:ind w:left="0" w:right="0" w:firstLine="0"/>
                      <w:jc w:val="left"/>
                      <w:rPr>
                        <w:sz w:val="11"/>
                      </w:rPr>
                    </w:pPr>
                    <w:r>
                      <w:rPr>
                        <w:color w:val="040000"/>
                        <w:sz w:val="11"/>
                      </w:rPr>
                      <w:t>Power </w:t>
                    </w:r>
                    <w:r>
                      <w:rPr>
                        <w:color w:val="040000"/>
                        <w:spacing w:val="-5"/>
                        <w:sz w:val="11"/>
                      </w:rPr>
                      <w:t>12V</w:t>
                    </w:r>
                  </w:p>
                </w:txbxContent>
              </v:textbox>
              <w10:wrap type="none"/>
            </v:shape>
            <w10:wrap type="topAndBottom"/>
          </v:group>
        </w:pict>
      </w:r>
    </w:p>
    <w:p>
      <w:pPr>
        <w:pStyle w:val="BodyText"/>
        <w:spacing w:before="7"/>
        <w:rPr>
          <w:sz w:val="25"/>
        </w:rPr>
      </w:pPr>
    </w:p>
    <w:p>
      <w:pPr>
        <w:pStyle w:val="Heading1"/>
        <w:numPr>
          <w:ilvl w:val="0"/>
          <w:numId w:val="2"/>
        </w:numPr>
        <w:tabs>
          <w:tab w:pos="435" w:val="left" w:leader="none"/>
        </w:tabs>
        <w:spacing w:line="240" w:lineRule="auto" w:before="116" w:after="0"/>
        <w:ind w:left="434" w:right="0" w:hanging="248"/>
        <w:jc w:val="left"/>
      </w:pPr>
      <w:bookmarkStart w:name="_TOC_250007" w:id="9"/>
      <w:r>
        <w:rPr>
          <w:color w:val="036EB8"/>
        </w:rPr>
        <w:t>Rack</w:t>
      </w:r>
      <w:r>
        <w:rPr>
          <w:color w:val="036EB8"/>
          <w:spacing w:val="3"/>
        </w:rPr>
        <w:t> </w:t>
      </w:r>
      <w:r>
        <w:rPr>
          <w:color w:val="036EB8"/>
        </w:rPr>
        <w:t>Mounting</w:t>
      </w:r>
      <w:r>
        <w:rPr>
          <w:color w:val="036EB8"/>
          <w:spacing w:val="4"/>
        </w:rPr>
        <w:t> </w:t>
      </w:r>
      <w:bookmarkEnd w:id="9"/>
      <w:r>
        <w:rPr>
          <w:color w:val="036EB8"/>
          <w:spacing w:val="-2"/>
        </w:rPr>
        <w:t>Instruction</w:t>
      </w:r>
    </w:p>
    <w:p>
      <w:pPr>
        <w:pStyle w:val="Heading2"/>
        <w:numPr>
          <w:ilvl w:val="1"/>
          <w:numId w:val="2"/>
        </w:numPr>
        <w:tabs>
          <w:tab w:pos="461" w:val="left" w:leader="none"/>
        </w:tabs>
        <w:spacing w:line="240" w:lineRule="auto" w:before="60" w:after="0"/>
        <w:ind w:left="460" w:right="0" w:hanging="268"/>
        <w:jc w:val="left"/>
      </w:pPr>
      <w:bookmarkStart w:name="_TOC_250006" w:id="10"/>
      <w:r>
        <w:rPr>
          <w:color w:val="036EB8"/>
        </w:rPr>
        <w:t>6U</w:t>
      </w:r>
      <w:r>
        <w:rPr>
          <w:color w:val="036EB8"/>
          <w:spacing w:val="-5"/>
        </w:rPr>
        <w:t> </w:t>
      </w:r>
      <w:r>
        <w:rPr>
          <w:color w:val="036EB8"/>
        </w:rPr>
        <w:t>Rack</w:t>
      </w:r>
      <w:r>
        <w:rPr>
          <w:color w:val="036EB8"/>
          <w:spacing w:val="-3"/>
        </w:rPr>
        <w:t> </w:t>
      </w:r>
      <w:bookmarkEnd w:id="10"/>
      <w:r>
        <w:rPr>
          <w:color w:val="036EB8"/>
          <w:spacing w:val="-2"/>
        </w:rPr>
        <w:t>Mounting</w:t>
      </w:r>
    </w:p>
    <w:p>
      <w:pPr>
        <w:pStyle w:val="BodyText"/>
        <w:spacing w:line="261" w:lineRule="auto" w:before="68"/>
        <w:ind w:left="198" w:right="128"/>
      </w:pPr>
      <w:r>
        <w:rPr>
          <w:color w:val="221815"/>
        </w:rPr>
        <w:t>This</w:t>
      </w:r>
      <w:r>
        <w:rPr>
          <w:color w:val="221815"/>
          <w:spacing w:val="-3"/>
        </w:rPr>
        <w:t> </w:t>
      </w:r>
      <w:r>
        <w:rPr>
          <w:color w:val="221815"/>
        </w:rPr>
        <w:t>product</w:t>
      </w:r>
      <w:r>
        <w:rPr>
          <w:color w:val="221815"/>
          <w:spacing w:val="-3"/>
        </w:rPr>
        <w:t> </w:t>
      </w:r>
      <w:r>
        <w:rPr>
          <w:color w:val="221815"/>
        </w:rPr>
        <w:t>can</w:t>
      </w:r>
      <w:r>
        <w:rPr>
          <w:color w:val="221815"/>
          <w:spacing w:val="-3"/>
        </w:rPr>
        <w:t> </w:t>
      </w:r>
      <w:r>
        <w:rPr>
          <w:color w:val="221815"/>
        </w:rPr>
        <w:t>be</w:t>
      </w:r>
      <w:r>
        <w:rPr>
          <w:color w:val="221815"/>
          <w:spacing w:val="-4"/>
        </w:rPr>
        <w:t> </w:t>
      </w:r>
      <w:r>
        <w:rPr>
          <w:color w:val="221815"/>
        </w:rPr>
        <w:t>mounted</w:t>
      </w:r>
      <w:r>
        <w:rPr>
          <w:color w:val="221815"/>
          <w:spacing w:val="-3"/>
        </w:rPr>
        <w:t> </w:t>
      </w:r>
      <w:r>
        <w:rPr>
          <w:color w:val="221815"/>
        </w:rPr>
        <w:t>in</w:t>
      </w:r>
      <w:r>
        <w:rPr>
          <w:color w:val="221815"/>
          <w:spacing w:val="-4"/>
        </w:rPr>
        <w:t> </w:t>
      </w:r>
      <w:r>
        <w:rPr>
          <w:color w:val="221815"/>
        </w:rPr>
        <w:t>a</w:t>
      </w:r>
      <w:r>
        <w:rPr>
          <w:color w:val="221815"/>
          <w:spacing w:val="-4"/>
        </w:rPr>
        <w:t> </w:t>
      </w:r>
      <w:r>
        <w:rPr>
          <w:color w:val="221815"/>
        </w:rPr>
        <w:t>standard</w:t>
      </w:r>
      <w:r>
        <w:rPr>
          <w:color w:val="221815"/>
          <w:spacing w:val="-3"/>
        </w:rPr>
        <w:t> </w:t>
      </w:r>
      <w:r>
        <w:rPr>
          <w:color w:val="221815"/>
        </w:rPr>
        <w:t>6U</w:t>
      </w:r>
      <w:r>
        <w:rPr>
          <w:color w:val="221815"/>
          <w:spacing w:val="-4"/>
        </w:rPr>
        <w:t> </w:t>
      </w:r>
      <w:r>
        <w:rPr>
          <w:color w:val="221815"/>
        </w:rPr>
        <w:t>rack</w:t>
      </w:r>
      <w:r>
        <w:rPr>
          <w:color w:val="221815"/>
          <w:spacing w:val="-3"/>
        </w:rPr>
        <w:t> </w:t>
      </w:r>
      <w:r>
        <w:rPr>
          <w:color w:val="221815"/>
        </w:rPr>
        <w:t>(Please</w:t>
      </w:r>
      <w:r>
        <w:rPr>
          <w:color w:val="221815"/>
          <w:spacing w:val="-3"/>
        </w:rPr>
        <w:t> </w:t>
      </w:r>
      <w:r>
        <w:rPr>
          <w:color w:val="221815"/>
        </w:rPr>
        <w:t>contact</w:t>
      </w:r>
      <w:r>
        <w:rPr>
          <w:color w:val="221815"/>
          <w:spacing w:val="-3"/>
        </w:rPr>
        <w:t> </w:t>
      </w:r>
      <w:r>
        <w:rPr>
          <w:color w:val="221815"/>
        </w:rPr>
        <w:t>your supplier for 6U rack sale). The mounting steps are as follows:</w:t>
      </w:r>
    </w:p>
    <w:p>
      <w:pPr>
        <w:pStyle w:val="BodyText"/>
        <w:spacing w:line="261" w:lineRule="auto" w:before="15"/>
        <w:ind w:left="210" w:right="335"/>
      </w:pPr>
      <w:r>
        <w:rPr>
          <w:b/>
          <w:color w:val="221815"/>
        </w:rPr>
        <w:t>Step</w:t>
      </w:r>
      <w:r>
        <w:rPr>
          <w:b/>
          <w:color w:val="221815"/>
          <w:spacing w:val="-2"/>
        </w:rPr>
        <w:t> </w:t>
      </w:r>
      <w:r>
        <w:rPr>
          <w:b/>
          <w:color w:val="221815"/>
        </w:rPr>
        <w:t>1:</w:t>
      </w:r>
      <w:r>
        <w:rPr>
          <w:b/>
          <w:color w:val="221815"/>
          <w:spacing w:val="-3"/>
        </w:rPr>
        <w:t> </w:t>
      </w:r>
      <w:r>
        <w:rPr>
          <w:color w:val="221815"/>
        </w:rPr>
        <w:t>Use</w:t>
      </w:r>
      <w:r>
        <w:rPr>
          <w:color w:val="221815"/>
          <w:spacing w:val="-3"/>
        </w:rPr>
        <w:t> </w:t>
      </w:r>
      <w:r>
        <w:rPr>
          <w:color w:val="221815"/>
        </w:rPr>
        <w:t>included</w:t>
      </w:r>
      <w:r>
        <w:rPr>
          <w:color w:val="221815"/>
          <w:spacing w:val="-3"/>
        </w:rPr>
        <w:t> </w:t>
      </w:r>
      <w:r>
        <w:rPr>
          <w:color w:val="221815"/>
        </w:rPr>
        <w:t>screws</w:t>
      </w:r>
      <w:r>
        <w:rPr>
          <w:color w:val="221815"/>
          <w:spacing w:val="-2"/>
        </w:rPr>
        <w:t> </w:t>
      </w:r>
      <w:r>
        <w:rPr>
          <w:color w:val="221815"/>
        </w:rPr>
        <w:t>to</w:t>
      </w:r>
      <w:r>
        <w:rPr>
          <w:color w:val="221815"/>
          <w:spacing w:val="-2"/>
        </w:rPr>
        <w:t> </w:t>
      </w:r>
      <w:r>
        <w:rPr>
          <w:color w:val="221815"/>
        </w:rPr>
        <w:t>fix</w:t>
      </w:r>
      <w:r>
        <w:rPr>
          <w:color w:val="221815"/>
          <w:spacing w:val="-2"/>
        </w:rPr>
        <w:t> </w:t>
      </w:r>
      <w:r>
        <w:rPr>
          <w:color w:val="221815"/>
        </w:rPr>
        <w:t>two</w:t>
      </w:r>
      <w:r>
        <w:rPr>
          <w:color w:val="221815"/>
          <w:spacing w:val="-2"/>
        </w:rPr>
        <w:t> </w:t>
      </w:r>
      <w:r>
        <w:rPr>
          <w:color w:val="221815"/>
        </w:rPr>
        <w:t>mounting</w:t>
      </w:r>
      <w:r>
        <w:rPr>
          <w:color w:val="221815"/>
          <w:spacing w:val="-2"/>
        </w:rPr>
        <w:t> </w:t>
      </w:r>
      <w:r>
        <w:rPr>
          <w:color w:val="221815"/>
        </w:rPr>
        <w:t>ears</w:t>
      </w:r>
      <w:r>
        <w:rPr>
          <w:color w:val="221815"/>
          <w:spacing w:val="-3"/>
        </w:rPr>
        <w:t> </w:t>
      </w:r>
      <w:r>
        <w:rPr>
          <w:color w:val="221815"/>
        </w:rPr>
        <w:t>on</w:t>
      </w:r>
      <w:r>
        <w:rPr>
          <w:color w:val="221815"/>
          <w:spacing w:val="-3"/>
        </w:rPr>
        <w:t> </w:t>
      </w:r>
      <w:r>
        <w:rPr>
          <w:color w:val="221815"/>
        </w:rPr>
        <w:t>the</w:t>
      </w:r>
      <w:r>
        <w:rPr>
          <w:color w:val="221815"/>
          <w:spacing w:val="-2"/>
        </w:rPr>
        <w:t> </w:t>
      </w:r>
      <w:r>
        <w:rPr>
          <w:color w:val="221815"/>
        </w:rPr>
        <w:t>product,</w:t>
      </w:r>
      <w:r>
        <w:rPr>
          <w:color w:val="221815"/>
          <w:spacing w:val="-3"/>
        </w:rPr>
        <w:t> </w:t>
      </w:r>
      <w:r>
        <w:rPr>
          <w:color w:val="221815"/>
        </w:rPr>
        <w:t>as shown in the figure below:</w:t>
      </w:r>
    </w:p>
    <w:p>
      <w:pPr>
        <w:pStyle w:val="BodyText"/>
        <w:spacing w:before="8"/>
        <w:rPr>
          <w:sz w:val="4"/>
        </w:rPr>
      </w:pPr>
      <w:r>
        <w:rPr/>
        <w:pict>
          <v:group style="position:absolute;margin-left:131.408295pt;margin-top:3.945282pt;width:33.25pt;height:80.05pt;mso-position-horizontal-relative:page;mso-position-vertical-relative:paragraph;z-index:-15720960;mso-wrap-distance-left:0;mso-wrap-distance-right:0" id="docshapegroup193" coordorigin="2628,79" coordsize="665,1601">
            <v:shape style="position:absolute;left:2628;top:78;width:665;height:1601" type="#_x0000_t75" id="docshape194" stroked="false">
              <v:imagedata r:id="rId28" o:title=""/>
            </v:shape>
            <v:shape style="position:absolute;left:2946;top:1456;width:2;height:14" type="#_x0000_t75" id="docshape195" stroked="false">
              <v:imagedata r:id="rId29" o:title=""/>
            </v:shape>
            <w10:wrap type="topAndBottom"/>
          </v:group>
        </w:pict>
      </w:r>
      <w:r>
        <w:rPr/>
        <w:drawing>
          <wp:anchor distT="0" distB="0" distL="0" distR="0" allowOverlap="1" layoutInCell="1" locked="0" behindDoc="0" simplePos="0" relativeHeight="16">
            <wp:simplePos x="0" y="0"/>
            <wp:positionH relativeFrom="page">
              <wp:posOffset>1671472</wp:posOffset>
            </wp:positionH>
            <wp:positionV relativeFrom="paragraph">
              <wp:posOffset>1129375</wp:posOffset>
            </wp:positionV>
            <wp:extent cx="150482" cy="104775"/>
            <wp:effectExtent l="0" t="0" r="0" b="0"/>
            <wp:wrapTopAndBottom/>
            <wp:docPr id="13" name="image25.png"/>
            <wp:cNvGraphicFramePr>
              <a:graphicFrameLocks noChangeAspect="1"/>
            </wp:cNvGraphicFramePr>
            <a:graphic>
              <a:graphicData uri="http://schemas.openxmlformats.org/drawingml/2006/picture">
                <pic:pic>
                  <pic:nvPicPr>
                    <pic:cNvPr id="14" name="image25.png"/>
                    <pic:cNvPicPr/>
                  </pic:nvPicPr>
                  <pic:blipFill>
                    <a:blip r:embed="rId30" cstate="print"/>
                    <a:stretch>
                      <a:fillRect/>
                    </a:stretch>
                  </pic:blipFill>
                  <pic:spPr>
                    <a:xfrm>
                      <a:off x="0" y="0"/>
                      <a:ext cx="150482" cy="104775"/>
                    </a:xfrm>
                    <a:prstGeom prst="rect">
                      <a:avLst/>
                    </a:prstGeom>
                  </pic:spPr>
                </pic:pic>
              </a:graphicData>
            </a:graphic>
          </wp:anchor>
        </w:drawing>
      </w:r>
    </w:p>
    <w:p>
      <w:pPr>
        <w:pStyle w:val="BodyText"/>
        <w:spacing w:before="6"/>
        <w:rPr>
          <w:sz w:val="6"/>
        </w:rPr>
      </w:pPr>
    </w:p>
    <w:p>
      <w:pPr>
        <w:spacing w:after="0"/>
        <w:rPr>
          <w:sz w:val="6"/>
        </w:rPr>
        <w:sectPr>
          <w:pgSz w:w="5960" w:h="7940"/>
          <w:pgMar w:header="0" w:footer="120" w:top="260" w:bottom="360" w:left="60" w:right="0"/>
        </w:sectPr>
      </w:pPr>
    </w:p>
    <w:p>
      <w:pPr>
        <w:pStyle w:val="BodyText"/>
        <w:spacing w:line="261" w:lineRule="auto" w:before="77"/>
        <w:ind w:left="199" w:right="335"/>
      </w:pPr>
      <w:r>
        <w:rPr>
          <w:b/>
          <w:color w:val="221815"/>
        </w:rPr>
        <w:t>Step</w:t>
      </w:r>
      <w:r>
        <w:rPr>
          <w:b/>
          <w:color w:val="221815"/>
          <w:spacing w:val="-2"/>
        </w:rPr>
        <w:t> </w:t>
      </w:r>
      <w:r>
        <w:rPr>
          <w:b/>
          <w:color w:val="221815"/>
        </w:rPr>
        <w:t>2:</w:t>
      </w:r>
      <w:r>
        <w:rPr>
          <w:b/>
          <w:color w:val="221815"/>
          <w:spacing w:val="-2"/>
        </w:rPr>
        <w:t> </w:t>
      </w:r>
      <w:r>
        <w:rPr>
          <w:color w:val="221815"/>
        </w:rPr>
        <w:t>Insert</w:t>
      </w:r>
      <w:r>
        <w:rPr>
          <w:color w:val="221815"/>
          <w:spacing w:val="-2"/>
        </w:rPr>
        <w:t> </w:t>
      </w:r>
      <w:r>
        <w:rPr>
          <w:color w:val="221815"/>
        </w:rPr>
        <w:t>the</w:t>
      </w:r>
      <w:r>
        <w:rPr>
          <w:color w:val="221815"/>
          <w:spacing w:val="-2"/>
        </w:rPr>
        <w:t> </w:t>
      </w:r>
      <w:r>
        <w:rPr>
          <w:color w:val="221815"/>
        </w:rPr>
        <w:t>product</w:t>
      </w:r>
      <w:r>
        <w:rPr>
          <w:color w:val="221815"/>
          <w:spacing w:val="-3"/>
        </w:rPr>
        <w:t> </w:t>
      </w:r>
      <w:r>
        <w:rPr>
          <w:color w:val="221815"/>
        </w:rPr>
        <w:t>with</w:t>
      </w:r>
      <w:r>
        <w:rPr>
          <w:color w:val="221815"/>
          <w:spacing w:val="-3"/>
        </w:rPr>
        <w:t> </w:t>
      </w:r>
      <w:r>
        <w:rPr>
          <w:color w:val="221815"/>
        </w:rPr>
        <w:t>mounting</w:t>
      </w:r>
      <w:r>
        <w:rPr>
          <w:color w:val="221815"/>
          <w:spacing w:val="-2"/>
        </w:rPr>
        <w:t> </w:t>
      </w:r>
      <w:r>
        <w:rPr>
          <w:color w:val="221815"/>
        </w:rPr>
        <w:t>ears</w:t>
      </w:r>
      <w:r>
        <w:rPr>
          <w:color w:val="221815"/>
          <w:spacing w:val="-3"/>
        </w:rPr>
        <w:t> </w:t>
      </w:r>
      <w:r>
        <w:rPr>
          <w:color w:val="221815"/>
        </w:rPr>
        <w:t>into</w:t>
      </w:r>
      <w:r>
        <w:rPr>
          <w:color w:val="221815"/>
          <w:spacing w:val="-3"/>
        </w:rPr>
        <w:t> </w:t>
      </w:r>
      <w:r>
        <w:rPr>
          <w:color w:val="221815"/>
        </w:rPr>
        <w:t>a</w:t>
      </w:r>
      <w:r>
        <w:rPr>
          <w:color w:val="221815"/>
          <w:spacing w:val="-3"/>
        </w:rPr>
        <w:t> </w:t>
      </w:r>
      <w:r>
        <w:rPr>
          <w:color w:val="221815"/>
        </w:rPr>
        <w:t>6U</w:t>
      </w:r>
      <w:r>
        <w:rPr>
          <w:color w:val="221815"/>
          <w:spacing w:val="-3"/>
        </w:rPr>
        <w:t> </w:t>
      </w:r>
      <w:r>
        <w:rPr>
          <w:color w:val="221815"/>
        </w:rPr>
        <w:t>rack</w:t>
      </w:r>
      <w:r>
        <w:rPr>
          <w:color w:val="221815"/>
          <w:spacing w:val="-2"/>
        </w:rPr>
        <w:t> </w:t>
      </w:r>
      <w:r>
        <w:rPr>
          <w:color w:val="221815"/>
        </w:rPr>
        <w:t>(up</w:t>
      </w:r>
      <w:r>
        <w:rPr>
          <w:color w:val="221815"/>
          <w:spacing w:val="-2"/>
        </w:rPr>
        <w:t> </w:t>
      </w:r>
      <w:r>
        <w:rPr>
          <w:color w:val="221815"/>
        </w:rPr>
        <w:t>to</w:t>
      </w:r>
      <w:r>
        <w:rPr>
          <w:color w:val="221815"/>
          <w:spacing w:val="-2"/>
        </w:rPr>
        <w:t> </w:t>
      </w:r>
      <w:r>
        <w:rPr>
          <w:color w:val="221815"/>
        </w:rPr>
        <w:t>10</w:t>
      </w:r>
      <w:r>
        <w:rPr>
          <w:color w:val="221815"/>
          <w:spacing w:val="-3"/>
        </w:rPr>
        <w:t> </w:t>
      </w:r>
      <w:r>
        <w:rPr>
          <w:color w:val="221815"/>
        </w:rPr>
        <w:t>units can be installed vertically), as shown in the figure below:</w:t>
      </w:r>
    </w:p>
    <w:p>
      <w:pPr>
        <w:pStyle w:val="BodyText"/>
        <w:spacing w:before="3"/>
        <w:rPr>
          <w:sz w:val="6"/>
        </w:rPr>
      </w:pPr>
      <w:r>
        <w:rPr/>
        <w:drawing>
          <wp:anchor distT="0" distB="0" distL="0" distR="0" allowOverlap="1" layoutInCell="1" locked="0" behindDoc="0" simplePos="0" relativeHeight="18">
            <wp:simplePos x="0" y="0"/>
            <wp:positionH relativeFrom="page">
              <wp:posOffset>986881</wp:posOffset>
            </wp:positionH>
            <wp:positionV relativeFrom="paragraph">
              <wp:posOffset>61341</wp:posOffset>
            </wp:positionV>
            <wp:extent cx="1801427" cy="1285875"/>
            <wp:effectExtent l="0" t="0" r="0" b="0"/>
            <wp:wrapTopAndBottom/>
            <wp:docPr id="15" name="image26.png"/>
            <wp:cNvGraphicFramePr>
              <a:graphicFrameLocks noChangeAspect="1"/>
            </wp:cNvGraphicFramePr>
            <a:graphic>
              <a:graphicData uri="http://schemas.openxmlformats.org/drawingml/2006/picture">
                <pic:pic>
                  <pic:nvPicPr>
                    <pic:cNvPr id="16" name="image26.png"/>
                    <pic:cNvPicPr/>
                  </pic:nvPicPr>
                  <pic:blipFill>
                    <a:blip r:embed="rId31" cstate="print"/>
                    <a:stretch>
                      <a:fillRect/>
                    </a:stretch>
                  </pic:blipFill>
                  <pic:spPr>
                    <a:xfrm>
                      <a:off x="0" y="0"/>
                      <a:ext cx="1801427" cy="1285875"/>
                    </a:xfrm>
                    <a:prstGeom prst="rect">
                      <a:avLst/>
                    </a:prstGeom>
                  </pic:spPr>
                </pic:pic>
              </a:graphicData>
            </a:graphic>
          </wp:anchor>
        </w:drawing>
      </w:r>
    </w:p>
    <w:p>
      <w:pPr>
        <w:pStyle w:val="BodyText"/>
        <w:spacing w:before="4"/>
      </w:pPr>
    </w:p>
    <w:p>
      <w:pPr>
        <w:pStyle w:val="BodyText"/>
        <w:spacing w:line="261" w:lineRule="auto"/>
        <w:ind w:left="201" w:right="15"/>
      </w:pPr>
      <w:r>
        <w:rPr>
          <w:b/>
          <w:color w:val="221815"/>
        </w:rPr>
        <w:t>Step</w:t>
      </w:r>
      <w:r>
        <w:rPr>
          <w:b/>
          <w:color w:val="221815"/>
          <w:spacing w:val="-2"/>
        </w:rPr>
        <w:t> </w:t>
      </w:r>
      <w:r>
        <w:rPr>
          <w:b/>
          <w:color w:val="221815"/>
        </w:rPr>
        <w:t>3:</w:t>
      </w:r>
      <w:r>
        <w:rPr>
          <w:b/>
          <w:color w:val="221815"/>
          <w:spacing w:val="-3"/>
        </w:rPr>
        <w:t> </w:t>
      </w:r>
      <w:r>
        <w:rPr>
          <w:color w:val="221815"/>
        </w:rPr>
        <w:t>Use</w:t>
      </w:r>
      <w:r>
        <w:rPr>
          <w:color w:val="221815"/>
          <w:spacing w:val="-3"/>
        </w:rPr>
        <w:t> </w:t>
      </w:r>
      <w:r>
        <w:rPr>
          <w:color w:val="221815"/>
        </w:rPr>
        <w:t>screws</w:t>
      </w:r>
      <w:r>
        <w:rPr>
          <w:color w:val="221815"/>
          <w:spacing w:val="-2"/>
        </w:rPr>
        <w:t> </w:t>
      </w:r>
      <w:r>
        <w:rPr>
          <w:color w:val="221815"/>
        </w:rPr>
        <w:t>to</w:t>
      </w:r>
      <w:r>
        <w:rPr>
          <w:color w:val="221815"/>
          <w:spacing w:val="-2"/>
        </w:rPr>
        <w:t> </w:t>
      </w:r>
      <w:r>
        <w:rPr>
          <w:color w:val="221815"/>
        </w:rPr>
        <w:t>fix</w:t>
      </w:r>
      <w:r>
        <w:rPr>
          <w:color w:val="221815"/>
          <w:spacing w:val="-2"/>
        </w:rPr>
        <w:t> </w:t>
      </w:r>
      <w:r>
        <w:rPr>
          <w:color w:val="221815"/>
        </w:rPr>
        <w:t>mounting</w:t>
      </w:r>
      <w:r>
        <w:rPr>
          <w:color w:val="221815"/>
          <w:spacing w:val="-2"/>
        </w:rPr>
        <w:t> </w:t>
      </w:r>
      <w:r>
        <w:rPr>
          <w:color w:val="221815"/>
        </w:rPr>
        <w:t>ears</w:t>
      </w:r>
      <w:r>
        <w:rPr>
          <w:color w:val="221815"/>
          <w:spacing w:val="-3"/>
        </w:rPr>
        <w:t> </w:t>
      </w:r>
      <w:r>
        <w:rPr>
          <w:color w:val="221815"/>
        </w:rPr>
        <w:t>on</w:t>
      </w:r>
      <w:r>
        <w:rPr>
          <w:color w:val="221815"/>
          <w:spacing w:val="-3"/>
        </w:rPr>
        <w:t> </w:t>
      </w:r>
      <w:r>
        <w:rPr>
          <w:color w:val="221815"/>
        </w:rPr>
        <w:t>the</w:t>
      </w:r>
      <w:r>
        <w:rPr>
          <w:color w:val="221815"/>
          <w:spacing w:val="-2"/>
        </w:rPr>
        <w:t> </w:t>
      </w:r>
      <w:r>
        <w:rPr>
          <w:color w:val="221815"/>
        </w:rPr>
        <w:t>rack</w:t>
      </w:r>
      <w:r>
        <w:rPr>
          <w:color w:val="221815"/>
          <w:spacing w:val="-2"/>
        </w:rPr>
        <w:t> </w:t>
      </w:r>
      <w:r>
        <w:rPr>
          <w:color w:val="221815"/>
        </w:rPr>
        <w:t>to</w:t>
      </w:r>
      <w:r>
        <w:rPr>
          <w:color w:val="221815"/>
          <w:spacing w:val="-2"/>
        </w:rPr>
        <w:t> </w:t>
      </w:r>
      <w:r>
        <w:rPr>
          <w:color w:val="221815"/>
        </w:rPr>
        <w:t>complete</w:t>
      </w:r>
      <w:r>
        <w:rPr>
          <w:color w:val="221815"/>
          <w:spacing w:val="-2"/>
        </w:rPr>
        <w:t> </w:t>
      </w:r>
      <w:r>
        <w:rPr>
          <w:color w:val="221815"/>
        </w:rPr>
        <w:t>the</w:t>
      </w:r>
      <w:r>
        <w:rPr>
          <w:color w:val="221815"/>
          <w:spacing w:val="-2"/>
        </w:rPr>
        <w:t> </w:t>
      </w:r>
      <w:r>
        <w:rPr>
          <w:color w:val="221815"/>
        </w:rPr>
        <w:t>mounting, as shown in the figure below:</w:t>
      </w:r>
    </w:p>
    <w:p>
      <w:pPr>
        <w:pStyle w:val="BodyText"/>
        <w:rPr>
          <w:sz w:val="10"/>
        </w:rPr>
      </w:pPr>
      <w:r>
        <w:rPr/>
        <w:drawing>
          <wp:anchor distT="0" distB="0" distL="0" distR="0" allowOverlap="1" layoutInCell="1" locked="0" behindDoc="0" simplePos="0" relativeHeight="19">
            <wp:simplePos x="0" y="0"/>
            <wp:positionH relativeFrom="page">
              <wp:posOffset>985975</wp:posOffset>
            </wp:positionH>
            <wp:positionV relativeFrom="paragraph">
              <wp:posOffset>88264</wp:posOffset>
            </wp:positionV>
            <wp:extent cx="1801396" cy="1285875"/>
            <wp:effectExtent l="0" t="0" r="0" b="0"/>
            <wp:wrapTopAndBottom/>
            <wp:docPr id="17" name="image27.png"/>
            <wp:cNvGraphicFramePr>
              <a:graphicFrameLocks noChangeAspect="1"/>
            </wp:cNvGraphicFramePr>
            <a:graphic>
              <a:graphicData uri="http://schemas.openxmlformats.org/drawingml/2006/picture">
                <pic:pic>
                  <pic:nvPicPr>
                    <pic:cNvPr id="18" name="image27.png"/>
                    <pic:cNvPicPr/>
                  </pic:nvPicPr>
                  <pic:blipFill>
                    <a:blip r:embed="rId32" cstate="print"/>
                    <a:stretch>
                      <a:fillRect/>
                    </a:stretch>
                  </pic:blipFill>
                  <pic:spPr>
                    <a:xfrm>
                      <a:off x="0" y="0"/>
                      <a:ext cx="1801396" cy="1285875"/>
                    </a:xfrm>
                    <a:prstGeom prst="rect">
                      <a:avLst/>
                    </a:prstGeom>
                  </pic:spPr>
                </pic:pic>
              </a:graphicData>
            </a:graphic>
          </wp:anchor>
        </w:drawing>
      </w:r>
    </w:p>
    <w:p>
      <w:pPr>
        <w:spacing w:after="0"/>
        <w:rPr>
          <w:sz w:val="10"/>
        </w:rPr>
        <w:sectPr>
          <w:pgSz w:w="5960" w:h="7940"/>
          <w:pgMar w:header="0" w:footer="120" w:top="260" w:bottom="380" w:left="60" w:right="0"/>
        </w:sectPr>
      </w:pPr>
    </w:p>
    <w:p>
      <w:pPr>
        <w:pStyle w:val="Heading2"/>
        <w:numPr>
          <w:ilvl w:val="1"/>
          <w:numId w:val="2"/>
        </w:numPr>
        <w:tabs>
          <w:tab w:pos="495" w:val="left" w:leader="none"/>
        </w:tabs>
        <w:spacing w:line="240" w:lineRule="auto" w:before="76" w:after="0"/>
        <w:ind w:left="494" w:right="0" w:hanging="268"/>
        <w:jc w:val="left"/>
      </w:pPr>
      <w:bookmarkStart w:name="_TOC_250005" w:id="11"/>
      <w:r>
        <w:rPr>
          <w:color w:val="036EB8"/>
        </w:rPr>
        <w:t>1U</w:t>
      </w:r>
      <w:r>
        <w:rPr>
          <w:color w:val="036EB8"/>
          <w:spacing w:val="-5"/>
        </w:rPr>
        <w:t> </w:t>
      </w:r>
      <w:r>
        <w:rPr>
          <w:color w:val="036EB8"/>
        </w:rPr>
        <w:t>Rack</w:t>
      </w:r>
      <w:r>
        <w:rPr>
          <w:color w:val="036EB8"/>
          <w:spacing w:val="-3"/>
        </w:rPr>
        <w:t> </w:t>
      </w:r>
      <w:bookmarkEnd w:id="11"/>
      <w:r>
        <w:rPr>
          <w:color w:val="036EB8"/>
          <w:spacing w:val="-2"/>
        </w:rPr>
        <w:t>Mounting</w:t>
      </w:r>
    </w:p>
    <w:p>
      <w:pPr>
        <w:pStyle w:val="BodyText"/>
        <w:spacing w:line="261" w:lineRule="auto" w:before="92"/>
        <w:ind w:left="235" w:right="335"/>
      </w:pPr>
      <w:r>
        <w:rPr>
          <w:color w:val="221815"/>
        </w:rPr>
        <w:t>This</w:t>
      </w:r>
      <w:r>
        <w:rPr>
          <w:color w:val="221815"/>
          <w:spacing w:val="-2"/>
        </w:rPr>
        <w:t> </w:t>
      </w:r>
      <w:r>
        <w:rPr>
          <w:color w:val="221815"/>
        </w:rPr>
        <w:t>product</w:t>
      </w:r>
      <w:r>
        <w:rPr>
          <w:color w:val="221815"/>
          <w:spacing w:val="-2"/>
        </w:rPr>
        <w:t> </w:t>
      </w:r>
      <w:r>
        <w:rPr>
          <w:color w:val="221815"/>
        </w:rPr>
        <w:t>also</w:t>
      </w:r>
      <w:r>
        <w:rPr>
          <w:color w:val="221815"/>
          <w:spacing w:val="-3"/>
        </w:rPr>
        <w:t> </w:t>
      </w:r>
      <w:r>
        <w:rPr>
          <w:color w:val="221815"/>
        </w:rPr>
        <w:t>can</w:t>
      </w:r>
      <w:r>
        <w:rPr>
          <w:color w:val="221815"/>
          <w:spacing w:val="-2"/>
        </w:rPr>
        <w:t> </w:t>
      </w:r>
      <w:r>
        <w:rPr>
          <w:color w:val="221815"/>
        </w:rPr>
        <w:t>be</w:t>
      </w:r>
      <w:r>
        <w:rPr>
          <w:color w:val="221815"/>
          <w:spacing w:val="-3"/>
        </w:rPr>
        <w:t> </w:t>
      </w:r>
      <w:r>
        <w:rPr>
          <w:color w:val="221815"/>
        </w:rPr>
        <w:t>mounted</w:t>
      </w:r>
      <w:r>
        <w:rPr>
          <w:color w:val="221815"/>
          <w:spacing w:val="-2"/>
        </w:rPr>
        <w:t> </w:t>
      </w:r>
      <w:r>
        <w:rPr>
          <w:color w:val="221815"/>
        </w:rPr>
        <w:t>in</w:t>
      </w:r>
      <w:r>
        <w:rPr>
          <w:color w:val="221815"/>
          <w:spacing w:val="-3"/>
        </w:rPr>
        <w:t> </w:t>
      </w:r>
      <w:r>
        <w:rPr>
          <w:color w:val="221815"/>
        </w:rPr>
        <w:t>a</w:t>
      </w:r>
      <w:r>
        <w:rPr>
          <w:color w:val="221815"/>
          <w:spacing w:val="-3"/>
        </w:rPr>
        <w:t> </w:t>
      </w:r>
      <w:r>
        <w:rPr>
          <w:color w:val="221815"/>
        </w:rPr>
        <w:t>standard</w:t>
      </w:r>
      <w:r>
        <w:rPr>
          <w:color w:val="221815"/>
          <w:spacing w:val="-2"/>
        </w:rPr>
        <w:t> </w:t>
      </w:r>
      <w:r>
        <w:rPr>
          <w:color w:val="221815"/>
        </w:rPr>
        <w:t>1U</w:t>
      </w:r>
      <w:r>
        <w:rPr>
          <w:color w:val="221815"/>
          <w:spacing w:val="-3"/>
        </w:rPr>
        <w:t> </w:t>
      </w:r>
      <w:r>
        <w:rPr>
          <w:color w:val="221815"/>
        </w:rPr>
        <w:t>rack</w:t>
      </w:r>
      <w:r>
        <w:rPr>
          <w:color w:val="221815"/>
          <w:spacing w:val="-2"/>
        </w:rPr>
        <w:t> </w:t>
      </w:r>
      <w:r>
        <w:rPr>
          <w:color w:val="221815"/>
        </w:rPr>
        <w:t>(up</w:t>
      </w:r>
      <w:r>
        <w:rPr>
          <w:color w:val="221815"/>
          <w:spacing w:val="-2"/>
        </w:rPr>
        <w:t> </w:t>
      </w:r>
      <w:r>
        <w:rPr>
          <w:color w:val="221815"/>
        </w:rPr>
        <w:t>to</w:t>
      </w:r>
      <w:r>
        <w:rPr>
          <w:color w:val="221815"/>
          <w:spacing w:val="-2"/>
        </w:rPr>
        <w:t> </w:t>
      </w:r>
      <w:r>
        <w:rPr>
          <w:color w:val="221815"/>
        </w:rPr>
        <w:t>4</w:t>
      </w:r>
      <w:r>
        <w:rPr>
          <w:color w:val="221815"/>
          <w:spacing w:val="-3"/>
        </w:rPr>
        <w:t> </w:t>
      </w:r>
      <w:r>
        <w:rPr>
          <w:color w:val="221815"/>
        </w:rPr>
        <w:t>units</w:t>
      </w:r>
      <w:r>
        <w:rPr>
          <w:color w:val="221815"/>
          <w:spacing w:val="-3"/>
        </w:rPr>
        <w:t> </w:t>
      </w:r>
      <w:r>
        <w:rPr>
          <w:color w:val="221815"/>
        </w:rPr>
        <w:t>can be installed horizontally). The mounting steps are as follows:</w:t>
      </w:r>
    </w:p>
    <w:p>
      <w:pPr>
        <w:pStyle w:val="BodyText"/>
        <w:spacing w:line="261" w:lineRule="auto" w:before="54"/>
        <w:ind w:left="217" w:right="335"/>
      </w:pPr>
      <w:r>
        <w:rPr>
          <w:b/>
          <w:color w:val="221815"/>
        </w:rPr>
        <w:t>Step</w:t>
      </w:r>
      <w:r>
        <w:rPr>
          <w:b/>
          <w:color w:val="221815"/>
          <w:spacing w:val="-3"/>
        </w:rPr>
        <w:t> </w:t>
      </w:r>
      <w:r>
        <w:rPr>
          <w:b/>
          <w:color w:val="221815"/>
        </w:rPr>
        <w:t>1:</w:t>
      </w:r>
      <w:r>
        <w:rPr>
          <w:b/>
          <w:color w:val="221815"/>
          <w:spacing w:val="-4"/>
        </w:rPr>
        <w:t> </w:t>
      </w:r>
      <w:r>
        <w:rPr>
          <w:color w:val="221815"/>
        </w:rPr>
        <w:t>Stack</w:t>
      </w:r>
      <w:r>
        <w:rPr>
          <w:color w:val="221815"/>
          <w:spacing w:val="-3"/>
        </w:rPr>
        <w:t> </w:t>
      </w:r>
      <w:r>
        <w:rPr>
          <w:color w:val="221815"/>
        </w:rPr>
        <w:t>two</w:t>
      </w:r>
      <w:r>
        <w:rPr>
          <w:color w:val="221815"/>
          <w:spacing w:val="-3"/>
        </w:rPr>
        <w:t> </w:t>
      </w:r>
      <w:r>
        <w:rPr>
          <w:color w:val="221815"/>
        </w:rPr>
        <w:t>products</w:t>
      </w:r>
      <w:r>
        <w:rPr>
          <w:color w:val="221815"/>
          <w:spacing w:val="-4"/>
        </w:rPr>
        <w:t> </w:t>
      </w:r>
      <w:r>
        <w:rPr>
          <w:color w:val="221815"/>
        </w:rPr>
        <w:t>on</w:t>
      </w:r>
      <w:r>
        <w:rPr>
          <w:color w:val="221815"/>
          <w:spacing w:val="-4"/>
        </w:rPr>
        <w:t> </w:t>
      </w:r>
      <w:r>
        <w:rPr>
          <w:color w:val="221815"/>
        </w:rPr>
        <w:t>top</w:t>
      </w:r>
      <w:r>
        <w:rPr>
          <w:color w:val="221815"/>
          <w:spacing w:val="-3"/>
        </w:rPr>
        <w:t> </w:t>
      </w:r>
      <w:r>
        <w:rPr>
          <w:color w:val="221815"/>
        </w:rPr>
        <w:t>of</w:t>
      </w:r>
      <w:r>
        <w:rPr>
          <w:color w:val="221815"/>
          <w:spacing w:val="-4"/>
        </w:rPr>
        <w:t> </w:t>
      </w:r>
      <w:r>
        <w:rPr>
          <w:color w:val="221815"/>
        </w:rPr>
        <w:t>each</w:t>
      </w:r>
      <w:r>
        <w:rPr>
          <w:color w:val="221815"/>
          <w:spacing w:val="-4"/>
        </w:rPr>
        <w:t> </w:t>
      </w:r>
      <w:r>
        <w:rPr>
          <w:color w:val="221815"/>
        </w:rPr>
        <w:t>other,</w:t>
      </w:r>
      <w:r>
        <w:rPr>
          <w:color w:val="221815"/>
          <w:spacing w:val="-3"/>
        </w:rPr>
        <w:t> </w:t>
      </w:r>
      <w:r>
        <w:rPr>
          <w:color w:val="221815"/>
        </w:rPr>
        <w:t>then</w:t>
      </w:r>
      <w:r>
        <w:rPr>
          <w:color w:val="221815"/>
          <w:spacing w:val="-3"/>
        </w:rPr>
        <w:t> </w:t>
      </w:r>
      <w:r>
        <w:rPr>
          <w:color w:val="221815"/>
        </w:rPr>
        <w:t>use</w:t>
      </w:r>
      <w:r>
        <w:rPr>
          <w:color w:val="221815"/>
          <w:spacing w:val="-4"/>
        </w:rPr>
        <w:t> </w:t>
      </w:r>
      <w:r>
        <w:rPr>
          <w:color w:val="221815"/>
        </w:rPr>
        <w:t>included</w:t>
      </w:r>
      <w:r>
        <w:rPr>
          <w:color w:val="221815"/>
          <w:spacing w:val="-4"/>
        </w:rPr>
        <w:t> </w:t>
      </w:r>
      <w:r>
        <w:rPr>
          <w:color w:val="221815"/>
        </w:rPr>
        <w:t>screws to fix two 1U rack panels on the products, as shown in the figure below:</w:t>
      </w:r>
    </w:p>
    <w:p>
      <w:pPr>
        <w:pStyle w:val="BodyText"/>
        <w:rPr>
          <w:sz w:val="9"/>
        </w:rPr>
      </w:pPr>
      <w:r>
        <w:rPr/>
        <w:drawing>
          <wp:anchor distT="0" distB="0" distL="0" distR="0" allowOverlap="1" layoutInCell="1" locked="0" behindDoc="0" simplePos="0" relativeHeight="20">
            <wp:simplePos x="0" y="0"/>
            <wp:positionH relativeFrom="page">
              <wp:posOffset>150627</wp:posOffset>
            </wp:positionH>
            <wp:positionV relativeFrom="paragraph">
              <wp:posOffset>81159</wp:posOffset>
            </wp:positionV>
            <wp:extent cx="3465222" cy="852487"/>
            <wp:effectExtent l="0" t="0" r="0" b="0"/>
            <wp:wrapTopAndBottom/>
            <wp:docPr id="19" name="image28.png"/>
            <wp:cNvGraphicFramePr>
              <a:graphicFrameLocks noChangeAspect="1"/>
            </wp:cNvGraphicFramePr>
            <a:graphic>
              <a:graphicData uri="http://schemas.openxmlformats.org/drawingml/2006/picture">
                <pic:pic>
                  <pic:nvPicPr>
                    <pic:cNvPr id="20" name="image28.png"/>
                    <pic:cNvPicPr/>
                  </pic:nvPicPr>
                  <pic:blipFill>
                    <a:blip r:embed="rId33" cstate="print"/>
                    <a:stretch>
                      <a:fillRect/>
                    </a:stretch>
                  </pic:blipFill>
                  <pic:spPr>
                    <a:xfrm>
                      <a:off x="0" y="0"/>
                      <a:ext cx="3465222" cy="852487"/>
                    </a:xfrm>
                    <a:prstGeom prst="rect">
                      <a:avLst/>
                    </a:prstGeom>
                  </pic:spPr>
                </pic:pic>
              </a:graphicData>
            </a:graphic>
          </wp:anchor>
        </w:drawing>
      </w:r>
    </w:p>
    <w:p>
      <w:pPr>
        <w:pStyle w:val="BodyText"/>
        <w:spacing w:line="261" w:lineRule="auto" w:before="140" w:after="34"/>
        <w:ind w:left="212" w:right="212"/>
      </w:pPr>
      <w:r>
        <w:rPr>
          <w:b/>
          <w:color w:val="221815"/>
        </w:rPr>
        <w:t>Step</w:t>
      </w:r>
      <w:r>
        <w:rPr>
          <w:b/>
          <w:color w:val="221815"/>
          <w:spacing w:val="-2"/>
        </w:rPr>
        <w:t> </w:t>
      </w:r>
      <w:r>
        <w:rPr>
          <w:b/>
          <w:color w:val="221815"/>
        </w:rPr>
        <w:t>2:</w:t>
      </w:r>
      <w:r>
        <w:rPr>
          <w:b/>
          <w:color w:val="221815"/>
          <w:spacing w:val="-3"/>
        </w:rPr>
        <w:t> </w:t>
      </w:r>
      <w:r>
        <w:rPr>
          <w:color w:val="221815"/>
        </w:rPr>
        <w:t>Fix</w:t>
      </w:r>
      <w:r>
        <w:rPr>
          <w:color w:val="221815"/>
          <w:spacing w:val="-2"/>
        </w:rPr>
        <w:t> </w:t>
      </w:r>
      <w:r>
        <w:rPr>
          <w:color w:val="221815"/>
        </w:rPr>
        <w:t>two</w:t>
      </w:r>
      <w:r>
        <w:rPr>
          <w:color w:val="221815"/>
          <w:spacing w:val="-2"/>
        </w:rPr>
        <w:t> </w:t>
      </w:r>
      <w:r>
        <w:rPr>
          <w:color w:val="221815"/>
        </w:rPr>
        <w:t>1U</w:t>
      </w:r>
      <w:r>
        <w:rPr>
          <w:color w:val="221815"/>
          <w:spacing w:val="-3"/>
        </w:rPr>
        <w:t> </w:t>
      </w:r>
      <w:r>
        <w:rPr>
          <w:color w:val="221815"/>
        </w:rPr>
        <w:t>rack</w:t>
      </w:r>
      <w:r>
        <w:rPr>
          <w:color w:val="221815"/>
          <w:spacing w:val="-2"/>
        </w:rPr>
        <w:t> </w:t>
      </w:r>
      <w:r>
        <w:rPr>
          <w:color w:val="221815"/>
        </w:rPr>
        <w:t>panels</w:t>
      </w:r>
      <w:r>
        <w:rPr>
          <w:color w:val="221815"/>
          <w:spacing w:val="-3"/>
        </w:rPr>
        <w:t> </w:t>
      </w:r>
      <w:r>
        <w:rPr>
          <w:color w:val="221815"/>
        </w:rPr>
        <w:t>on</w:t>
      </w:r>
      <w:r>
        <w:rPr>
          <w:color w:val="221815"/>
          <w:spacing w:val="-3"/>
        </w:rPr>
        <w:t> </w:t>
      </w:r>
      <w:r>
        <w:rPr>
          <w:color w:val="221815"/>
        </w:rPr>
        <w:t>another</w:t>
      </w:r>
      <w:r>
        <w:rPr>
          <w:color w:val="221815"/>
          <w:spacing w:val="-3"/>
        </w:rPr>
        <w:t> </w:t>
      </w:r>
      <w:r>
        <w:rPr>
          <w:color w:val="221815"/>
        </w:rPr>
        <w:t>two</w:t>
      </w:r>
      <w:r>
        <w:rPr>
          <w:color w:val="221815"/>
          <w:spacing w:val="-2"/>
        </w:rPr>
        <w:t> </w:t>
      </w:r>
      <w:r>
        <w:rPr>
          <w:color w:val="221815"/>
        </w:rPr>
        <w:t>stacked</w:t>
      </w:r>
      <w:r>
        <w:rPr>
          <w:color w:val="221815"/>
          <w:spacing w:val="-2"/>
        </w:rPr>
        <w:t> </w:t>
      </w:r>
      <w:r>
        <w:rPr>
          <w:color w:val="221815"/>
        </w:rPr>
        <w:t>products</w:t>
      </w:r>
      <w:r>
        <w:rPr>
          <w:color w:val="221815"/>
          <w:spacing w:val="-3"/>
        </w:rPr>
        <w:t> </w:t>
      </w:r>
      <w:r>
        <w:rPr>
          <w:color w:val="221815"/>
        </w:rPr>
        <w:t>in</w:t>
      </w:r>
      <w:r>
        <w:rPr>
          <w:color w:val="221815"/>
          <w:spacing w:val="-3"/>
        </w:rPr>
        <w:t> </w:t>
      </w:r>
      <w:r>
        <w:rPr>
          <w:color w:val="221815"/>
        </w:rPr>
        <w:t>the</w:t>
      </w:r>
      <w:r>
        <w:rPr>
          <w:color w:val="221815"/>
          <w:spacing w:val="-2"/>
        </w:rPr>
        <w:t> </w:t>
      </w:r>
      <w:r>
        <w:rPr>
          <w:color w:val="221815"/>
        </w:rPr>
        <w:t>same way, then use screws to fix two 1U rack panels together, as shown in the figure below:</w:t>
      </w:r>
    </w:p>
    <w:p>
      <w:pPr>
        <w:pStyle w:val="BodyText"/>
        <w:ind w:left="269"/>
        <w:rPr>
          <w:sz w:val="20"/>
        </w:rPr>
      </w:pPr>
      <w:r>
        <w:rPr>
          <w:sz w:val="20"/>
        </w:rPr>
        <w:drawing>
          <wp:inline distT="0" distB="0" distL="0" distR="0">
            <wp:extent cx="3344544" cy="1023937"/>
            <wp:effectExtent l="0" t="0" r="0" b="0"/>
            <wp:docPr id="21" name="image29.png"/>
            <wp:cNvGraphicFramePr>
              <a:graphicFrameLocks noChangeAspect="1"/>
            </wp:cNvGraphicFramePr>
            <a:graphic>
              <a:graphicData uri="http://schemas.openxmlformats.org/drawingml/2006/picture">
                <pic:pic>
                  <pic:nvPicPr>
                    <pic:cNvPr id="22" name="image29.png"/>
                    <pic:cNvPicPr/>
                  </pic:nvPicPr>
                  <pic:blipFill>
                    <a:blip r:embed="rId34" cstate="print"/>
                    <a:stretch>
                      <a:fillRect/>
                    </a:stretch>
                  </pic:blipFill>
                  <pic:spPr>
                    <a:xfrm>
                      <a:off x="0" y="0"/>
                      <a:ext cx="3344544" cy="1023937"/>
                    </a:xfrm>
                    <a:prstGeom prst="rect">
                      <a:avLst/>
                    </a:prstGeom>
                  </pic:spPr>
                </pic:pic>
              </a:graphicData>
            </a:graphic>
          </wp:inline>
        </w:drawing>
      </w:r>
      <w:r>
        <w:rPr>
          <w:sz w:val="20"/>
        </w:rPr>
      </w:r>
    </w:p>
    <w:p>
      <w:pPr>
        <w:pStyle w:val="BodyText"/>
        <w:spacing w:before="3"/>
        <w:rPr>
          <w:sz w:val="8"/>
        </w:rPr>
      </w:pPr>
      <w:r>
        <w:rPr/>
        <w:pict>
          <v:group style="position:absolute;margin-left:128.300507pt;margin-top:5.9557pt;width:11.7pt;height:6.45pt;mso-position-horizontal-relative:page;mso-position-vertical-relative:paragraph;z-index:-15717888;mso-wrap-distance-left:0;mso-wrap-distance-right:0" id="docshapegroup196" coordorigin="2566,119" coordsize="234,129">
            <v:line style="position:absolute" from="2745,132" to="2743,133" stroked="true" strokeweight=".7pt" strokecolor="#040000">
              <v:stroke dashstyle="solid"/>
            </v:line>
            <v:line style="position:absolute" from="2744,152" to="2745,161" stroked="true" strokeweight=".7pt" strokecolor="#040000">
              <v:stroke dashstyle="solid"/>
            </v:line>
            <v:line style="position:absolute" from="2745,152" to="2746,160" stroked="true" strokeweight=".7pt" strokecolor="#040000">
              <v:stroke dashstyle="solid"/>
            </v:line>
            <v:line style="position:absolute" from="2757,170" to="2766,170" stroked="true" strokeweight=".7pt" strokecolor="#040000">
              <v:stroke dashstyle="solid"/>
            </v:line>
            <v:line style="position:absolute" from="2758,170" to="2766,169" stroked="true" strokeweight=".7pt" strokecolor="#040000">
              <v:stroke dashstyle="solid"/>
            </v:line>
            <v:line style="position:absolute" from="2755,151" to="2755,151" stroked="true" strokeweight=".7pt" strokecolor="#040000">
              <v:stroke dashstyle="solid"/>
            </v:line>
            <v:line style="position:absolute" from="2745,161" to="2746,160" stroked="true" strokeweight=".7pt" strokecolor="#040000">
              <v:stroke dashstyle="solid"/>
            </v:line>
            <v:line style="position:absolute" from="2753,140" to="2755,151" stroked="true" strokeweight=".7pt" strokecolor="#040000">
              <v:stroke dashstyle="solid"/>
            </v:line>
            <v:line style="position:absolute" from="2757,170" to="2756,160" stroked="true" strokeweight=".7pt" strokecolor="#040000">
              <v:stroke dashstyle="solid"/>
            </v:line>
            <v:line style="position:absolute" from="2754,140" to="2756,151" stroked="true" strokeweight=".7pt" strokecolor="#040000">
              <v:stroke dashstyle="solid"/>
            </v:line>
            <v:line style="position:absolute" from="2758,170" to="2757,159" stroked="true" strokeweight=".7pt" strokecolor="#040000">
              <v:stroke dashstyle="solid"/>
            </v:line>
            <v:line style="position:absolute" from="2775,158" to="2764,159" stroked="true" strokeweight=".7pt" strokecolor="#040000">
              <v:stroke dashstyle="solid"/>
            </v:line>
            <v:line style="position:absolute" from="2745,161" to="2756,160" stroked="true" strokeweight=".7pt" strokecolor="#040000">
              <v:stroke dashstyle="solid"/>
            </v:line>
            <v:line style="position:absolute" from="2775,157" to="2765,158" stroked="true" strokeweight=".7pt" strokecolor="#040000">
              <v:stroke dashstyle="solid"/>
            </v:line>
            <v:line style="position:absolute" from="2746,160" to="2757,159" stroked="true" strokeweight=".7pt" strokecolor="#040000">
              <v:stroke dashstyle="solid"/>
            </v:line>
            <v:shape style="position:absolute;left:2746;top:140;width:29;height:30" id="docshape197" coordorigin="2746,140" coordsize="29,30" path="m2761,154l2762,143m2761,154l2758,170m2761,154l2764,150m2761,154l2757,159m2761,154l2746,160m2761,154l2773,149m2761,154l2747,152m2761,154l2775,157m2761,154l2756,151m2761,154l2765,158m2761,154l2754,140m2761,154l2765,165e" filled="false" stroked="true" strokeweight=".7pt" strokecolor="#040000">
              <v:path arrowok="t"/>
              <v:stroke dashstyle="solid"/>
            </v:shape>
            <v:line style="position:absolute" from="2756,160" to="2757,159" stroked="true" strokeweight=".7pt" strokecolor="#040000">
              <v:stroke dashstyle="solid"/>
            </v:line>
            <v:line style="position:absolute" from="2762,140" to="2763,150" stroked="true" strokeweight=".7pt" strokecolor="#040000">
              <v:stroke dashstyle="solid"/>
            </v:line>
            <v:line style="position:absolute" from="2766,170" to="2764,159" stroked="true" strokeweight=".7pt" strokecolor="#040000">
              <v:stroke dashstyle="solid"/>
            </v:line>
            <v:line style="position:absolute" from="2764,159" to="2765,158" stroked="true" strokeweight=".7pt" strokecolor="#040000">
              <v:stroke dashstyle="solid"/>
            </v:line>
            <v:line style="position:absolute" from="2774,149" to="2763,150" stroked="true" strokeweight=".7pt" strokecolor="#040000">
              <v:stroke dashstyle="solid"/>
            </v:line>
            <v:line style="position:absolute" from="2744,152" to="2755,151" stroked="true" strokeweight=".7pt" strokecolor="#040000">
              <v:stroke dashstyle="solid"/>
            </v:line>
            <v:line style="position:absolute" from="2757,170" to="2758,170" stroked="true" strokeweight=".7pt" strokecolor="#040000">
              <v:stroke dashstyle="solid"/>
            </v:line>
            <v:line style="position:absolute" from="2775,158" to="2774,149" stroked="true" strokeweight=".7pt" strokecolor="#040000">
              <v:stroke dashstyle="solid"/>
            </v:line>
            <v:line style="position:absolute" from="2762,140" to="2753,140" stroked="true" strokeweight=".7pt" strokecolor="#040000">
              <v:stroke dashstyle="solid"/>
            </v:line>
            <v:line style="position:absolute" from="2778,175" to="2776,177" stroked="true" strokeweight=".7pt" strokecolor="#040000">
              <v:stroke dashstyle="solid"/>
            </v:line>
            <v:shape style="position:absolute;left:2776;top:132;width:7;height:6" id="docshape198" coordorigin="2777,132" coordsize="7,6" path="m2783,138l2781,135,2779,133,2777,132e" filled="false" stroked="true" strokeweight=".7pt" strokecolor="#040000">
              <v:path arrowok="t"/>
              <v:stroke dashstyle="solid"/>
            </v:shape>
            <v:shape style="position:absolute;left:2783;top:137;width:3;height:5" id="docshape199" coordorigin="2783,138" coordsize="3,5" path="m2786,142l2785,141,2784,139,2783,138e" filled="false" stroked="true" strokeweight=".7pt" strokecolor="#040000">
              <v:path arrowok="t"/>
              <v:stroke dashstyle="solid"/>
            </v:shape>
            <v:shape style="position:absolute;left:2786;top:134;width:3;height:7" id="docshape200" coordorigin="2787,135" coordsize="3,7" path="m2790,141l2789,139,2788,137,2787,135e" filled="false" stroked="true" strokeweight=".7pt" strokecolor="#040000">
              <v:path arrowok="t"/>
              <v:stroke dashstyle="solid"/>
            </v:shape>
            <v:shape style="position:absolute;left:2788;top:135;width:2;height:5" id="docshape201" coordorigin="2789,135" coordsize="2,5" path="m2791,140l2790,138,2790,137,2789,135e" filled="false" stroked="true" strokeweight=".7pt" strokecolor="#040000">
              <v:path arrowok="t"/>
              <v:stroke dashstyle="solid"/>
            </v:shape>
            <v:shape style="position:absolute;left:2785;top:138;width:2;height:5" id="docshape202" coordorigin="2785,138" coordsize="2,5" path="m2787,143l2787,141,2786,140,2785,138e" filled="false" stroked="true" strokeweight=".7pt" strokecolor="#040000">
              <v:path arrowok="t"/>
              <v:stroke dashstyle="solid"/>
            </v:shape>
            <v:shape style="position:absolute;left:2785;top:142;width:2;height:2" id="docshape203" coordorigin="2786,142" coordsize="1,2" path="m2786,144l2786,143,2786,143,2786,142e" filled="false" stroked="true" strokeweight=".7pt" strokecolor="#040000">
              <v:path arrowok="t"/>
              <v:stroke dashstyle="solid"/>
            </v:shape>
            <v:line style="position:absolute" from="2788,142" to="2788,142" stroked="true" strokeweight=".7pt" strokecolor="#040000">
              <v:stroke dashstyle="solid"/>
            </v:line>
            <v:shape style="position:absolute;left:2785;top:143;width:2;height:2" id="docshape204" coordorigin="2786,144" coordsize="1,2" path="m2786,145l2786,145,2786,144,2786,144e" filled="false" stroked="true" strokeweight=".7pt" strokecolor="#040000">
              <v:path arrowok="t"/>
              <v:stroke dashstyle="solid"/>
            </v:shape>
            <v:shape style="position:absolute;left:2779;top:126;width:9;height:5" id="docshape205" coordorigin="2779,126" coordsize="9,5" path="m2788,131l2786,129,2783,127,2779,126e" filled="false" stroked="true" strokeweight=".7pt" strokecolor="#040000">
              <v:path arrowok="t"/>
              <v:stroke dashstyle="solid"/>
            </v:shape>
            <v:shape style="position:absolute;left:2776;top:126;width:4;height:2" id="docshape206" coordorigin="2776,126" coordsize="4,1" path="m2779,126l2778,126,2777,126,2776,126e" filled="false" stroked="true" strokeweight=".7pt" strokecolor="#040000">
              <v:path arrowok="t"/>
              <v:stroke dashstyle="solid"/>
            </v:shape>
            <v:shape style="position:absolute;left:2787;top:150;width:2;height:2" id="docshape207" coordorigin="2788,151" coordsize="1,1" path="m2788,151e" filled="false" stroked="true" strokeweight=".7pt" strokecolor="#040000">
              <v:path arrowok="t"/>
              <v:stroke dashstyle="solid"/>
            </v:shape>
            <v:shape style="position:absolute;left:2733;top:157;width:43;height:25" id="docshape208" coordorigin="2733,158" coordsize="43,25" path="m2776,177l2760,182,2756,181,2734,161,2733,158e" filled="false" stroked="true" strokeweight=".7pt" strokecolor="#040000">
              <v:path arrowok="t"/>
              <v:stroke dashstyle="solid"/>
            </v:shape>
            <v:shape style="position:absolute;left:2778;top:150;width:10;height:25" id="docshape209" coordorigin="2778,151" coordsize="10,25" path="m2788,151l2788,154,2788,158,2787,161,2786,164,2785,167,2783,170,2781,173,2778,175e" filled="false" stroked="true" strokeweight=".7pt" strokecolor="#040000">
              <v:path arrowok="t"/>
              <v:stroke dashstyle="solid"/>
            </v:shape>
            <v:shape style="position:absolute;left:2733;top:133;width:10;height:25" id="docshape210" coordorigin="2733,133" coordsize="10,25" path="m2743,133l2733,154,2733,158e" filled="false" stroked="true" strokeweight=".7pt" strokecolor="#040000">
              <v:path arrowok="t"/>
              <v:stroke dashstyle="solid"/>
            </v:shape>
            <v:shape style="position:absolute;left:2744;top:126;width:43;height:25" id="docshape211" coordorigin="2745,127" coordsize="43,25" path="m2745,132l2761,127,2765,127,2787,147,2788,151e" filled="false" stroked="true" strokeweight=".7pt" strokecolor="#040000">
              <v:path arrowok="t"/>
              <v:stroke dashstyle="solid"/>
            </v:shape>
            <v:shape style="position:absolute;left:2771;top:128;width:18;height:13" id="docshape212" coordorigin="2771,129" coordsize="18,13" path="m2788,142l2774,129,2771,129e" filled="false" stroked="true" strokeweight=".7pt" strokecolor="#040000">
              <v:path arrowok="t"/>
              <v:stroke dashstyle="solid"/>
            </v:shape>
            <v:shape style="position:absolute;left:2787;top:136;width:5;height:18" id="docshape213" coordorigin="2788,136" coordsize="5,18" path="m2788,154l2792,143,2792,141,2792,138,2791,136e" filled="false" stroked="true" strokeweight=".7pt" strokecolor="#040000">
              <v:path arrowok="t"/>
              <v:stroke dashstyle="solid"/>
            </v:shape>
            <v:shape style="position:absolute;left:2787;top:142;width:2;height:7" id="docshape214" coordorigin="2787,143" coordsize="1,7" path="m2787,149l2788,148,2788,146,2787,144,2787,143e" filled="false" stroked="true" strokeweight=".7pt" strokecolor="#040000">
              <v:path arrowok="t"/>
              <v:stroke dashstyle="solid"/>
            </v:shape>
            <v:shape style="position:absolute;left:2773;top:129;width:13;height:9" id="docshape215" coordorigin="2773,130" coordsize="13,9" path="m2785,138l2775,130,2773,130e" filled="false" stroked="true" strokeweight=".7pt" strokecolor="#040000">
              <v:path arrowok="t"/>
              <v:stroke dashstyle="solid"/>
            </v:shape>
            <v:shape style="position:absolute;left:2779;top:126;width:12;height:10" id="docshape216" coordorigin="2779,127" coordsize="12,10" path="m2791,136l2781,127,2779,127e" filled="false" stroked="true" strokeweight=".7pt" strokecolor="#040000">
              <v:path arrowok="t"/>
              <v:stroke dashstyle="solid"/>
            </v:shape>
            <v:shape style="position:absolute;left:2768;top:126;width:12;height:2" id="docshape217" coordorigin="2768,126" coordsize="12,2" path="m2779,127l2777,126,2774,126,2771,127,2768,128e" filled="false" stroked="true" strokeweight=".7pt" strokecolor="#040000">
              <v:path arrowok="t"/>
              <v:stroke dashstyle="solid"/>
            </v:shape>
            <v:shape style="position:absolute;left:2787;top:139;width:4;height:14" id="docshape218" coordorigin="2788,140" coordsize="4,14" path="m2788,153l2791,143,2791,142,2791,140e" filled="false" stroked="true" strokeweight=".7pt" strokecolor="#040000">
              <v:path arrowok="t"/>
              <v:stroke dashstyle="solid"/>
            </v:shape>
            <v:shape style="position:absolute;left:2768;top:127;width:21;height:9" id="docshape219" coordorigin="2769,127" coordsize="21,9" path="m2789,135l2774,127,2772,127,2769,128e" filled="false" stroked="true" strokeweight=".7pt" strokecolor="#040000">
              <v:path arrowok="t"/>
              <v:stroke dashstyle="solid"/>
            </v:shape>
            <v:shape style="position:absolute;left:2787;top:140;width:3;height:12" id="docshape220" coordorigin="2788,141" coordsize="3,12" path="m2788,152l2790,145,2790,144,2790,142,2790,141e" filled="false" stroked="true" strokeweight=".7pt" strokecolor="#040000">
              <v:path arrowok="t"/>
              <v:stroke dashstyle="solid"/>
            </v:shape>
            <v:shape style="position:absolute;left:2769;top:127;width:18;height:7" id="docshape221" coordorigin="2770,128" coordsize="18,7" path="m2787,135l2774,128,2772,128,2770,128e" filled="false" stroked="true" strokeweight=".7pt" strokecolor="#040000">
              <v:path arrowok="t"/>
              <v:stroke dashstyle="solid"/>
            </v:shape>
            <v:shape style="position:absolute;left:2787;top:141;width:2;height:10" id="docshape222" coordorigin="2788,142" coordsize="1,10" path="m2788,151l2788,149,2789,146,2789,144,2788,142e" filled="false" stroked="true" strokeweight=".7pt" strokecolor="#040000">
              <v:path arrowok="t"/>
              <v:stroke dashstyle="solid"/>
            </v:shape>
            <v:shape style="position:absolute;left:2742;top:128;width:44;height:49" id="docshape223" coordorigin="2743,128" coordsize="44,49" path="m2786,152l2785,149,2784,146,2782,142,2781,139,2778,137,2776,134,2773,132,2770,131,2766,129,2763,129,2759,128,2756,128,2752,129,2749,130,2746,132,2743,133m2786,152l2786,156,2786,159,2785,163,2784,166,2783,169,2781,172,2779,174,2776,177e" filled="false" stroked="true" strokeweight=".7pt" strokecolor="#040000">
              <v:path arrowok="t"/>
              <v:stroke dashstyle="solid"/>
            </v:shape>
            <v:shape style="position:absolute;left:2707;top:159;width:32;height:20" id="docshape224" coordorigin="2708,159" coordsize="32,20" path="m2739,159l2708,168,2712,178,2739,159xe" filled="true" fillcolor="#e7211a" stroked="false">
              <v:path arrowok="t"/>
              <v:fill type="solid"/>
            </v:shape>
            <v:shape style="position:absolute;left:2707;top:159;width:32;height:20" id="docshape225" coordorigin="2708,159" coordsize="32,20" path="m2708,168l2739,159,2712,178,2708,168xe" filled="false" stroked="true" strokeweight=".7pt" strokecolor="#e7211a">
              <v:path arrowok="t"/>
              <v:stroke dashstyle="solid"/>
            </v:shape>
            <v:line style="position:absolute" from="2710,173" to="2573,241" stroked="true" strokeweight=".7pt" strokecolor="#e7211a">
              <v:stroke dashstyle="solid"/>
            </v:line>
            <w10:wrap type="topAndBottom"/>
          </v:group>
        </w:pict>
      </w:r>
    </w:p>
    <w:p>
      <w:pPr>
        <w:pStyle w:val="BodyText"/>
        <w:spacing w:line="261" w:lineRule="auto" w:before="135"/>
        <w:ind w:left="210" w:right="335"/>
      </w:pPr>
      <w:r>
        <w:rPr>
          <w:b/>
          <w:color w:val="221815"/>
        </w:rPr>
        <w:t>Step</w:t>
      </w:r>
      <w:r>
        <w:rPr>
          <w:b/>
          <w:color w:val="221815"/>
          <w:spacing w:val="-3"/>
        </w:rPr>
        <w:t> </w:t>
      </w:r>
      <w:r>
        <w:rPr>
          <w:b/>
          <w:color w:val="221815"/>
        </w:rPr>
        <w:t>3:</w:t>
      </w:r>
      <w:r>
        <w:rPr>
          <w:b/>
          <w:color w:val="221815"/>
          <w:spacing w:val="-4"/>
        </w:rPr>
        <w:t> </w:t>
      </w:r>
      <w:r>
        <w:rPr>
          <w:color w:val="221815"/>
        </w:rPr>
        <w:t>Fasten</w:t>
      </w:r>
      <w:r>
        <w:rPr>
          <w:color w:val="221815"/>
          <w:spacing w:val="-3"/>
        </w:rPr>
        <w:t> </w:t>
      </w:r>
      <w:r>
        <w:rPr>
          <w:color w:val="221815"/>
        </w:rPr>
        <w:t>screws</w:t>
      </w:r>
      <w:r>
        <w:rPr>
          <w:color w:val="221815"/>
          <w:spacing w:val="-3"/>
        </w:rPr>
        <w:t> </w:t>
      </w:r>
      <w:r>
        <w:rPr>
          <w:color w:val="221815"/>
        </w:rPr>
        <w:t>between</w:t>
      </w:r>
      <w:r>
        <w:rPr>
          <w:color w:val="221815"/>
          <w:spacing w:val="-4"/>
        </w:rPr>
        <w:t> </w:t>
      </w:r>
      <w:r>
        <w:rPr>
          <w:color w:val="221815"/>
        </w:rPr>
        <w:t>two</w:t>
      </w:r>
      <w:r>
        <w:rPr>
          <w:color w:val="221815"/>
          <w:spacing w:val="-3"/>
        </w:rPr>
        <w:t> </w:t>
      </w:r>
      <w:r>
        <w:rPr>
          <w:color w:val="221815"/>
        </w:rPr>
        <w:t>1U</w:t>
      </w:r>
      <w:r>
        <w:rPr>
          <w:color w:val="221815"/>
          <w:spacing w:val="-4"/>
        </w:rPr>
        <w:t> </w:t>
      </w:r>
      <w:r>
        <w:rPr>
          <w:color w:val="221815"/>
        </w:rPr>
        <w:t>rack</w:t>
      </w:r>
      <w:r>
        <w:rPr>
          <w:color w:val="221815"/>
          <w:spacing w:val="-3"/>
        </w:rPr>
        <w:t> </w:t>
      </w:r>
      <w:r>
        <w:rPr>
          <w:color w:val="221815"/>
        </w:rPr>
        <w:t>panels,</w:t>
      </w:r>
      <w:r>
        <w:rPr>
          <w:color w:val="221815"/>
          <w:spacing w:val="-4"/>
        </w:rPr>
        <w:t> </w:t>
      </w:r>
      <w:r>
        <w:rPr>
          <w:color w:val="221815"/>
        </w:rPr>
        <w:t>so</w:t>
      </w:r>
      <w:r>
        <w:rPr>
          <w:color w:val="221815"/>
          <w:spacing w:val="-3"/>
        </w:rPr>
        <w:t> </w:t>
      </w:r>
      <w:r>
        <w:rPr>
          <w:color w:val="221815"/>
        </w:rPr>
        <w:t>that</w:t>
      </w:r>
      <w:r>
        <w:rPr>
          <w:color w:val="221815"/>
          <w:spacing w:val="-3"/>
        </w:rPr>
        <w:t> </w:t>
      </w:r>
      <w:r>
        <w:rPr>
          <w:color w:val="221815"/>
        </w:rPr>
        <w:t>four</w:t>
      </w:r>
      <w:r>
        <w:rPr>
          <w:color w:val="221815"/>
          <w:spacing w:val="-3"/>
        </w:rPr>
        <w:t> </w:t>
      </w:r>
      <w:r>
        <w:rPr>
          <w:color w:val="221815"/>
        </w:rPr>
        <w:t>products are mounted in a 1U rack, as shown in the figure below:</w:t>
      </w:r>
    </w:p>
    <w:p>
      <w:pPr>
        <w:pStyle w:val="BodyText"/>
        <w:spacing w:before="10"/>
        <w:rPr>
          <w:sz w:val="7"/>
        </w:rPr>
      </w:pPr>
      <w:r>
        <w:rPr/>
        <w:drawing>
          <wp:anchor distT="0" distB="0" distL="0" distR="0" allowOverlap="1" layoutInCell="1" locked="0" behindDoc="0" simplePos="0" relativeHeight="22">
            <wp:simplePos x="0" y="0"/>
            <wp:positionH relativeFrom="page">
              <wp:posOffset>303587</wp:posOffset>
            </wp:positionH>
            <wp:positionV relativeFrom="paragraph">
              <wp:posOffset>73157</wp:posOffset>
            </wp:positionV>
            <wp:extent cx="3114651" cy="728091"/>
            <wp:effectExtent l="0" t="0" r="0" b="0"/>
            <wp:wrapTopAndBottom/>
            <wp:docPr id="23" name="image30.png"/>
            <wp:cNvGraphicFramePr>
              <a:graphicFrameLocks noChangeAspect="1"/>
            </wp:cNvGraphicFramePr>
            <a:graphic>
              <a:graphicData uri="http://schemas.openxmlformats.org/drawingml/2006/picture">
                <pic:pic>
                  <pic:nvPicPr>
                    <pic:cNvPr id="24" name="image30.png"/>
                    <pic:cNvPicPr/>
                  </pic:nvPicPr>
                  <pic:blipFill>
                    <a:blip r:embed="rId35" cstate="print"/>
                    <a:stretch>
                      <a:fillRect/>
                    </a:stretch>
                  </pic:blipFill>
                  <pic:spPr>
                    <a:xfrm>
                      <a:off x="0" y="0"/>
                      <a:ext cx="3114651" cy="728091"/>
                    </a:xfrm>
                    <a:prstGeom prst="rect">
                      <a:avLst/>
                    </a:prstGeom>
                  </pic:spPr>
                </pic:pic>
              </a:graphicData>
            </a:graphic>
          </wp:anchor>
        </w:drawing>
      </w:r>
    </w:p>
    <w:p>
      <w:pPr>
        <w:spacing w:after="0"/>
        <w:rPr>
          <w:sz w:val="7"/>
        </w:rPr>
        <w:sectPr>
          <w:pgSz w:w="5960" w:h="7940"/>
          <w:pgMar w:header="0" w:footer="120" w:top="240" w:bottom="320" w:left="60" w:right="0"/>
        </w:sectPr>
      </w:pPr>
    </w:p>
    <w:p>
      <w:pPr>
        <w:pStyle w:val="Heading1"/>
        <w:numPr>
          <w:ilvl w:val="0"/>
          <w:numId w:val="2"/>
        </w:numPr>
        <w:tabs>
          <w:tab w:pos="455" w:val="left" w:leader="none"/>
        </w:tabs>
        <w:spacing w:line="240" w:lineRule="auto" w:before="95" w:after="0"/>
        <w:ind w:left="454" w:right="0" w:hanging="247"/>
        <w:jc w:val="left"/>
      </w:pPr>
      <w:bookmarkStart w:name="_TOC_250004" w:id="12"/>
      <w:r>
        <w:rPr>
          <w:color w:val="036EB8"/>
        </w:rPr>
        <w:t>Web</w:t>
      </w:r>
      <w:r>
        <w:rPr>
          <w:color w:val="036EB8"/>
          <w:spacing w:val="-13"/>
        </w:rPr>
        <w:t> </w:t>
      </w:r>
      <w:r>
        <w:rPr>
          <w:color w:val="036EB8"/>
        </w:rPr>
        <w:t>GUI</w:t>
      </w:r>
      <w:r>
        <w:rPr>
          <w:color w:val="036EB8"/>
          <w:spacing w:val="-12"/>
        </w:rPr>
        <w:t> </w:t>
      </w:r>
      <w:r>
        <w:rPr>
          <w:color w:val="036EB8"/>
        </w:rPr>
        <w:t>User</w:t>
      </w:r>
      <w:r>
        <w:rPr>
          <w:color w:val="036EB8"/>
          <w:spacing w:val="-12"/>
        </w:rPr>
        <w:t> </w:t>
      </w:r>
      <w:bookmarkEnd w:id="12"/>
      <w:r>
        <w:rPr>
          <w:color w:val="036EB8"/>
          <w:spacing w:val="-2"/>
        </w:rPr>
        <w:t>Guide</w:t>
      </w:r>
    </w:p>
    <w:p>
      <w:pPr>
        <w:pStyle w:val="BodyText"/>
        <w:spacing w:line="249" w:lineRule="auto" w:before="90"/>
        <w:ind w:left="208"/>
      </w:pPr>
      <w:r>
        <w:rPr>
          <w:color w:val="221815"/>
        </w:rPr>
        <w:t>You</w:t>
      </w:r>
      <w:r>
        <w:rPr>
          <w:color w:val="221815"/>
          <w:spacing w:val="-4"/>
        </w:rPr>
        <w:t> </w:t>
      </w:r>
      <w:r>
        <w:rPr>
          <w:color w:val="221815"/>
        </w:rPr>
        <w:t>can</w:t>
      </w:r>
      <w:r>
        <w:rPr>
          <w:color w:val="221815"/>
          <w:spacing w:val="-3"/>
        </w:rPr>
        <w:t> </w:t>
      </w:r>
      <w:r>
        <w:rPr>
          <w:color w:val="221815"/>
        </w:rPr>
        <w:t>use</w:t>
      </w:r>
      <w:r>
        <w:rPr>
          <w:color w:val="221815"/>
          <w:spacing w:val="-4"/>
        </w:rPr>
        <w:t> </w:t>
      </w:r>
      <w:r>
        <w:rPr>
          <w:color w:val="221815"/>
        </w:rPr>
        <w:t>the</w:t>
      </w:r>
      <w:r>
        <w:rPr>
          <w:color w:val="221815"/>
          <w:spacing w:val="-3"/>
        </w:rPr>
        <w:t> </w:t>
      </w:r>
      <w:r>
        <w:rPr>
          <w:color w:val="221815"/>
        </w:rPr>
        <w:t>built-in</w:t>
      </w:r>
      <w:r>
        <w:rPr>
          <w:color w:val="221815"/>
          <w:spacing w:val="-4"/>
        </w:rPr>
        <w:t> </w:t>
      </w:r>
      <w:r>
        <w:rPr>
          <w:color w:val="221815"/>
        </w:rPr>
        <w:t>Web</w:t>
      </w:r>
      <w:r>
        <w:rPr>
          <w:color w:val="221815"/>
          <w:spacing w:val="-4"/>
        </w:rPr>
        <w:t> </w:t>
      </w:r>
      <w:r>
        <w:rPr>
          <w:color w:val="221815"/>
        </w:rPr>
        <w:t>GUI</w:t>
      </w:r>
      <w:r>
        <w:rPr>
          <w:color w:val="221815"/>
          <w:spacing w:val="-3"/>
        </w:rPr>
        <w:t> </w:t>
      </w:r>
      <w:r>
        <w:rPr>
          <w:color w:val="221815"/>
        </w:rPr>
        <w:t>to</w:t>
      </w:r>
      <w:r>
        <w:rPr>
          <w:color w:val="221815"/>
          <w:spacing w:val="-3"/>
        </w:rPr>
        <w:t> </w:t>
      </w:r>
      <w:r>
        <w:rPr>
          <w:color w:val="221815"/>
        </w:rPr>
        <w:t>configure</w:t>
      </w:r>
      <w:r>
        <w:rPr>
          <w:color w:val="221815"/>
          <w:spacing w:val="-3"/>
        </w:rPr>
        <w:t> </w:t>
      </w:r>
      <w:r>
        <w:rPr>
          <w:color w:val="221815"/>
        </w:rPr>
        <w:t>all</w:t>
      </w:r>
      <w:r>
        <w:rPr>
          <w:color w:val="221815"/>
          <w:spacing w:val="-4"/>
        </w:rPr>
        <w:t> </w:t>
      </w:r>
      <w:r>
        <w:rPr>
          <w:color w:val="221815"/>
        </w:rPr>
        <w:t>IP</w:t>
      </w:r>
      <w:r>
        <w:rPr>
          <w:color w:val="221815"/>
          <w:spacing w:val="-6"/>
        </w:rPr>
        <w:t> </w:t>
      </w:r>
      <w:r>
        <w:rPr>
          <w:color w:val="221815"/>
        </w:rPr>
        <w:t>products</w:t>
      </w:r>
      <w:r>
        <w:rPr>
          <w:color w:val="221815"/>
          <w:spacing w:val="-4"/>
        </w:rPr>
        <w:t> </w:t>
      </w:r>
      <w:r>
        <w:rPr>
          <w:color w:val="221815"/>
        </w:rPr>
        <w:t>through</w:t>
      </w:r>
      <w:r>
        <w:rPr>
          <w:color w:val="221815"/>
          <w:spacing w:val="-3"/>
        </w:rPr>
        <w:t> </w:t>
      </w:r>
      <w:r>
        <w:rPr>
          <w:color w:val="221815"/>
        </w:rPr>
        <w:t>a</w:t>
      </w:r>
      <w:r>
        <w:rPr>
          <w:color w:val="221815"/>
          <w:spacing w:val="-4"/>
        </w:rPr>
        <w:t> </w:t>
      </w:r>
      <w:r>
        <w:rPr>
          <w:color w:val="221815"/>
        </w:rPr>
        <w:t>Switch. The operation method is shown as below.</w:t>
      </w:r>
    </w:p>
    <w:p>
      <w:pPr>
        <w:pStyle w:val="BodyText"/>
        <w:spacing w:line="261" w:lineRule="auto" w:before="83"/>
        <w:ind w:left="202"/>
      </w:pPr>
      <w:r>
        <w:rPr>
          <w:b/>
          <w:color w:val="221815"/>
        </w:rPr>
        <w:t>Step</w:t>
      </w:r>
      <w:r>
        <w:rPr>
          <w:b/>
          <w:color w:val="221815"/>
          <w:spacing w:val="-2"/>
        </w:rPr>
        <w:t> </w:t>
      </w:r>
      <w:r>
        <w:rPr>
          <w:b/>
          <w:color w:val="221815"/>
        </w:rPr>
        <w:t>1:</w:t>
      </w:r>
      <w:r>
        <w:rPr>
          <w:b/>
          <w:color w:val="221815"/>
          <w:spacing w:val="-2"/>
        </w:rPr>
        <w:t> </w:t>
      </w:r>
      <w:r>
        <w:rPr>
          <w:color w:val="221815"/>
        </w:rPr>
        <w:t>Connect</w:t>
      </w:r>
      <w:r>
        <w:rPr>
          <w:color w:val="221815"/>
          <w:spacing w:val="-3"/>
        </w:rPr>
        <w:t> </w:t>
      </w:r>
      <w:r>
        <w:rPr>
          <w:color w:val="221815"/>
        </w:rPr>
        <w:t>the</w:t>
      </w:r>
      <w:r>
        <w:rPr>
          <w:color w:val="221815"/>
          <w:spacing w:val="-2"/>
        </w:rPr>
        <w:t> </w:t>
      </w:r>
      <w:r>
        <w:rPr>
          <w:color w:val="221815"/>
        </w:rPr>
        <w:t>PC,</w:t>
      </w:r>
      <w:r>
        <w:rPr>
          <w:color w:val="221815"/>
          <w:spacing w:val="-2"/>
        </w:rPr>
        <w:t> </w:t>
      </w:r>
      <w:r>
        <w:rPr>
          <w:color w:val="221815"/>
        </w:rPr>
        <w:t>Encoders</w:t>
      </w:r>
      <w:r>
        <w:rPr>
          <w:color w:val="221815"/>
          <w:spacing w:val="-2"/>
        </w:rPr>
        <w:t> </w:t>
      </w:r>
      <w:r>
        <w:rPr>
          <w:color w:val="221815"/>
        </w:rPr>
        <w:t>and</w:t>
      </w:r>
      <w:r>
        <w:rPr>
          <w:color w:val="221815"/>
          <w:spacing w:val="-3"/>
        </w:rPr>
        <w:t> </w:t>
      </w:r>
      <w:r>
        <w:rPr>
          <w:color w:val="221815"/>
        </w:rPr>
        <w:t>Decoders</w:t>
      </w:r>
      <w:r>
        <w:rPr>
          <w:color w:val="221815"/>
          <w:spacing w:val="-3"/>
        </w:rPr>
        <w:t> </w:t>
      </w:r>
      <w:r>
        <w:rPr>
          <w:color w:val="221815"/>
        </w:rPr>
        <w:t>you</w:t>
      </w:r>
      <w:r>
        <w:rPr>
          <w:color w:val="221815"/>
          <w:spacing w:val="-2"/>
        </w:rPr>
        <w:t> </w:t>
      </w:r>
      <w:r>
        <w:rPr>
          <w:color w:val="221815"/>
        </w:rPr>
        <w:t>need</w:t>
      </w:r>
      <w:r>
        <w:rPr>
          <w:color w:val="221815"/>
          <w:spacing w:val="-3"/>
        </w:rPr>
        <w:t> </w:t>
      </w:r>
      <w:r>
        <w:rPr>
          <w:color w:val="221815"/>
        </w:rPr>
        <w:t>to</w:t>
      </w:r>
      <w:r>
        <w:rPr>
          <w:color w:val="221815"/>
          <w:spacing w:val="-2"/>
        </w:rPr>
        <w:t> </w:t>
      </w:r>
      <w:r>
        <w:rPr>
          <w:color w:val="221815"/>
        </w:rPr>
        <w:t>configure</w:t>
      </w:r>
      <w:r>
        <w:rPr>
          <w:color w:val="221815"/>
          <w:spacing w:val="-2"/>
        </w:rPr>
        <w:t> </w:t>
      </w:r>
      <w:r>
        <w:rPr>
          <w:color w:val="221815"/>
        </w:rPr>
        <w:t>to</w:t>
      </w:r>
      <w:r>
        <w:rPr>
          <w:color w:val="221815"/>
          <w:spacing w:val="-2"/>
        </w:rPr>
        <w:t> </w:t>
      </w:r>
      <w:r>
        <w:rPr>
          <w:color w:val="221815"/>
        </w:rPr>
        <w:t>a Switch. The connection diagram is shown as below.</w:t>
      </w:r>
    </w:p>
    <w:p>
      <w:pPr>
        <w:pStyle w:val="BodyText"/>
        <w:spacing w:before="9"/>
        <w:rPr>
          <w:sz w:val="22"/>
        </w:rPr>
      </w:pPr>
    </w:p>
    <w:p>
      <w:pPr>
        <w:spacing w:before="97"/>
        <w:ind w:left="791" w:right="2348" w:firstLine="0"/>
        <w:jc w:val="center"/>
        <w:rPr>
          <w:b/>
          <w:sz w:val="12"/>
        </w:rPr>
      </w:pPr>
      <w:r>
        <w:rPr/>
        <w:drawing>
          <wp:anchor distT="0" distB="0" distL="0" distR="0" allowOverlap="1" layoutInCell="1" locked="0" behindDoc="1" simplePos="0" relativeHeight="486224896">
            <wp:simplePos x="0" y="0"/>
            <wp:positionH relativeFrom="page">
              <wp:posOffset>117820</wp:posOffset>
            </wp:positionH>
            <wp:positionV relativeFrom="paragraph">
              <wp:posOffset>-81188</wp:posOffset>
            </wp:positionV>
            <wp:extent cx="3566368" cy="2962283"/>
            <wp:effectExtent l="0" t="0" r="0" b="0"/>
            <wp:wrapNone/>
            <wp:docPr id="25" name="image31.png"/>
            <wp:cNvGraphicFramePr>
              <a:graphicFrameLocks noChangeAspect="1"/>
            </wp:cNvGraphicFramePr>
            <a:graphic>
              <a:graphicData uri="http://schemas.openxmlformats.org/drawingml/2006/picture">
                <pic:pic>
                  <pic:nvPicPr>
                    <pic:cNvPr id="26" name="image31.png"/>
                    <pic:cNvPicPr/>
                  </pic:nvPicPr>
                  <pic:blipFill>
                    <a:blip r:embed="rId36" cstate="print"/>
                    <a:stretch>
                      <a:fillRect/>
                    </a:stretch>
                  </pic:blipFill>
                  <pic:spPr>
                    <a:xfrm>
                      <a:off x="0" y="0"/>
                      <a:ext cx="3566368" cy="2962283"/>
                    </a:xfrm>
                    <a:prstGeom prst="rect">
                      <a:avLst/>
                    </a:prstGeom>
                  </pic:spPr>
                </pic:pic>
              </a:graphicData>
            </a:graphic>
          </wp:anchor>
        </w:drawing>
      </w:r>
      <w:r>
        <w:rPr>
          <w:b/>
          <w:color w:val="040000"/>
          <w:spacing w:val="-5"/>
          <w:sz w:val="12"/>
        </w:rPr>
        <w:t>PC</w:t>
      </w:r>
    </w:p>
    <w:p>
      <w:pPr>
        <w:pStyle w:val="BodyText"/>
        <w:rPr>
          <w:b/>
          <w:sz w:val="20"/>
        </w:rPr>
      </w:pPr>
    </w:p>
    <w:p>
      <w:pPr>
        <w:pStyle w:val="BodyText"/>
        <w:spacing w:before="7"/>
        <w:rPr>
          <w:b/>
          <w:sz w:val="23"/>
        </w:rPr>
      </w:pPr>
    </w:p>
    <w:p>
      <w:pPr>
        <w:spacing w:before="102"/>
        <w:ind w:left="2073" w:right="1692" w:firstLine="0"/>
        <w:jc w:val="center"/>
        <w:rPr>
          <w:sz w:val="12"/>
        </w:rPr>
      </w:pPr>
      <w:r>
        <w:rPr>
          <w:color w:val="221815"/>
          <w:spacing w:val="-2"/>
          <w:w w:val="105"/>
          <w:sz w:val="12"/>
        </w:rPr>
        <w:t>CAT5E/6/6A/7</w:t>
      </w:r>
    </w:p>
    <w:p>
      <w:pPr>
        <w:pStyle w:val="BodyText"/>
        <w:rPr>
          <w:sz w:val="20"/>
        </w:rPr>
      </w:pPr>
    </w:p>
    <w:p>
      <w:pPr>
        <w:pStyle w:val="BodyText"/>
        <w:spacing w:before="11"/>
        <w:rPr>
          <w:sz w:val="22"/>
        </w:rPr>
      </w:pPr>
    </w:p>
    <w:p>
      <w:pPr>
        <w:spacing w:before="96"/>
        <w:ind w:left="1251" w:right="0" w:firstLine="0"/>
        <w:jc w:val="left"/>
        <w:rPr>
          <w:b/>
          <w:sz w:val="12"/>
        </w:rPr>
      </w:pPr>
      <w:r>
        <w:rPr>
          <w:b/>
          <w:color w:val="221815"/>
          <w:spacing w:val="-2"/>
          <w:sz w:val="12"/>
        </w:rPr>
        <w:t>Switch</w:t>
      </w:r>
    </w:p>
    <w:p>
      <w:pPr>
        <w:pStyle w:val="BodyText"/>
        <w:rPr>
          <w:b/>
          <w:sz w:val="20"/>
        </w:rPr>
      </w:pPr>
    </w:p>
    <w:p>
      <w:pPr>
        <w:pStyle w:val="BodyText"/>
        <w:rPr>
          <w:b/>
        </w:rPr>
      </w:pPr>
    </w:p>
    <w:p>
      <w:pPr>
        <w:tabs>
          <w:tab w:pos="4120" w:val="left" w:leader="none"/>
        </w:tabs>
        <w:spacing w:before="109"/>
        <w:ind w:left="1141" w:right="0" w:firstLine="0"/>
        <w:jc w:val="left"/>
        <w:rPr>
          <w:b/>
          <w:sz w:val="12"/>
        </w:rPr>
      </w:pPr>
      <w:r>
        <w:rPr>
          <w:b/>
          <w:color w:val="221815"/>
          <w:spacing w:val="-2"/>
          <w:w w:val="105"/>
          <w:sz w:val="12"/>
        </w:rPr>
        <w:t>Encoder</w:t>
      </w:r>
      <w:r>
        <w:rPr>
          <w:b/>
          <w:color w:val="221815"/>
          <w:sz w:val="12"/>
        </w:rPr>
        <w:tab/>
      </w:r>
      <w:r>
        <w:rPr>
          <w:b/>
          <w:color w:val="221815"/>
          <w:spacing w:val="-2"/>
          <w:w w:val="105"/>
          <w:position w:val="1"/>
          <w:sz w:val="12"/>
        </w:rPr>
        <w:t>Decoder</w:t>
      </w:r>
    </w:p>
    <w:p>
      <w:pPr>
        <w:pStyle w:val="BodyText"/>
        <w:rPr>
          <w:b/>
          <w:sz w:val="4"/>
        </w:rPr>
      </w:pPr>
    </w:p>
    <w:p>
      <w:pPr>
        <w:pStyle w:val="BodyText"/>
        <w:spacing w:before="3"/>
        <w:rPr>
          <w:b/>
          <w:sz w:val="3"/>
        </w:rPr>
      </w:pPr>
    </w:p>
    <w:p>
      <w:pPr>
        <w:tabs>
          <w:tab w:pos="4694" w:val="left" w:leader="none"/>
        </w:tabs>
        <w:spacing w:before="0"/>
        <w:ind w:left="1553" w:right="0" w:firstLine="0"/>
        <w:jc w:val="left"/>
        <w:rPr>
          <w:b/>
          <w:sz w:val="3"/>
        </w:rPr>
      </w:pPr>
      <w:r>
        <w:rPr>
          <w:b/>
          <w:color w:val="040000"/>
          <w:sz w:val="3"/>
        </w:rPr>
        <w:t>L</w:t>
      </w:r>
      <w:r>
        <w:rPr>
          <w:b/>
          <w:color w:val="040000"/>
          <w:spacing w:val="70"/>
          <w:sz w:val="3"/>
        </w:rPr>
        <w:t> </w:t>
      </w:r>
      <w:r>
        <w:rPr>
          <w:b/>
          <w:color w:val="040000"/>
          <w:sz w:val="3"/>
        </w:rPr>
        <w:t>R</w:t>
      </w:r>
      <w:r>
        <w:rPr>
          <w:b/>
          <w:color w:val="040000"/>
          <w:spacing w:val="43"/>
          <w:sz w:val="3"/>
        </w:rPr>
        <w:t>  </w:t>
      </w:r>
      <w:r>
        <w:rPr>
          <w:b/>
          <w:color w:val="040000"/>
          <w:sz w:val="3"/>
        </w:rPr>
        <w:t>L</w:t>
      </w:r>
      <w:r>
        <w:rPr>
          <w:b/>
          <w:color w:val="040000"/>
          <w:spacing w:val="72"/>
          <w:sz w:val="3"/>
        </w:rPr>
        <w:t> </w:t>
      </w:r>
      <w:r>
        <w:rPr>
          <w:b/>
          <w:color w:val="040000"/>
          <w:sz w:val="3"/>
        </w:rPr>
        <w:t>R</w:t>
      </w:r>
      <w:r>
        <w:rPr>
          <w:b/>
          <w:color w:val="040000"/>
          <w:spacing w:val="38"/>
          <w:sz w:val="3"/>
        </w:rPr>
        <w:t>  </w:t>
      </w:r>
      <w:r>
        <w:rPr>
          <w:b/>
          <w:color w:val="040000"/>
          <w:sz w:val="3"/>
        </w:rPr>
        <w:t>TX</w:t>
      </w:r>
      <w:r>
        <w:rPr>
          <w:b/>
          <w:color w:val="040000"/>
          <w:spacing w:val="50"/>
          <w:sz w:val="3"/>
        </w:rPr>
        <w:t> </w:t>
      </w:r>
      <w:r>
        <w:rPr>
          <w:b/>
          <w:color w:val="040000"/>
          <w:spacing w:val="-5"/>
          <w:sz w:val="3"/>
        </w:rPr>
        <w:t>RX</w:t>
      </w:r>
      <w:r>
        <w:rPr>
          <w:b/>
          <w:color w:val="040000"/>
          <w:sz w:val="3"/>
        </w:rPr>
        <w:tab/>
        <w:t>L</w:t>
      </w:r>
      <w:r>
        <w:rPr>
          <w:b/>
          <w:color w:val="040000"/>
          <w:spacing w:val="69"/>
          <w:sz w:val="3"/>
        </w:rPr>
        <w:t> </w:t>
      </w:r>
      <w:r>
        <w:rPr>
          <w:b/>
          <w:color w:val="040000"/>
          <w:sz w:val="3"/>
        </w:rPr>
        <w:t>R</w:t>
      </w:r>
      <w:r>
        <w:rPr>
          <w:b/>
          <w:color w:val="040000"/>
          <w:spacing w:val="39"/>
          <w:sz w:val="3"/>
        </w:rPr>
        <w:t>  </w:t>
      </w:r>
      <w:r>
        <w:rPr>
          <w:b/>
          <w:color w:val="040000"/>
          <w:sz w:val="3"/>
        </w:rPr>
        <w:t>TX</w:t>
      </w:r>
      <w:r>
        <w:rPr>
          <w:b/>
          <w:color w:val="040000"/>
          <w:spacing w:val="48"/>
          <w:sz w:val="3"/>
        </w:rPr>
        <w:t> </w:t>
      </w:r>
      <w:r>
        <w:rPr>
          <w:b/>
          <w:color w:val="040000"/>
          <w:spacing w:val="-5"/>
          <w:sz w:val="3"/>
        </w:rPr>
        <w:t>RX</w:t>
      </w:r>
    </w:p>
    <w:p>
      <w:pPr>
        <w:spacing w:after="0"/>
        <w:jc w:val="left"/>
        <w:rPr>
          <w:sz w:val="3"/>
        </w:rPr>
        <w:sectPr>
          <w:pgSz w:w="5960" w:h="7940"/>
          <w:pgMar w:header="0" w:footer="120" w:top="260" w:bottom="320" w:left="60" w:right="0"/>
        </w:sectPr>
      </w:pPr>
    </w:p>
    <w:p>
      <w:pPr>
        <w:pStyle w:val="BodyText"/>
        <w:rPr>
          <w:b/>
          <w:sz w:val="4"/>
        </w:rPr>
      </w:pPr>
    </w:p>
    <w:p>
      <w:pPr>
        <w:pStyle w:val="BodyText"/>
        <w:rPr>
          <w:b/>
          <w:sz w:val="4"/>
        </w:rPr>
      </w:pPr>
    </w:p>
    <w:p>
      <w:pPr>
        <w:spacing w:before="35"/>
        <w:ind w:left="261" w:right="0" w:firstLine="0"/>
        <w:jc w:val="left"/>
        <w:rPr>
          <w:sz w:val="3"/>
        </w:rPr>
      </w:pPr>
      <w:r>
        <w:rPr>
          <w:color w:val="040000"/>
          <w:w w:val="110"/>
          <w:sz w:val="3"/>
        </w:rPr>
        <w:t>DC</w:t>
      </w:r>
      <w:r>
        <w:rPr>
          <w:color w:val="040000"/>
          <w:spacing w:val="-1"/>
          <w:w w:val="110"/>
          <w:sz w:val="3"/>
        </w:rPr>
        <w:t> </w:t>
      </w:r>
      <w:r>
        <w:rPr>
          <w:color w:val="040000"/>
          <w:spacing w:val="-5"/>
          <w:w w:val="110"/>
          <w:sz w:val="3"/>
        </w:rPr>
        <w:t>12V</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0" w:right="0" w:firstLine="0"/>
        <w:jc w:val="right"/>
        <w:rPr>
          <w:sz w:val="3"/>
        </w:rPr>
      </w:pPr>
      <w:r>
        <w:rPr>
          <w:color w:val="040000"/>
          <w:sz w:val="3"/>
        </w:rPr>
        <w:t>HDMI </w:t>
      </w:r>
      <w:r>
        <w:rPr>
          <w:color w:val="040000"/>
          <w:spacing w:val="-5"/>
          <w:sz w:val="3"/>
        </w:rPr>
        <w:t>IN</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29" w:right="0" w:firstLine="0"/>
        <w:jc w:val="left"/>
        <w:rPr>
          <w:sz w:val="3"/>
        </w:rPr>
      </w:pPr>
      <w:r>
        <w:rPr>
          <w:color w:val="040000"/>
          <w:sz w:val="3"/>
        </w:rPr>
        <w:t>HDMI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45" w:right="0" w:firstLine="0"/>
        <w:jc w:val="left"/>
        <w:rPr>
          <w:sz w:val="3"/>
        </w:rPr>
      </w:pPr>
      <w:r>
        <w:rPr>
          <w:color w:val="040000"/>
          <w:sz w:val="3"/>
        </w:rPr>
        <w:t>IN</w:t>
      </w:r>
      <w:r>
        <w:rPr>
          <w:color w:val="040000"/>
          <w:spacing w:val="47"/>
          <w:sz w:val="3"/>
        </w:rPr>
        <w:t> </w:t>
      </w:r>
      <w:r>
        <w:rPr>
          <w:color w:val="040000"/>
          <w:sz w:val="3"/>
        </w:rPr>
        <w:t>AUDIO</w:t>
      </w:r>
      <w:r>
        <w:rPr>
          <w:color w:val="040000"/>
          <w:spacing w:val="28"/>
          <w:sz w:val="3"/>
        </w:rPr>
        <w:t>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01" w:right="0" w:firstLine="0"/>
        <w:jc w:val="left"/>
        <w:rPr>
          <w:sz w:val="3"/>
        </w:rPr>
      </w:pPr>
      <w:r>
        <w:rPr>
          <w:color w:val="040000"/>
          <w:sz w:val="3"/>
        </w:rPr>
        <w:t>RS-</w:t>
      </w:r>
      <w:r>
        <w:rPr>
          <w:color w:val="040000"/>
          <w:spacing w:val="-5"/>
          <w:sz w:val="3"/>
        </w:rPr>
        <w:t>232</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217" w:right="0" w:firstLine="0"/>
        <w:jc w:val="left"/>
        <w:rPr>
          <w:sz w:val="3"/>
        </w:rPr>
      </w:pPr>
      <w:r>
        <w:rPr>
          <w:color w:val="040000"/>
          <w:sz w:val="3"/>
        </w:rPr>
        <w:t>IR IN</w:t>
      </w:r>
      <w:r>
        <w:rPr>
          <w:color w:val="040000"/>
          <w:spacing w:val="40"/>
          <w:sz w:val="3"/>
        </w:rPr>
        <w:t>  </w:t>
      </w:r>
      <w:r>
        <w:rPr>
          <w:color w:val="040000"/>
          <w:sz w:val="3"/>
        </w:rPr>
        <w:t>IR </w:t>
      </w:r>
      <w:r>
        <w:rPr>
          <w:color w:val="040000"/>
          <w:spacing w:val="-5"/>
          <w:sz w:val="3"/>
        </w:rPr>
        <w:t>OUT</w:t>
      </w:r>
    </w:p>
    <w:p>
      <w:pPr>
        <w:spacing w:line="240" w:lineRule="auto" w:before="0"/>
        <w:rPr>
          <w:sz w:val="4"/>
        </w:rPr>
      </w:pPr>
      <w:r>
        <w:rPr/>
        <w:br w:type="column"/>
      </w:r>
      <w:r>
        <w:rPr>
          <w:sz w:val="4"/>
        </w:rPr>
      </w:r>
    </w:p>
    <w:p>
      <w:pPr>
        <w:pStyle w:val="BodyText"/>
        <w:rPr>
          <w:sz w:val="4"/>
        </w:rPr>
      </w:pPr>
    </w:p>
    <w:p>
      <w:pPr>
        <w:pStyle w:val="BodyText"/>
        <w:spacing w:before="2"/>
        <w:rPr>
          <w:sz w:val="3"/>
        </w:rPr>
      </w:pPr>
    </w:p>
    <w:p>
      <w:pPr>
        <w:spacing w:before="0"/>
        <w:ind w:left="261" w:right="0" w:firstLine="0"/>
        <w:jc w:val="left"/>
        <w:rPr>
          <w:sz w:val="3"/>
        </w:rPr>
      </w:pPr>
      <w:r>
        <w:rPr>
          <w:color w:val="040000"/>
          <w:w w:val="110"/>
          <w:sz w:val="3"/>
        </w:rPr>
        <w:t>DC</w:t>
      </w:r>
      <w:r>
        <w:rPr>
          <w:color w:val="040000"/>
          <w:spacing w:val="-1"/>
          <w:w w:val="110"/>
          <w:sz w:val="3"/>
        </w:rPr>
        <w:t> </w:t>
      </w:r>
      <w:r>
        <w:rPr>
          <w:color w:val="040000"/>
          <w:spacing w:val="-5"/>
          <w:w w:val="110"/>
          <w:sz w:val="3"/>
        </w:rPr>
        <w:t>12V</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4"/>
        <w:ind w:left="261" w:right="0" w:firstLine="0"/>
        <w:jc w:val="left"/>
        <w:rPr>
          <w:sz w:val="3"/>
        </w:rPr>
      </w:pPr>
      <w:r>
        <w:rPr>
          <w:color w:val="040000"/>
          <w:sz w:val="3"/>
        </w:rPr>
        <w:t>HDMI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tabs>
          <w:tab w:pos="875" w:val="left" w:leader="none"/>
        </w:tabs>
        <w:spacing w:before="15"/>
        <w:ind w:left="261" w:right="0" w:firstLine="0"/>
        <w:jc w:val="left"/>
        <w:rPr>
          <w:sz w:val="3"/>
        </w:rPr>
      </w:pPr>
      <w:r>
        <w:rPr>
          <w:color w:val="040000"/>
          <w:sz w:val="3"/>
        </w:rPr>
        <w:t>AUDIO OUT</w:t>
      </w:r>
      <w:r>
        <w:rPr>
          <w:color w:val="040000"/>
          <w:spacing w:val="77"/>
          <w:sz w:val="3"/>
        </w:rPr>
        <w:t> </w:t>
      </w:r>
      <w:r>
        <w:rPr>
          <w:color w:val="040000"/>
          <w:sz w:val="3"/>
        </w:rPr>
        <w:t>RS-</w:t>
      </w:r>
      <w:r>
        <w:rPr>
          <w:color w:val="040000"/>
          <w:spacing w:val="-5"/>
          <w:sz w:val="3"/>
        </w:rPr>
        <w:t>232</w:t>
      </w:r>
      <w:r>
        <w:rPr>
          <w:color w:val="040000"/>
          <w:sz w:val="3"/>
        </w:rPr>
        <w:tab/>
        <w:t>IR IN</w:t>
      </w:r>
      <w:r>
        <w:rPr>
          <w:color w:val="040000"/>
          <w:spacing w:val="39"/>
          <w:sz w:val="3"/>
        </w:rPr>
        <w:t>  </w:t>
      </w:r>
      <w:r>
        <w:rPr>
          <w:color w:val="040000"/>
          <w:sz w:val="3"/>
        </w:rPr>
        <w:t>IR</w:t>
      </w:r>
      <w:r>
        <w:rPr>
          <w:color w:val="040000"/>
          <w:spacing w:val="1"/>
          <w:sz w:val="3"/>
        </w:rPr>
        <w:t> </w:t>
      </w:r>
      <w:r>
        <w:rPr>
          <w:color w:val="040000"/>
          <w:spacing w:val="-5"/>
          <w:sz w:val="3"/>
        </w:rPr>
        <w:t>OUT</w:t>
      </w:r>
    </w:p>
    <w:p>
      <w:pPr>
        <w:spacing w:after="0"/>
        <w:jc w:val="left"/>
        <w:rPr>
          <w:sz w:val="3"/>
        </w:rPr>
        <w:sectPr>
          <w:type w:val="continuous"/>
          <w:pgSz w:w="5960" w:h="7940"/>
          <w:pgMar w:header="0" w:footer="120" w:top="860" w:bottom="280" w:left="60" w:right="0"/>
          <w:cols w:num="9" w:equalWidth="0">
            <w:col w:w="417" w:space="281"/>
            <w:col w:w="379" w:space="39"/>
            <w:col w:w="281" w:space="39"/>
            <w:col w:w="431" w:space="39"/>
            <w:col w:w="206" w:space="40"/>
            <w:col w:w="529" w:space="240"/>
            <w:col w:w="416" w:space="565"/>
            <w:col w:w="452" w:space="55"/>
            <w:col w:w="1491"/>
          </w:cols>
        </w:sectPr>
      </w:pPr>
    </w:p>
    <w:p>
      <w:pPr>
        <w:pStyle w:val="BodyText"/>
        <w:spacing w:before="7"/>
        <w:rPr>
          <w:sz w:val="27"/>
        </w:rPr>
      </w:pPr>
    </w:p>
    <w:p>
      <w:pPr>
        <w:pStyle w:val="BodyText"/>
        <w:rPr>
          <w:sz w:val="4"/>
        </w:rPr>
      </w:pPr>
    </w:p>
    <w:p>
      <w:pPr>
        <w:pStyle w:val="BodyText"/>
        <w:spacing w:before="11"/>
        <w:rPr>
          <w:sz w:val="4"/>
        </w:rPr>
      </w:pPr>
    </w:p>
    <w:p>
      <w:pPr>
        <w:tabs>
          <w:tab w:pos="4693" w:val="left" w:leader="none"/>
        </w:tabs>
        <w:spacing w:before="0"/>
        <w:ind w:left="1552" w:right="0" w:firstLine="0"/>
        <w:jc w:val="left"/>
        <w:rPr>
          <w:b/>
          <w:sz w:val="3"/>
        </w:rPr>
      </w:pPr>
      <w:r>
        <w:rPr>
          <w:b/>
          <w:color w:val="040000"/>
          <w:sz w:val="3"/>
        </w:rPr>
        <w:t>L</w:t>
      </w:r>
      <w:r>
        <w:rPr>
          <w:b/>
          <w:color w:val="040000"/>
          <w:spacing w:val="70"/>
          <w:sz w:val="3"/>
        </w:rPr>
        <w:t> </w:t>
      </w:r>
      <w:r>
        <w:rPr>
          <w:b/>
          <w:color w:val="040000"/>
          <w:sz w:val="3"/>
        </w:rPr>
        <w:t>R</w:t>
      </w:r>
      <w:r>
        <w:rPr>
          <w:b/>
          <w:color w:val="040000"/>
          <w:spacing w:val="43"/>
          <w:sz w:val="3"/>
        </w:rPr>
        <w:t>  </w:t>
      </w:r>
      <w:r>
        <w:rPr>
          <w:b/>
          <w:color w:val="040000"/>
          <w:sz w:val="3"/>
        </w:rPr>
        <w:t>L</w:t>
      </w:r>
      <w:r>
        <w:rPr>
          <w:b/>
          <w:color w:val="040000"/>
          <w:spacing w:val="72"/>
          <w:sz w:val="3"/>
        </w:rPr>
        <w:t> </w:t>
      </w:r>
      <w:r>
        <w:rPr>
          <w:b/>
          <w:color w:val="040000"/>
          <w:sz w:val="3"/>
        </w:rPr>
        <w:t>R</w:t>
      </w:r>
      <w:r>
        <w:rPr>
          <w:b/>
          <w:color w:val="040000"/>
          <w:spacing w:val="38"/>
          <w:sz w:val="3"/>
        </w:rPr>
        <w:t>  </w:t>
      </w:r>
      <w:r>
        <w:rPr>
          <w:b/>
          <w:color w:val="040000"/>
          <w:sz w:val="3"/>
        </w:rPr>
        <w:t>TX</w:t>
      </w:r>
      <w:r>
        <w:rPr>
          <w:b/>
          <w:color w:val="040000"/>
          <w:spacing w:val="50"/>
          <w:sz w:val="3"/>
        </w:rPr>
        <w:t> </w:t>
      </w:r>
      <w:r>
        <w:rPr>
          <w:b/>
          <w:color w:val="040000"/>
          <w:spacing w:val="-5"/>
          <w:sz w:val="3"/>
        </w:rPr>
        <w:t>RX</w:t>
      </w:r>
      <w:r>
        <w:rPr>
          <w:b/>
          <w:color w:val="040000"/>
          <w:sz w:val="3"/>
        </w:rPr>
        <w:tab/>
        <w:t>L</w:t>
      </w:r>
      <w:r>
        <w:rPr>
          <w:b/>
          <w:color w:val="040000"/>
          <w:spacing w:val="69"/>
          <w:sz w:val="3"/>
        </w:rPr>
        <w:t> </w:t>
      </w:r>
      <w:r>
        <w:rPr>
          <w:b/>
          <w:color w:val="040000"/>
          <w:sz w:val="3"/>
        </w:rPr>
        <w:t>R</w:t>
      </w:r>
      <w:r>
        <w:rPr>
          <w:b/>
          <w:color w:val="040000"/>
          <w:spacing w:val="39"/>
          <w:sz w:val="3"/>
        </w:rPr>
        <w:t>  </w:t>
      </w:r>
      <w:r>
        <w:rPr>
          <w:b/>
          <w:color w:val="040000"/>
          <w:sz w:val="3"/>
        </w:rPr>
        <w:t>TX</w:t>
      </w:r>
      <w:r>
        <w:rPr>
          <w:b/>
          <w:color w:val="040000"/>
          <w:spacing w:val="48"/>
          <w:sz w:val="3"/>
        </w:rPr>
        <w:t> </w:t>
      </w:r>
      <w:r>
        <w:rPr>
          <w:b/>
          <w:color w:val="040000"/>
          <w:spacing w:val="-5"/>
          <w:sz w:val="3"/>
        </w:rPr>
        <w:t>RX</w:t>
      </w:r>
    </w:p>
    <w:p>
      <w:pPr>
        <w:spacing w:after="0"/>
        <w:jc w:val="left"/>
        <w:rPr>
          <w:sz w:val="3"/>
        </w:rPr>
        <w:sectPr>
          <w:type w:val="continuous"/>
          <w:pgSz w:w="5960" w:h="7940"/>
          <w:pgMar w:header="0" w:footer="120" w:top="860" w:bottom="280" w:left="60" w:right="0"/>
        </w:sectPr>
      </w:pPr>
    </w:p>
    <w:p>
      <w:pPr>
        <w:pStyle w:val="BodyText"/>
        <w:rPr>
          <w:b/>
          <w:sz w:val="4"/>
        </w:rPr>
      </w:pPr>
    </w:p>
    <w:p>
      <w:pPr>
        <w:pStyle w:val="BodyText"/>
        <w:rPr>
          <w:b/>
          <w:sz w:val="4"/>
        </w:rPr>
      </w:pPr>
    </w:p>
    <w:p>
      <w:pPr>
        <w:spacing w:before="35"/>
        <w:ind w:left="260" w:right="0" w:firstLine="0"/>
        <w:jc w:val="left"/>
        <w:rPr>
          <w:sz w:val="3"/>
        </w:rPr>
      </w:pPr>
      <w:r>
        <w:rPr>
          <w:color w:val="040000"/>
          <w:w w:val="110"/>
          <w:sz w:val="3"/>
        </w:rPr>
        <w:t>DC</w:t>
      </w:r>
      <w:r>
        <w:rPr>
          <w:color w:val="040000"/>
          <w:spacing w:val="-1"/>
          <w:w w:val="110"/>
          <w:sz w:val="3"/>
        </w:rPr>
        <w:t> </w:t>
      </w:r>
      <w:r>
        <w:rPr>
          <w:color w:val="040000"/>
          <w:spacing w:val="-5"/>
          <w:w w:val="110"/>
          <w:sz w:val="3"/>
        </w:rPr>
        <w:t>12V</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0" w:right="0" w:firstLine="0"/>
        <w:jc w:val="right"/>
        <w:rPr>
          <w:sz w:val="3"/>
        </w:rPr>
      </w:pPr>
      <w:r>
        <w:rPr>
          <w:color w:val="040000"/>
          <w:sz w:val="3"/>
        </w:rPr>
        <w:t>HDMI </w:t>
      </w:r>
      <w:r>
        <w:rPr>
          <w:color w:val="040000"/>
          <w:spacing w:val="-5"/>
          <w:sz w:val="3"/>
        </w:rPr>
        <w:t>IN</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29" w:right="0" w:firstLine="0"/>
        <w:jc w:val="left"/>
        <w:rPr>
          <w:sz w:val="3"/>
        </w:rPr>
      </w:pPr>
      <w:r>
        <w:rPr>
          <w:color w:val="040000"/>
          <w:sz w:val="3"/>
        </w:rPr>
        <w:t>HDMI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45" w:right="0" w:firstLine="0"/>
        <w:jc w:val="left"/>
        <w:rPr>
          <w:sz w:val="3"/>
        </w:rPr>
      </w:pPr>
      <w:r>
        <w:rPr>
          <w:color w:val="040000"/>
          <w:sz w:val="3"/>
        </w:rPr>
        <w:t>IN</w:t>
      </w:r>
      <w:r>
        <w:rPr>
          <w:color w:val="040000"/>
          <w:spacing w:val="47"/>
          <w:sz w:val="3"/>
        </w:rPr>
        <w:t> </w:t>
      </w:r>
      <w:r>
        <w:rPr>
          <w:color w:val="040000"/>
          <w:sz w:val="3"/>
        </w:rPr>
        <w:t>AUDIO</w:t>
      </w:r>
      <w:r>
        <w:rPr>
          <w:color w:val="040000"/>
          <w:spacing w:val="28"/>
          <w:sz w:val="3"/>
        </w:rPr>
        <w:t>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01" w:right="0" w:firstLine="0"/>
        <w:jc w:val="left"/>
        <w:rPr>
          <w:sz w:val="3"/>
        </w:rPr>
      </w:pPr>
      <w:r>
        <w:rPr>
          <w:color w:val="040000"/>
          <w:sz w:val="3"/>
        </w:rPr>
        <w:t>RS-</w:t>
      </w:r>
      <w:r>
        <w:rPr>
          <w:color w:val="040000"/>
          <w:spacing w:val="-5"/>
          <w:sz w:val="3"/>
        </w:rPr>
        <w:t>232</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217" w:right="0" w:firstLine="0"/>
        <w:jc w:val="left"/>
        <w:rPr>
          <w:sz w:val="3"/>
        </w:rPr>
      </w:pPr>
      <w:r>
        <w:rPr>
          <w:color w:val="040000"/>
          <w:sz w:val="3"/>
        </w:rPr>
        <w:t>IR IN</w:t>
      </w:r>
      <w:r>
        <w:rPr>
          <w:color w:val="040000"/>
          <w:spacing w:val="40"/>
          <w:sz w:val="3"/>
        </w:rPr>
        <w:t>  </w:t>
      </w:r>
      <w:r>
        <w:rPr>
          <w:color w:val="040000"/>
          <w:sz w:val="3"/>
        </w:rPr>
        <w:t>IR </w:t>
      </w:r>
      <w:r>
        <w:rPr>
          <w:color w:val="040000"/>
          <w:spacing w:val="-5"/>
          <w:sz w:val="3"/>
        </w:rPr>
        <w:t>OUT</w:t>
      </w:r>
    </w:p>
    <w:p>
      <w:pPr>
        <w:spacing w:line="240" w:lineRule="auto" w:before="0"/>
        <w:rPr>
          <w:sz w:val="4"/>
        </w:rPr>
      </w:pPr>
      <w:r>
        <w:rPr/>
        <w:br w:type="column"/>
      </w:r>
      <w:r>
        <w:rPr>
          <w:sz w:val="4"/>
        </w:rPr>
      </w:r>
    </w:p>
    <w:p>
      <w:pPr>
        <w:pStyle w:val="BodyText"/>
        <w:rPr>
          <w:sz w:val="4"/>
        </w:rPr>
      </w:pPr>
    </w:p>
    <w:p>
      <w:pPr>
        <w:pStyle w:val="BodyText"/>
        <w:spacing w:before="2"/>
        <w:rPr>
          <w:sz w:val="3"/>
        </w:rPr>
      </w:pPr>
    </w:p>
    <w:p>
      <w:pPr>
        <w:spacing w:before="0"/>
        <w:ind w:left="260" w:right="0" w:firstLine="0"/>
        <w:jc w:val="left"/>
        <w:rPr>
          <w:sz w:val="3"/>
        </w:rPr>
      </w:pPr>
      <w:r>
        <w:rPr>
          <w:color w:val="040000"/>
          <w:w w:val="110"/>
          <w:sz w:val="3"/>
        </w:rPr>
        <w:t>DC</w:t>
      </w:r>
      <w:r>
        <w:rPr>
          <w:color w:val="040000"/>
          <w:spacing w:val="-1"/>
          <w:w w:val="110"/>
          <w:sz w:val="3"/>
        </w:rPr>
        <w:t> </w:t>
      </w:r>
      <w:r>
        <w:rPr>
          <w:color w:val="040000"/>
          <w:spacing w:val="-5"/>
          <w:w w:val="110"/>
          <w:sz w:val="3"/>
        </w:rPr>
        <w:t>12V</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4"/>
        <w:ind w:left="260" w:right="0" w:firstLine="0"/>
        <w:jc w:val="left"/>
        <w:rPr>
          <w:sz w:val="3"/>
        </w:rPr>
      </w:pPr>
      <w:r>
        <w:rPr>
          <w:color w:val="040000"/>
          <w:sz w:val="3"/>
        </w:rPr>
        <w:t>HDMI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tabs>
          <w:tab w:pos="874" w:val="left" w:leader="none"/>
        </w:tabs>
        <w:spacing w:before="14"/>
        <w:ind w:left="260" w:right="0" w:firstLine="0"/>
        <w:jc w:val="left"/>
        <w:rPr>
          <w:sz w:val="3"/>
        </w:rPr>
      </w:pPr>
      <w:r>
        <w:rPr>
          <w:color w:val="040000"/>
          <w:sz w:val="3"/>
        </w:rPr>
        <w:t>AUDIO OUT</w:t>
      </w:r>
      <w:r>
        <w:rPr>
          <w:color w:val="040000"/>
          <w:spacing w:val="77"/>
          <w:sz w:val="3"/>
        </w:rPr>
        <w:t> </w:t>
      </w:r>
      <w:r>
        <w:rPr>
          <w:color w:val="040000"/>
          <w:sz w:val="3"/>
        </w:rPr>
        <w:t>RS-</w:t>
      </w:r>
      <w:r>
        <w:rPr>
          <w:color w:val="040000"/>
          <w:spacing w:val="-5"/>
          <w:sz w:val="3"/>
        </w:rPr>
        <w:t>232</w:t>
      </w:r>
      <w:r>
        <w:rPr>
          <w:color w:val="040000"/>
          <w:sz w:val="3"/>
        </w:rPr>
        <w:tab/>
        <w:t>IR IN</w:t>
      </w:r>
      <w:r>
        <w:rPr>
          <w:color w:val="040000"/>
          <w:spacing w:val="39"/>
          <w:sz w:val="3"/>
        </w:rPr>
        <w:t>  </w:t>
      </w:r>
      <w:r>
        <w:rPr>
          <w:color w:val="040000"/>
          <w:sz w:val="3"/>
        </w:rPr>
        <w:t>IR</w:t>
      </w:r>
      <w:r>
        <w:rPr>
          <w:color w:val="040000"/>
          <w:spacing w:val="1"/>
          <w:sz w:val="3"/>
        </w:rPr>
        <w:t> </w:t>
      </w:r>
      <w:r>
        <w:rPr>
          <w:color w:val="040000"/>
          <w:spacing w:val="-5"/>
          <w:sz w:val="3"/>
        </w:rPr>
        <w:t>OUT</w:t>
      </w:r>
    </w:p>
    <w:p>
      <w:pPr>
        <w:spacing w:after="0"/>
        <w:jc w:val="left"/>
        <w:rPr>
          <w:sz w:val="3"/>
        </w:rPr>
        <w:sectPr>
          <w:type w:val="continuous"/>
          <w:pgSz w:w="5960" w:h="7940"/>
          <w:pgMar w:header="0" w:footer="120" w:top="860" w:bottom="280" w:left="60" w:right="0"/>
          <w:cols w:num="9" w:equalWidth="0">
            <w:col w:w="416" w:space="282"/>
            <w:col w:w="378" w:space="39"/>
            <w:col w:w="281" w:space="39"/>
            <w:col w:w="431" w:space="39"/>
            <w:col w:w="206" w:space="40"/>
            <w:col w:w="529" w:space="241"/>
            <w:col w:w="416" w:space="566"/>
            <w:col w:w="451" w:space="54"/>
            <w:col w:w="1492"/>
          </w:cols>
        </w:sectPr>
      </w:pPr>
    </w:p>
    <w:p>
      <w:pPr>
        <w:pStyle w:val="BodyText"/>
        <w:spacing w:before="8"/>
        <w:rPr>
          <w:sz w:val="25"/>
        </w:rPr>
      </w:pPr>
    </w:p>
    <w:p>
      <w:pPr>
        <w:pStyle w:val="BodyText"/>
        <w:rPr>
          <w:sz w:val="4"/>
        </w:rPr>
      </w:pPr>
    </w:p>
    <w:p>
      <w:pPr>
        <w:pStyle w:val="BodyText"/>
        <w:spacing w:before="10"/>
        <w:rPr>
          <w:sz w:val="4"/>
        </w:rPr>
      </w:pPr>
    </w:p>
    <w:p>
      <w:pPr>
        <w:tabs>
          <w:tab w:pos="4687" w:val="left" w:leader="none"/>
        </w:tabs>
        <w:spacing w:before="0"/>
        <w:ind w:left="1546" w:right="0" w:firstLine="0"/>
        <w:jc w:val="left"/>
        <w:rPr>
          <w:b/>
          <w:sz w:val="3"/>
        </w:rPr>
      </w:pPr>
      <w:r>
        <w:rPr>
          <w:b/>
          <w:color w:val="040000"/>
          <w:sz w:val="3"/>
        </w:rPr>
        <w:t>L</w:t>
      </w:r>
      <w:r>
        <w:rPr>
          <w:b/>
          <w:color w:val="040000"/>
          <w:spacing w:val="70"/>
          <w:sz w:val="3"/>
        </w:rPr>
        <w:t> </w:t>
      </w:r>
      <w:r>
        <w:rPr>
          <w:b/>
          <w:color w:val="040000"/>
          <w:sz w:val="3"/>
        </w:rPr>
        <w:t>R</w:t>
      </w:r>
      <w:r>
        <w:rPr>
          <w:b/>
          <w:color w:val="040000"/>
          <w:spacing w:val="43"/>
          <w:sz w:val="3"/>
        </w:rPr>
        <w:t>  </w:t>
      </w:r>
      <w:r>
        <w:rPr>
          <w:b/>
          <w:color w:val="040000"/>
          <w:sz w:val="3"/>
        </w:rPr>
        <w:t>L</w:t>
      </w:r>
      <w:r>
        <w:rPr>
          <w:b/>
          <w:color w:val="040000"/>
          <w:spacing w:val="72"/>
          <w:sz w:val="3"/>
        </w:rPr>
        <w:t> </w:t>
      </w:r>
      <w:r>
        <w:rPr>
          <w:b/>
          <w:color w:val="040000"/>
          <w:sz w:val="3"/>
        </w:rPr>
        <w:t>R</w:t>
      </w:r>
      <w:r>
        <w:rPr>
          <w:b/>
          <w:color w:val="040000"/>
          <w:spacing w:val="38"/>
          <w:sz w:val="3"/>
        </w:rPr>
        <w:t>  </w:t>
      </w:r>
      <w:r>
        <w:rPr>
          <w:b/>
          <w:color w:val="040000"/>
          <w:sz w:val="3"/>
        </w:rPr>
        <w:t>TX</w:t>
      </w:r>
      <w:r>
        <w:rPr>
          <w:b/>
          <w:color w:val="040000"/>
          <w:spacing w:val="50"/>
          <w:sz w:val="3"/>
        </w:rPr>
        <w:t> </w:t>
      </w:r>
      <w:r>
        <w:rPr>
          <w:b/>
          <w:color w:val="040000"/>
          <w:spacing w:val="-5"/>
          <w:sz w:val="3"/>
        </w:rPr>
        <w:t>RX</w:t>
      </w:r>
      <w:r>
        <w:rPr>
          <w:b/>
          <w:color w:val="040000"/>
          <w:sz w:val="3"/>
        </w:rPr>
        <w:tab/>
        <w:t>L</w:t>
      </w:r>
      <w:r>
        <w:rPr>
          <w:b/>
          <w:color w:val="040000"/>
          <w:spacing w:val="69"/>
          <w:sz w:val="3"/>
        </w:rPr>
        <w:t> </w:t>
      </w:r>
      <w:r>
        <w:rPr>
          <w:b/>
          <w:color w:val="040000"/>
          <w:sz w:val="3"/>
        </w:rPr>
        <w:t>R</w:t>
      </w:r>
      <w:r>
        <w:rPr>
          <w:b/>
          <w:color w:val="040000"/>
          <w:spacing w:val="39"/>
          <w:sz w:val="3"/>
        </w:rPr>
        <w:t>  </w:t>
      </w:r>
      <w:r>
        <w:rPr>
          <w:b/>
          <w:color w:val="040000"/>
          <w:sz w:val="3"/>
        </w:rPr>
        <w:t>TX</w:t>
      </w:r>
      <w:r>
        <w:rPr>
          <w:b/>
          <w:color w:val="040000"/>
          <w:spacing w:val="48"/>
          <w:sz w:val="3"/>
        </w:rPr>
        <w:t> </w:t>
      </w:r>
      <w:r>
        <w:rPr>
          <w:b/>
          <w:color w:val="040000"/>
          <w:spacing w:val="-5"/>
          <w:sz w:val="3"/>
        </w:rPr>
        <w:t>RX</w:t>
      </w:r>
    </w:p>
    <w:p>
      <w:pPr>
        <w:spacing w:after="0"/>
        <w:jc w:val="left"/>
        <w:rPr>
          <w:sz w:val="3"/>
        </w:rPr>
        <w:sectPr>
          <w:type w:val="continuous"/>
          <w:pgSz w:w="5960" w:h="7940"/>
          <w:pgMar w:header="0" w:footer="120" w:top="860" w:bottom="280" w:left="60" w:right="0"/>
        </w:sectPr>
      </w:pPr>
    </w:p>
    <w:p>
      <w:pPr>
        <w:pStyle w:val="BodyText"/>
        <w:rPr>
          <w:b/>
          <w:sz w:val="4"/>
        </w:rPr>
      </w:pPr>
    </w:p>
    <w:p>
      <w:pPr>
        <w:pStyle w:val="BodyText"/>
        <w:rPr>
          <w:b/>
          <w:sz w:val="4"/>
        </w:rPr>
      </w:pPr>
    </w:p>
    <w:p>
      <w:pPr>
        <w:pStyle w:val="BodyText"/>
        <w:spacing w:before="1"/>
        <w:rPr>
          <w:b/>
          <w:sz w:val="3"/>
        </w:rPr>
      </w:pPr>
    </w:p>
    <w:p>
      <w:pPr>
        <w:spacing w:before="0"/>
        <w:ind w:left="254" w:right="0" w:firstLine="0"/>
        <w:jc w:val="left"/>
        <w:rPr>
          <w:sz w:val="3"/>
        </w:rPr>
      </w:pPr>
      <w:r>
        <w:rPr>
          <w:color w:val="040000"/>
          <w:w w:val="110"/>
          <w:sz w:val="3"/>
        </w:rPr>
        <w:t>DC</w:t>
      </w:r>
      <w:r>
        <w:rPr>
          <w:color w:val="040000"/>
          <w:spacing w:val="-1"/>
          <w:w w:val="110"/>
          <w:sz w:val="3"/>
        </w:rPr>
        <w:t> </w:t>
      </w:r>
      <w:r>
        <w:rPr>
          <w:color w:val="040000"/>
          <w:spacing w:val="-5"/>
          <w:w w:val="110"/>
          <w:sz w:val="3"/>
        </w:rPr>
        <w:t>12V</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0" w:right="0" w:firstLine="0"/>
        <w:jc w:val="right"/>
        <w:rPr>
          <w:sz w:val="3"/>
        </w:rPr>
      </w:pPr>
      <w:r>
        <w:rPr>
          <w:color w:val="040000"/>
          <w:sz w:val="3"/>
        </w:rPr>
        <w:t>HDMI </w:t>
      </w:r>
      <w:r>
        <w:rPr>
          <w:color w:val="040000"/>
          <w:spacing w:val="-5"/>
          <w:sz w:val="3"/>
        </w:rPr>
        <w:t>IN</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29" w:right="0" w:firstLine="0"/>
        <w:jc w:val="left"/>
        <w:rPr>
          <w:sz w:val="3"/>
        </w:rPr>
      </w:pPr>
      <w:r>
        <w:rPr>
          <w:color w:val="040000"/>
          <w:sz w:val="3"/>
        </w:rPr>
        <w:t>HDMI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45" w:right="0" w:firstLine="0"/>
        <w:jc w:val="left"/>
        <w:rPr>
          <w:sz w:val="3"/>
        </w:rPr>
      </w:pPr>
      <w:r>
        <w:rPr>
          <w:color w:val="040000"/>
          <w:sz w:val="3"/>
        </w:rPr>
        <w:t>IN</w:t>
      </w:r>
      <w:r>
        <w:rPr>
          <w:color w:val="040000"/>
          <w:spacing w:val="47"/>
          <w:sz w:val="3"/>
        </w:rPr>
        <w:t> </w:t>
      </w:r>
      <w:r>
        <w:rPr>
          <w:color w:val="040000"/>
          <w:sz w:val="3"/>
        </w:rPr>
        <w:t>AUDIO</w:t>
      </w:r>
      <w:r>
        <w:rPr>
          <w:color w:val="040000"/>
          <w:spacing w:val="28"/>
          <w:sz w:val="3"/>
        </w:rPr>
        <w:t>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01" w:right="0" w:firstLine="0"/>
        <w:jc w:val="left"/>
        <w:rPr>
          <w:sz w:val="3"/>
        </w:rPr>
      </w:pPr>
      <w:r>
        <w:rPr>
          <w:color w:val="040000"/>
          <w:sz w:val="3"/>
        </w:rPr>
        <w:t>RS-</w:t>
      </w:r>
      <w:r>
        <w:rPr>
          <w:color w:val="040000"/>
          <w:spacing w:val="-5"/>
          <w:sz w:val="3"/>
        </w:rPr>
        <w:t>232</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4"/>
        <w:ind w:left="217" w:right="0" w:firstLine="0"/>
        <w:jc w:val="left"/>
        <w:rPr>
          <w:sz w:val="3"/>
        </w:rPr>
      </w:pPr>
      <w:r>
        <w:rPr>
          <w:color w:val="040000"/>
          <w:sz w:val="3"/>
        </w:rPr>
        <w:t>IR IN</w:t>
      </w:r>
      <w:r>
        <w:rPr>
          <w:color w:val="040000"/>
          <w:spacing w:val="40"/>
          <w:sz w:val="3"/>
        </w:rPr>
        <w:t>  </w:t>
      </w:r>
      <w:r>
        <w:rPr>
          <w:color w:val="040000"/>
          <w:sz w:val="3"/>
        </w:rPr>
        <w:t>IR </w:t>
      </w:r>
      <w:r>
        <w:rPr>
          <w:color w:val="040000"/>
          <w:spacing w:val="-5"/>
          <w:sz w:val="3"/>
        </w:rPr>
        <w:t>OUT</w:t>
      </w:r>
    </w:p>
    <w:p>
      <w:pPr>
        <w:spacing w:line="240" w:lineRule="auto" w:before="0"/>
        <w:rPr>
          <w:sz w:val="4"/>
        </w:rPr>
      </w:pPr>
      <w:r>
        <w:rPr/>
        <w:br w:type="column"/>
      </w:r>
      <w:r>
        <w:rPr>
          <w:sz w:val="4"/>
        </w:rPr>
      </w:r>
    </w:p>
    <w:p>
      <w:pPr>
        <w:pStyle w:val="BodyText"/>
        <w:rPr>
          <w:sz w:val="4"/>
        </w:rPr>
      </w:pPr>
    </w:p>
    <w:p>
      <w:pPr>
        <w:pStyle w:val="BodyText"/>
        <w:spacing w:before="2"/>
        <w:rPr>
          <w:sz w:val="3"/>
        </w:rPr>
      </w:pPr>
    </w:p>
    <w:p>
      <w:pPr>
        <w:spacing w:before="1"/>
        <w:ind w:left="254" w:right="0" w:firstLine="0"/>
        <w:jc w:val="left"/>
        <w:rPr>
          <w:sz w:val="3"/>
        </w:rPr>
      </w:pPr>
      <w:r>
        <w:rPr>
          <w:color w:val="040000"/>
          <w:w w:val="110"/>
          <w:sz w:val="3"/>
        </w:rPr>
        <w:t>DC</w:t>
      </w:r>
      <w:r>
        <w:rPr>
          <w:color w:val="040000"/>
          <w:spacing w:val="-1"/>
          <w:w w:val="110"/>
          <w:sz w:val="3"/>
        </w:rPr>
        <w:t> </w:t>
      </w:r>
      <w:r>
        <w:rPr>
          <w:color w:val="040000"/>
          <w:spacing w:val="-5"/>
          <w:w w:val="110"/>
          <w:sz w:val="3"/>
        </w:rPr>
        <w:t>12V</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4"/>
        <w:ind w:left="254" w:right="0" w:firstLine="0"/>
        <w:jc w:val="left"/>
        <w:rPr>
          <w:sz w:val="3"/>
        </w:rPr>
      </w:pPr>
      <w:r>
        <w:rPr>
          <w:color w:val="040000"/>
          <w:sz w:val="3"/>
        </w:rPr>
        <w:t>HDMI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tabs>
          <w:tab w:pos="868" w:val="left" w:leader="none"/>
        </w:tabs>
        <w:spacing w:before="15"/>
        <w:ind w:left="254" w:right="0" w:firstLine="0"/>
        <w:jc w:val="left"/>
        <w:rPr>
          <w:sz w:val="3"/>
        </w:rPr>
      </w:pPr>
      <w:r>
        <w:rPr>
          <w:color w:val="040000"/>
          <w:sz w:val="3"/>
        </w:rPr>
        <w:t>AUDIO OUT</w:t>
      </w:r>
      <w:r>
        <w:rPr>
          <w:color w:val="040000"/>
          <w:spacing w:val="77"/>
          <w:sz w:val="3"/>
        </w:rPr>
        <w:t> </w:t>
      </w:r>
      <w:r>
        <w:rPr>
          <w:color w:val="040000"/>
          <w:sz w:val="3"/>
        </w:rPr>
        <w:t>RS-</w:t>
      </w:r>
      <w:r>
        <w:rPr>
          <w:color w:val="040000"/>
          <w:spacing w:val="-5"/>
          <w:sz w:val="3"/>
        </w:rPr>
        <w:t>232</w:t>
      </w:r>
      <w:r>
        <w:rPr>
          <w:color w:val="040000"/>
          <w:sz w:val="3"/>
        </w:rPr>
        <w:tab/>
        <w:t>IR IN</w:t>
      </w:r>
      <w:r>
        <w:rPr>
          <w:color w:val="040000"/>
          <w:spacing w:val="39"/>
          <w:sz w:val="3"/>
        </w:rPr>
        <w:t>  </w:t>
      </w:r>
      <w:r>
        <w:rPr>
          <w:color w:val="040000"/>
          <w:sz w:val="3"/>
        </w:rPr>
        <w:t>IR</w:t>
      </w:r>
      <w:r>
        <w:rPr>
          <w:color w:val="040000"/>
          <w:spacing w:val="1"/>
          <w:sz w:val="3"/>
        </w:rPr>
        <w:t> </w:t>
      </w:r>
      <w:r>
        <w:rPr>
          <w:color w:val="040000"/>
          <w:spacing w:val="-5"/>
          <w:sz w:val="3"/>
        </w:rPr>
        <w:t>OUT</w:t>
      </w:r>
    </w:p>
    <w:p>
      <w:pPr>
        <w:spacing w:after="0"/>
        <w:jc w:val="left"/>
        <w:rPr>
          <w:sz w:val="3"/>
        </w:rPr>
        <w:sectPr>
          <w:type w:val="continuous"/>
          <w:pgSz w:w="5960" w:h="7940"/>
          <w:pgMar w:header="0" w:footer="120" w:top="860" w:bottom="280" w:left="60" w:right="0"/>
          <w:cols w:num="9" w:equalWidth="0">
            <w:col w:w="410" w:space="288"/>
            <w:col w:w="372" w:space="39"/>
            <w:col w:w="281" w:space="39"/>
            <w:col w:w="431" w:space="39"/>
            <w:col w:w="206" w:space="40"/>
            <w:col w:w="529" w:space="247"/>
            <w:col w:w="409" w:space="572"/>
            <w:col w:w="445" w:space="62"/>
            <w:col w:w="1491"/>
          </w:cols>
        </w:sectPr>
      </w:pPr>
    </w:p>
    <w:p>
      <w:pPr>
        <w:pStyle w:val="BodyText"/>
        <w:rPr>
          <w:sz w:val="28"/>
        </w:rPr>
      </w:pPr>
    </w:p>
    <w:p>
      <w:pPr>
        <w:pStyle w:val="BodyText"/>
        <w:rPr>
          <w:sz w:val="4"/>
        </w:rPr>
      </w:pPr>
    </w:p>
    <w:p>
      <w:pPr>
        <w:pStyle w:val="BodyText"/>
        <w:spacing w:before="11"/>
        <w:rPr>
          <w:sz w:val="4"/>
        </w:rPr>
      </w:pPr>
    </w:p>
    <w:p>
      <w:pPr>
        <w:tabs>
          <w:tab w:pos="4687" w:val="left" w:leader="none"/>
        </w:tabs>
        <w:spacing w:before="0"/>
        <w:ind w:left="1546" w:right="0" w:firstLine="0"/>
        <w:jc w:val="left"/>
        <w:rPr>
          <w:b/>
          <w:sz w:val="3"/>
        </w:rPr>
      </w:pPr>
      <w:r>
        <w:rPr>
          <w:b/>
          <w:color w:val="040000"/>
          <w:sz w:val="3"/>
        </w:rPr>
        <w:t>L</w:t>
      </w:r>
      <w:r>
        <w:rPr>
          <w:b/>
          <w:color w:val="040000"/>
          <w:spacing w:val="70"/>
          <w:sz w:val="3"/>
        </w:rPr>
        <w:t> </w:t>
      </w:r>
      <w:r>
        <w:rPr>
          <w:b/>
          <w:color w:val="040000"/>
          <w:sz w:val="3"/>
        </w:rPr>
        <w:t>R</w:t>
      </w:r>
      <w:r>
        <w:rPr>
          <w:b/>
          <w:color w:val="040000"/>
          <w:spacing w:val="43"/>
          <w:sz w:val="3"/>
        </w:rPr>
        <w:t>  </w:t>
      </w:r>
      <w:r>
        <w:rPr>
          <w:b/>
          <w:color w:val="040000"/>
          <w:sz w:val="3"/>
        </w:rPr>
        <w:t>L</w:t>
      </w:r>
      <w:r>
        <w:rPr>
          <w:b/>
          <w:color w:val="040000"/>
          <w:spacing w:val="72"/>
          <w:sz w:val="3"/>
        </w:rPr>
        <w:t> </w:t>
      </w:r>
      <w:r>
        <w:rPr>
          <w:b/>
          <w:color w:val="040000"/>
          <w:sz w:val="3"/>
        </w:rPr>
        <w:t>R</w:t>
      </w:r>
      <w:r>
        <w:rPr>
          <w:b/>
          <w:color w:val="040000"/>
          <w:spacing w:val="38"/>
          <w:sz w:val="3"/>
        </w:rPr>
        <w:t>  </w:t>
      </w:r>
      <w:r>
        <w:rPr>
          <w:b/>
          <w:color w:val="040000"/>
          <w:sz w:val="3"/>
        </w:rPr>
        <w:t>TX</w:t>
      </w:r>
      <w:r>
        <w:rPr>
          <w:b/>
          <w:color w:val="040000"/>
          <w:spacing w:val="50"/>
          <w:sz w:val="3"/>
        </w:rPr>
        <w:t> </w:t>
      </w:r>
      <w:r>
        <w:rPr>
          <w:b/>
          <w:color w:val="040000"/>
          <w:spacing w:val="-5"/>
          <w:sz w:val="3"/>
        </w:rPr>
        <w:t>RX</w:t>
      </w:r>
      <w:r>
        <w:rPr>
          <w:b/>
          <w:color w:val="040000"/>
          <w:sz w:val="3"/>
        </w:rPr>
        <w:tab/>
        <w:t>L</w:t>
      </w:r>
      <w:r>
        <w:rPr>
          <w:b/>
          <w:color w:val="040000"/>
          <w:spacing w:val="69"/>
          <w:sz w:val="3"/>
        </w:rPr>
        <w:t> </w:t>
      </w:r>
      <w:r>
        <w:rPr>
          <w:b/>
          <w:color w:val="040000"/>
          <w:sz w:val="3"/>
        </w:rPr>
        <w:t>R</w:t>
      </w:r>
      <w:r>
        <w:rPr>
          <w:b/>
          <w:color w:val="040000"/>
          <w:spacing w:val="39"/>
          <w:sz w:val="3"/>
        </w:rPr>
        <w:t>  </w:t>
      </w:r>
      <w:r>
        <w:rPr>
          <w:b/>
          <w:color w:val="040000"/>
          <w:sz w:val="3"/>
        </w:rPr>
        <w:t>TX</w:t>
      </w:r>
      <w:r>
        <w:rPr>
          <w:b/>
          <w:color w:val="040000"/>
          <w:spacing w:val="48"/>
          <w:sz w:val="3"/>
        </w:rPr>
        <w:t> </w:t>
      </w:r>
      <w:r>
        <w:rPr>
          <w:b/>
          <w:color w:val="040000"/>
          <w:spacing w:val="-5"/>
          <w:sz w:val="3"/>
        </w:rPr>
        <w:t>RX</w:t>
      </w:r>
    </w:p>
    <w:p>
      <w:pPr>
        <w:spacing w:after="0"/>
        <w:jc w:val="left"/>
        <w:rPr>
          <w:sz w:val="3"/>
        </w:rPr>
        <w:sectPr>
          <w:type w:val="continuous"/>
          <w:pgSz w:w="5960" w:h="7940"/>
          <w:pgMar w:header="0" w:footer="120" w:top="860" w:bottom="280" w:left="60" w:right="0"/>
        </w:sectPr>
      </w:pPr>
    </w:p>
    <w:p>
      <w:pPr>
        <w:pStyle w:val="BodyText"/>
        <w:rPr>
          <w:b/>
          <w:sz w:val="4"/>
        </w:rPr>
      </w:pPr>
    </w:p>
    <w:p>
      <w:pPr>
        <w:pStyle w:val="BodyText"/>
        <w:rPr>
          <w:b/>
          <w:sz w:val="4"/>
        </w:rPr>
      </w:pPr>
    </w:p>
    <w:p>
      <w:pPr>
        <w:spacing w:before="35"/>
        <w:ind w:left="254" w:right="0" w:firstLine="0"/>
        <w:jc w:val="left"/>
        <w:rPr>
          <w:sz w:val="3"/>
        </w:rPr>
      </w:pPr>
      <w:r>
        <w:rPr>
          <w:color w:val="040000"/>
          <w:w w:val="110"/>
          <w:sz w:val="3"/>
        </w:rPr>
        <w:t>DC</w:t>
      </w:r>
      <w:r>
        <w:rPr>
          <w:color w:val="040000"/>
          <w:spacing w:val="-1"/>
          <w:w w:val="110"/>
          <w:sz w:val="3"/>
        </w:rPr>
        <w:t> </w:t>
      </w:r>
      <w:r>
        <w:rPr>
          <w:color w:val="040000"/>
          <w:spacing w:val="-5"/>
          <w:w w:val="110"/>
          <w:sz w:val="3"/>
        </w:rPr>
        <w:t>12V</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0" w:right="0" w:firstLine="0"/>
        <w:jc w:val="right"/>
        <w:rPr>
          <w:sz w:val="3"/>
        </w:rPr>
      </w:pPr>
      <w:r>
        <w:rPr>
          <w:color w:val="040000"/>
          <w:sz w:val="3"/>
        </w:rPr>
        <w:t>HDMI </w:t>
      </w:r>
      <w:r>
        <w:rPr>
          <w:color w:val="040000"/>
          <w:spacing w:val="-5"/>
          <w:sz w:val="3"/>
        </w:rPr>
        <w:t>IN</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29" w:right="0" w:firstLine="0"/>
        <w:jc w:val="left"/>
        <w:rPr>
          <w:sz w:val="3"/>
        </w:rPr>
      </w:pPr>
      <w:r>
        <w:rPr>
          <w:color w:val="040000"/>
          <w:sz w:val="3"/>
        </w:rPr>
        <w:t>HDMI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3"/>
        <w:ind w:left="145" w:right="0" w:firstLine="0"/>
        <w:jc w:val="left"/>
        <w:rPr>
          <w:sz w:val="3"/>
        </w:rPr>
      </w:pPr>
      <w:r>
        <w:rPr>
          <w:color w:val="040000"/>
          <w:sz w:val="3"/>
        </w:rPr>
        <w:t>IN</w:t>
      </w:r>
      <w:r>
        <w:rPr>
          <w:color w:val="040000"/>
          <w:spacing w:val="47"/>
          <w:sz w:val="3"/>
        </w:rPr>
        <w:t> </w:t>
      </w:r>
      <w:r>
        <w:rPr>
          <w:color w:val="040000"/>
          <w:sz w:val="3"/>
        </w:rPr>
        <w:t>AUDIO</w:t>
      </w:r>
      <w:r>
        <w:rPr>
          <w:color w:val="040000"/>
          <w:spacing w:val="28"/>
          <w:sz w:val="3"/>
        </w:rPr>
        <w:t>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tabs>
          <w:tab w:pos="462" w:val="left" w:leader="none"/>
        </w:tabs>
        <w:spacing w:before="13"/>
        <w:ind w:left="101" w:right="0" w:firstLine="0"/>
        <w:jc w:val="left"/>
        <w:rPr>
          <w:sz w:val="3"/>
        </w:rPr>
      </w:pPr>
      <w:r>
        <w:rPr>
          <w:color w:val="040000"/>
          <w:sz w:val="3"/>
        </w:rPr>
        <w:t>RS-</w:t>
      </w:r>
      <w:r>
        <w:rPr>
          <w:color w:val="040000"/>
          <w:spacing w:val="-5"/>
          <w:sz w:val="3"/>
        </w:rPr>
        <w:t>232</w:t>
      </w:r>
      <w:r>
        <w:rPr>
          <w:color w:val="040000"/>
          <w:sz w:val="3"/>
        </w:rPr>
        <w:tab/>
        <w:t>IR IN</w:t>
      </w:r>
      <w:r>
        <w:rPr>
          <w:color w:val="040000"/>
          <w:spacing w:val="40"/>
          <w:sz w:val="3"/>
        </w:rPr>
        <w:t>  </w:t>
      </w:r>
      <w:r>
        <w:rPr>
          <w:color w:val="040000"/>
          <w:sz w:val="3"/>
        </w:rPr>
        <w:t>IR </w:t>
      </w:r>
      <w:r>
        <w:rPr>
          <w:color w:val="040000"/>
          <w:spacing w:val="-5"/>
          <w:sz w:val="3"/>
        </w:rPr>
        <w:t>OUT</w:t>
      </w:r>
    </w:p>
    <w:p>
      <w:pPr>
        <w:spacing w:line="240" w:lineRule="auto" w:before="0"/>
        <w:rPr>
          <w:sz w:val="4"/>
        </w:rPr>
      </w:pPr>
      <w:r>
        <w:rPr/>
        <w:br w:type="column"/>
      </w:r>
      <w:r>
        <w:rPr>
          <w:sz w:val="4"/>
        </w:rPr>
      </w:r>
    </w:p>
    <w:p>
      <w:pPr>
        <w:pStyle w:val="BodyText"/>
        <w:rPr>
          <w:sz w:val="4"/>
        </w:rPr>
      </w:pPr>
    </w:p>
    <w:p>
      <w:pPr>
        <w:pStyle w:val="BodyText"/>
        <w:spacing w:before="2"/>
        <w:rPr>
          <w:sz w:val="3"/>
        </w:rPr>
      </w:pPr>
    </w:p>
    <w:p>
      <w:pPr>
        <w:spacing w:before="0"/>
        <w:ind w:left="254" w:right="0" w:firstLine="0"/>
        <w:jc w:val="left"/>
        <w:rPr>
          <w:sz w:val="3"/>
        </w:rPr>
      </w:pPr>
      <w:r>
        <w:rPr>
          <w:color w:val="040000"/>
          <w:w w:val="110"/>
          <w:sz w:val="3"/>
        </w:rPr>
        <w:t>DC</w:t>
      </w:r>
      <w:r>
        <w:rPr>
          <w:color w:val="040000"/>
          <w:spacing w:val="-1"/>
          <w:w w:val="110"/>
          <w:sz w:val="3"/>
        </w:rPr>
        <w:t> </w:t>
      </w:r>
      <w:r>
        <w:rPr>
          <w:color w:val="040000"/>
          <w:spacing w:val="-5"/>
          <w:w w:val="110"/>
          <w:sz w:val="3"/>
        </w:rPr>
        <w:t>12V</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spacing w:before="14"/>
        <w:ind w:left="254" w:right="0" w:firstLine="0"/>
        <w:jc w:val="left"/>
        <w:rPr>
          <w:sz w:val="3"/>
        </w:rPr>
      </w:pPr>
      <w:r>
        <w:rPr>
          <w:color w:val="040000"/>
          <w:sz w:val="3"/>
        </w:rPr>
        <w:t>HDMI </w:t>
      </w:r>
      <w:r>
        <w:rPr>
          <w:color w:val="040000"/>
          <w:spacing w:val="-5"/>
          <w:sz w:val="3"/>
        </w:rPr>
        <w:t>OUT</w:t>
      </w:r>
    </w:p>
    <w:p>
      <w:pPr>
        <w:spacing w:line="240" w:lineRule="auto" w:before="0"/>
        <w:rPr>
          <w:sz w:val="2"/>
        </w:rPr>
      </w:pPr>
      <w:r>
        <w:rPr/>
        <w:br w:type="column"/>
      </w:r>
      <w:r>
        <w:rPr>
          <w:sz w:val="2"/>
        </w:rPr>
      </w:r>
    </w:p>
    <w:p>
      <w:pPr>
        <w:pStyle w:val="BodyText"/>
        <w:rPr>
          <w:sz w:val="2"/>
        </w:rPr>
      </w:pPr>
    </w:p>
    <w:p>
      <w:pPr>
        <w:pStyle w:val="BodyText"/>
        <w:rPr>
          <w:sz w:val="2"/>
        </w:rPr>
      </w:pPr>
    </w:p>
    <w:p>
      <w:pPr>
        <w:pStyle w:val="BodyText"/>
        <w:rPr>
          <w:sz w:val="2"/>
        </w:rPr>
      </w:pPr>
    </w:p>
    <w:p>
      <w:pPr>
        <w:pStyle w:val="BodyText"/>
        <w:rPr>
          <w:sz w:val="2"/>
        </w:rPr>
      </w:pPr>
    </w:p>
    <w:p>
      <w:pPr>
        <w:tabs>
          <w:tab w:pos="868" w:val="left" w:leader="none"/>
        </w:tabs>
        <w:spacing w:before="15"/>
        <w:ind w:left="254" w:right="0" w:firstLine="0"/>
        <w:jc w:val="left"/>
        <w:rPr>
          <w:sz w:val="3"/>
        </w:rPr>
      </w:pPr>
      <w:r>
        <w:rPr>
          <w:color w:val="040000"/>
          <w:sz w:val="3"/>
        </w:rPr>
        <w:t>AUDIO OUT</w:t>
      </w:r>
      <w:r>
        <w:rPr>
          <w:color w:val="040000"/>
          <w:spacing w:val="77"/>
          <w:sz w:val="3"/>
        </w:rPr>
        <w:t> </w:t>
      </w:r>
      <w:r>
        <w:rPr>
          <w:color w:val="040000"/>
          <w:sz w:val="3"/>
        </w:rPr>
        <w:t>RS-</w:t>
      </w:r>
      <w:r>
        <w:rPr>
          <w:color w:val="040000"/>
          <w:spacing w:val="-5"/>
          <w:sz w:val="3"/>
        </w:rPr>
        <w:t>232</w:t>
      </w:r>
      <w:r>
        <w:rPr>
          <w:color w:val="040000"/>
          <w:sz w:val="3"/>
        </w:rPr>
        <w:tab/>
        <w:t>IR IN</w:t>
      </w:r>
      <w:r>
        <w:rPr>
          <w:color w:val="040000"/>
          <w:spacing w:val="39"/>
          <w:sz w:val="3"/>
        </w:rPr>
        <w:t>  </w:t>
      </w:r>
      <w:r>
        <w:rPr>
          <w:color w:val="040000"/>
          <w:sz w:val="3"/>
        </w:rPr>
        <w:t>IR</w:t>
      </w:r>
      <w:r>
        <w:rPr>
          <w:color w:val="040000"/>
          <w:spacing w:val="1"/>
          <w:sz w:val="3"/>
        </w:rPr>
        <w:t> </w:t>
      </w:r>
      <w:r>
        <w:rPr>
          <w:color w:val="040000"/>
          <w:spacing w:val="-5"/>
          <w:sz w:val="3"/>
        </w:rPr>
        <w:t>OUT</w:t>
      </w:r>
    </w:p>
    <w:p>
      <w:pPr>
        <w:spacing w:after="0"/>
        <w:jc w:val="left"/>
        <w:rPr>
          <w:sz w:val="3"/>
        </w:rPr>
        <w:sectPr>
          <w:type w:val="continuous"/>
          <w:pgSz w:w="5960" w:h="7940"/>
          <w:pgMar w:header="0" w:footer="120" w:top="860" w:bottom="280" w:left="60" w:right="0"/>
          <w:cols w:num="8" w:equalWidth="0">
            <w:col w:w="410" w:space="288"/>
            <w:col w:w="372" w:space="39"/>
            <w:col w:w="281" w:space="39"/>
            <w:col w:w="431" w:space="39"/>
            <w:col w:w="774" w:space="247"/>
            <w:col w:w="409" w:space="573"/>
            <w:col w:w="445" w:space="62"/>
            <w:col w:w="1491"/>
          </w:cols>
        </w:sectPr>
      </w:pPr>
    </w:p>
    <w:p>
      <w:pPr>
        <w:pStyle w:val="BodyText"/>
        <w:spacing w:before="2"/>
        <w:rPr>
          <w:sz w:val="25"/>
        </w:rPr>
      </w:pPr>
    </w:p>
    <w:p>
      <w:pPr>
        <w:tabs>
          <w:tab w:pos="4056" w:val="left" w:leader="none"/>
        </w:tabs>
        <w:spacing w:line="75" w:lineRule="exact"/>
        <w:ind w:left="1859" w:right="0" w:firstLine="0"/>
        <w:rPr>
          <w:sz w:val="7"/>
        </w:rPr>
      </w:pPr>
      <w:r>
        <w:rPr>
          <w:position w:val="-1"/>
          <w:sz w:val="7"/>
        </w:rPr>
        <w:drawing>
          <wp:inline distT="0" distB="0" distL="0" distR="0">
            <wp:extent cx="47574" cy="47625"/>
            <wp:effectExtent l="0" t="0" r="0" b="0"/>
            <wp:docPr id="27" name="image32.png"/>
            <wp:cNvGraphicFramePr>
              <a:graphicFrameLocks noChangeAspect="1"/>
            </wp:cNvGraphicFramePr>
            <a:graphic>
              <a:graphicData uri="http://schemas.openxmlformats.org/drawingml/2006/picture">
                <pic:pic>
                  <pic:nvPicPr>
                    <pic:cNvPr id="28" name="image32.png"/>
                    <pic:cNvPicPr/>
                  </pic:nvPicPr>
                  <pic:blipFill>
                    <a:blip r:embed="rId37" cstate="print"/>
                    <a:stretch>
                      <a:fillRect/>
                    </a:stretch>
                  </pic:blipFill>
                  <pic:spPr>
                    <a:xfrm>
                      <a:off x="0" y="0"/>
                      <a:ext cx="47574" cy="47625"/>
                    </a:xfrm>
                    <a:prstGeom prst="rect">
                      <a:avLst/>
                    </a:prstGeom>
                  </pic:spPr>
                </pic:pic>
              </a:graphicData>
            </a:graphic>
          </wp:inline>
        </w:drawing>
      </w:r>
      <w:r>
        <w:rPr>
          <w:position w:val="-1"/>
          <w:sz w:val="7"/>
        </w:rPr>
      </w:r>
      <w:r>
        <w:rPr>
          <w:position w:val="-1"/>
          <w:sz w:val="7"/>
        </w:rPr>
        <w:tab/>
      </w:r>
      <w:r>
        <w:rPr>
          <w:position w:val="-1"/>
          <w:sz w:val="7"/>
        </w:rPr>
        <w:drawing>
          <wp:inline distT="0" distB="0" distL="0" distR="0">
            <wp:extent cx="47587" cy="47625"/>
            <wp:effectExtent l="0" t="0" r="0" b="0"/>
            <wp:docPr id="29" name="image33.png"/>
            <wp:cNvGraphicFramePr>
              <a:graphicFrameLocks noChangeAspect="1"/>
            </wp:cNvGraphicFramePr>
            <a:graphic>
              <a:graphicData uri="http://schemas.openxmlformats.org/drawingml/2006/picture">
                <pic:pic>
                  <pic:nvPicPr>
                    <pic:cNvPr id="30" name="image33.png"/>
                    <pic:cNvPicPr/>
                  </pic:nvPicPr>
                  <pic:blipFill>
                    <a:blip r:embed="rId38" cstate="print"/>
                    <a:stretch>
                      <a:fillRect/>
                    </a:stretch>
                  </pic:blipFill>
                  <pic:spPr>
                    <a:xfrm>
                      <a:off x="0" y="0"/>
                      <a:ext cx="47587" cy="47625"/>
                    </a:xfrm>
                    <a:prstGeom prst="rect">
                      <a:avLst/>
                    </a:prstGeom>
                  </pic:spPr>
                </pic:pic>
              </a:graphicData>
            </a:graphic>
          </wp:inline>
        </w:drawing>
      </w:r>
      <w:r>
        <w:rPr>
          <w:position w:val="-1"/>
          <w:sz w:val="7"/>
        </w:rPr>
      </w:r>
    </w:p>
    <w:p>
      <w:pPr>
        <w:pStyle w:val="BodyText"/>
        <w:spacing w:before="1"/>
        <w:rPr>
          <w:sz w:val="4"/>
        </w:rPr>
      </w:pPr>
      <w:r>
        <w:rPr/>
        <w:drawing>
          <wp:anchor distT="0" distB="0" distL="0" distR="0" allowOverlap="1" layoutInCell="1" locked="0" behindDoc="0" simplePos="0" relativeHeight="23">
            <wp:simplePos x="0" y="0"/>
            <wp:positionH relativeFrom="page">
              <wp:posOffset>1218744</wp:posOffset>
            </wp:positionH>
            <wp:positionV relativeFrom="paragraph">
              <wp:posOffset>45082</wp:posOffset>
            </wp:positionV>
            <wp:extent cx="47599" cy="47625"/>
            <wp:effectExtent l="0" t="0" r="0" b="0"/>
            <wp:wrapTopAndBottom/>
            <wp:docPr id="31" name="image34.png"/>
            <wp:cNvGraphicFramePr>
              <a:graphicFrameLocks noChangeAspect="1"/>
            </wp:cNvGraphicFramePr>
            <a:graphic>
              <a:graphicData uri="http://schemas.openxmlformats.org/drawingml/2006/picture">
                <pic:pic>
                  <pic:nvPicPr>
                    <pic:cNvPr id="32" name="image34.png"/>
                    <pic:cNvPicPr/>
                  </pic:nvPicPr>
                  <pic:blipFill>
                    <a:blip r:embed="rId39" cstate="print"/>
                    <a:stretch>
                      <a:fillRect/>
                    </a:stretch>
                  </pic:blipFill>
                  <pic:spPr>
                    <a:xfrm>
                      <a:off x="0" y="0"/>
                      <a:ext cx="47599" cy="47625"/>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2614174</wp:posOffset>
            </wp:positionH>
            <wp:positionV relativeFrom="paragraph">
              <wp:posOffset>45082</wp:posOffset>
            </wp:positionV>
            <wp:extent cx="47612" cy="47625"/>
            <wp:effectExtent l="0" t="0" r="0" b="0"/>
            <wp:wrapTopAndBottom/>
            <wp:docPr id="33" name="image35.png"/>
            <wp:cNvGraphicFramePr>
              <a:graphicFrameLocks noChangeAspect="1"/>
            </wp:cNvGraphicFramePr>
            <a:graphic>
              <a:graphicData uri="http://schemas.openxmlformats.org/drawingml/2006/picture">
                <pic:pic>
                  <pic:nvPicPr>
                    <pic:cNvPr id="34" name="image35.png"/>
                    <pic:cNvPicPr/>
                  </pic:nvPicPr>
                  <pic:blipFill>
                    <a:blip r:embed="rId40" cstate="print"/>
                    <a:stretch>
                      <a:fillRect/>
                    </a:stretch>
                  </pic:blipFill>
                  <pic:spPr>
                    <a:xfrm>
                      <a:off x="0" y="0"/>
                      <a:ext cx="47612" cy="47625"/>
                    </a:xfrm>
                    <a:prstGeom prst="rect">
                      <a:avLst/>
                    </a:prstGeom>
                  </pic:spPr>
                </pic:pic>
              </a:graphicData>
            </a:graphic>
          </wp:anchor>
        </w:drawing>
      </w:r>
    </w:p>
    <w:p>
      <w:pPr>
        <w:spacing w:after="0"/>
        <w:rPr>
          <w:sz w:val="4"/>
        </w:rPr>
        <w:sectPr>
          <w:type w:val="continuous"/>
          <w:pgSz w:w="5960" w:h="7940"/>
          <w:pgMar w:header="0" w:footer="120" w:top="860" w:bottom="280" w:left="60" w:right="0"/>
        </w:sectPr>
      </w:pPr>
    </w:p>
    <w:p>
      <w:pPr>
        <w:pStyle w:val="BodyText"/>
        <w:spacing w:line="261" w:lineRule="auto" w:before="68"/>
        <w:ind w:left="234"/>
      </w:pPr>
      <w:r>
        <w:rPr/>
        <w:pict>
          <v:shape style="position:absolute;margin-left:210.466995pt;margin-top:94.092781pt;width:31.35pt;height:3.3pt;mso-position-horizontal-relative:page;mso-position-vertical-relative:paragraph;z-index:-17090048" type="#_x0000_t202" id="docshape226" filled="false" stroked="false">
            <v:textbox inset="0,0,0,0">
              <w:txbxContent>
                <w:p>
                  <w:pPr>
                    <w:spacing w:line="65" w:lineRule="exact" w:before="0"/>
                    <w:ind w:left="0" w:right="0" w:firstLine="0"/>
                    <w:jc w:val="left"/>
                    <w:rPr>
                      <w:sz w:val="5"/>
                    </w:rPr>
                  </w:pPr>
                  <w:r>
                    <w:rPr>
                      <w:color w:val="221815"/>
                      <w:spacing w:val="5"/>
                      <w:w w:val="105"/>
                      <w:position w:val="1"/>
                      <w:sz w:val="5"/>
                      <w:shd w:fill="FFFFFF" w:color="auto" w:val="clear"/>
                    </w:rPr>
                    <w:t> </w:t>
                  </w:r>
                  <w:r>
                    <w:rPr>
                      <w:color w:val="221815"/>
                      <w:w w:val="105"/>
                      <w:position w:val="1"/>
                      <w:sz w:val="5"/>
                      <w:shd w:fill="FFFFFF" w:color="auto" w:val="clear"/>
                    </w:rPr>
                    <w:t>169</w:t>
                  </w:r>
                  <w:r>
                    <w:rPr>
                      <w:color w:val="221815"/>
                      <w:spacing w:val="61"/>
                      <w:w w:val="105"/>
                      <w:position w:val="1"/>
                      <w:sz w:val="5"/>
                      <w:shd w:fill="FFFFFF" w:color="auto" w:val="clear"/>
                    </w:rPr>
                    <w:t> </w:t>
                  </w:r>
                  <w:r>
                    <w:rPr>
                      <w:color w:val="221815"/>
                      <w:w w:val="105"/>
                      <w:position w:val="1"/>
                      <w:sz w:val="5"/>
                      <w:shd w:fill="FFFFFF" w:color="auto" w:val="clear"/>
                    </w:rPr>
                    <w:t>168</w:t>
                  </w:r>
                  <w:r>
                    <w:rPr>
                      <w:color w:val="221815"/>
                      <w:spacing w:val="38"/>
                      <w:w w:val="105"/>
                      <w:position w:val="1"/>
                      <w:sz w:val="5"/>
                      <w:shd w:fill="FFFFFF" w:color="auto" w:val="clear"/>
                    </w:rPr>
                    <w:t> </w:t>
                  </w:r>
                  <w:r>
                    <w:rPr>
                      <w:color w:val="221815"/>
                      <w:w w:val="105"/>
                      <w:sz w:val="5"/>
                      <w:shd w:fill="FFFFFF" w:color="auto" w:val="clear"/>
                    </w:rPr>
                    <w:t>1</w:t>
                  </w:r>
                  <w:r>
                    <w:rPr>
                      <w:color w:val="221815"/>
                      <w:w w:val="105"/>
                      <w:position w:val="1"/>
                      <w:sz w:val="5"/>
                      <w:shd w:fill="FFFFFF" w:color="auto" w:val="clear"/>
                    </w:rPr>
                    <w:t>1</w:t>
                  </w:r>
                  <w:r>
                    <w:rPr>
                      <w:color w:val="221815"/>
                      <w:w w:val="105"/>
                      <w:sz w:val="5"/>
                      <w:shd w:fill="FFFFFF" w:color="auto" w:val="clear"/>
                    </w:rPr>
                    <w:t>0</w:t>
                  </w:r>
                  <w:r>
                    <w:rPr>
                      <w:color w:val="221815"/>
                      <w:spacing w:val="37"/>
                      <w:w w:val="105"/>
                      <w:sz w:val="5"/>
                      <w:shd w:fill="FFFFFF" w:color="auto" w:val="clear"/>
                    </w:rPr>
                    <w:t>  </w:t>
                  </w:r>
                  <w:r>
                    <w:rPr>
                      <w:color w:val="221815"/>
                      <w:spacing w:val="-5"/>
                      <w:w w:val="105"/>
                      <w:position w:val="1"/>
                      <w:sz w:val="5"/>
                      <w:shd w:fill="FFFFFF" w:color="auto" w:val="clear"/>
                    </w:rPr>
                    <w:t>30</w:t>
                  </w:r>
                  <w:r>
                    <w:rPr>
                      <w:color w:val="221815"/>
                      <w:spacing w:val="80"/>
                      <w:w w:val="105"/>
                      <w:position w:val="1"/>
                      <w:sz w:val="5"/>
                      <w:shd w:fill="FFFFFF" w:color="auto" w:val="clear"/>
                    </w:rPr>
                    <w:t> </w:t>
                  </w:r>
                </w:p>
              </w:txbxContent>
            </v:textbox>
            <w10:wrap type="none"/>
          </v:shape>
        </w:pict>
      </w:r>
      <w:r>
        <w:rPr/>
        <w:pict>
          <v:group style="position:absolute;margin-left:156.135788pt;margin-top:56.938301pt;width:101pt;height:100.2pt;mso-position-horizontal-relative:page;mso-position-vertical-relative:paragraph;z-index:15743488" id="docshapegroup227" coordorigin="3123,1139" coordsize="2020,2004">
            <v:shape style="position:absolute;left:3122;top:1138;width:2020;height:2004" type="#_x0000_t75" id="docshape228" stroked="false">
              <v:imagedata r:id="rId41" o:title=""/>
            </v:shape>
            <v:shape style="position:absolute;left:3142;top:1160;width:1927;height:1922" type="#_x0000_t75" id="docshape229" stroked="false">
              <v:imagedata r:id="rId42" o:title=""/>
            </v:shape>
            <w10:wrap type="none"/>
          </v:group>
        </w:pict>
      </w:r>
      <w:r>
        <w:rPr>
          <w:b/>
          <w:color w:val="221815"/>
        </w:rPr>
        <w:t>Step</w:t>
      </w:r>
      <w:r>
        <w:rPr>
          <w:b/>
          <w:color w:val="221815"/>
          <w:spacing w:val="-2"/>
        </w:rPr>
        <w:t> </w:t>
      </w:r>
      <w:r>
        <w:rPr>
          <w:b/>
          <w:color w:val="221815"/>
        </w:rPr>
        <w:t>2:</w:t>
      </w:r>
      <w:r>
        <w:rPr>
          <w:b/>
          <w:color w:val="221815"/>
          <w:spacing w:val="-2"/>
        </w:rPr>
        <w:t> </w:t>
      </w:r>
      <w:r>
        <w:rPr>
          <w:color w:val="221815"/>
        </w:rPr>
        <w:t>Set</w:t>
      </w:r>
      <w:r>
        <w:rPr>
          <w:color w:val="221815"/>
          <w:spacing w:val="-2"/>
        </w:rPr>
        <w:t> </w:t>
      </w:r>
      <w:r>
        <w:rPr>
          <w:color w:val="221815"/>
        </w:rPr>
        <w:t>the</w:t>
      </w:r>
      <w:r>
        <w:rPr>
          <w:color w:val="221815"/>
          <w:spacing w:val="-2"/>
        </w:rPr>
        <w:t> </w:t>
      </w:r>
      <w:r>
        <w:rPr>
          <w:color w:val="221815"/>
        </w:rPr>
        <w:t>PC’s</w:t>
      </w:r>
      <w:r>
        <w:rPr>
          <w:color w:val="221815"/>
          <w:spacing w:val="-2"/>
        </w:rPr>
        <w:t> </w:t>
      </w:r>
      <w:r>
        <w:rPr>
          <w:color w:val="221815"/>
        </w:rPr>
        <w:t>IP</w:t>
      </w:r>
      <w:r>
        <w:rPr>
          <w:color w:val="221815"/>
          <w:spacing w:val="-5"/>
        </w:rPr>
        <w:t> </w:t>
      </w:r>
      <w:r>
        <w:rPr>
          <w:color w:val="221815"/>
        </w:rPr>
        <w:t>address</w:t>
      </w:r>
      <w:r>
        <w:rPr>
          <w:color w:val="221815"/>
          <w:spacing w:val="-3"/>
        </w:rPr>
        <w:t> </w:t>
      </w:r>
      <w:r>
        <w:rPr>
          <w:color w:val="221815"/>
        </w:rPr>
        <w:t>to</w:t>
      </w:r>
      <w:r>
        <w:rPr>
          <w:color w:val="221815"/>
          <w:spacing w:val="-2"/>
        </w:rPr>
        <w:t> </w:t>
      </w:r>
      <w:r>
        <w:rPr>
          <w:color w:val="221815"/>
        </w:rPr>
        <w:t>be</w:t>
      </w:r>
      <w:r>
        <w:rPr>
          <w:color w:val="221815"/>
          <w:spacing w:val="-3"/>
        </w:rPr>
        <w:t> </w:t>
      </w:r>
      <w:r>
        <w:rPr>
          <w:color w:val="221815"/>
        </w:rPr>
        <w:t>in</w:t>
      </w:r>
      <w:r>
        <w:rPr>
          <w:color w:val="221815"/>
          <w:spacing w:val="-3"/>
        </w:rPr>
        <w:t> </w:t>
      </w:r>
      <w:r>
        <w:rPr>
          <w:color w:val="221815"/>
        </w:rPr>
        <w:t>the</w:t>
      </w:r>
      <w:r>
        <w:rPr>
          <w:color w:val="221815"/>
          <w:spacing w:val="-2"/>
        </w:rPr>
        <w:t> </w:t>
      </w:r>
      <w:r>
        <w:rPr>
          <w:color w:val="221815"/>
        </w:rPr>
        <w:t>same</w:t>
      </w:r>
      <w:r>
        <w:rPr>
          <w:color w:val="221815"/>
          <w:spacing w:val="-2"/>
        </w:rPr>
        <w:t> </w:t>
      </w:r>
      <w:r>
        <w:rPr>
          <w:color w:val="221815"/>
        </w:rPr>
        <w:t>network</w:t>
      </w:r>
      <w:r>
        <w:rPr>
          <w:color w:val="221815"/>
          <w:spacing w:val="-3"/>
        </w:rPr>
        <w:t> </w:t>
      </w:r>
      <w:r>
        <w:rPr>
          <w:color w:val="221815"/>
        </w:rPr>
        <w:t>segment</w:t>
      </w:r>
      <w:r>
        <w:rPr>
          <w:color w:val="221815"/>
          <w:spacing w:val="-2"/>
        </w:rPr>
        <w:t> </w:t>
      </w:r>
      <w:r>
        <w:rPr>
          <w:color w:val="221815"/>
        </w:rPr>
        <w:t>with</w:t>
      </w:r>
      <w:r>
        <w:rPr>
          <w:color w:val="221815"/>
          <w:spacing w:val="-3"/>
        </w:rPr>
        <w:t> </w:t>
      </w:r>
      <w:r>
        <w:rPr>
          <w:color w:val="221815"/>
        </w:rPr>
        <w:t>the Encoder</w:t>
      </w:r>
      <w:r>
        <w:rPr>
          <w:color w:val="221815"/>
          <w:spacing w:val="-5"/>
        </w:rPr>
        <w:t> </w:t>
      </w:r>
      <w:r>
        <w:rPr>
          <w:color w:val="221815"/>
        </w:rPr>
        <w:t>(default</w:t>
      </w:r>
      <w:r>
        <w:rPr>
          <w:color w:val="221815"/>
          <w:spacing w:val="-5"/>
        </w:rPr>
        <w:t> </w:t>
      </w:r>
      <w:r>
        <w:rPr>
          <w:color w:val="221815"/>
        </w:rPr>
        <w:t>IP</w:t>
      </w:r>
      <w:r>
        <w:rPr>
          <w:color w:val="221815"/>
          <w:spacing w:val="-7"/>
        </w:rPr>
        <w:t> </w:t>
      </w:r>
      <w:r>
        <w:rPr>
          <w:color w:val="221815"/>
        </w:rPr>
        <w:t>address:</w:t>
      </w:r>
      <w:r>
        <w:rPr>
          <w:color w:val="221815"/>
          <w:spacing w:val="-6"/>
        </w:rPr>
        <w:t> </w:t>
      </w:r>
      <w:r>
        <w:rPr>
          <w:color w:val="221815"/>
        </w:rPr>
        <w:t>169.254.100.254)/Decoder</w:t>
      </w:r>
      <w:r>
        <w:rPr>
          <w:color w:val="221815"/>
          <w:spacing w:val="-6"/>
        </w:rPr>
        <w:t> </w:t>
      </w:r>
      <w:r>
        <w:rPr>
          <w:color w:val="221815"/>
        </w:rPr>
        <w:t>(default</w:t>
      </w:r>
      <w:r>
        <w:rPr>
          <w:color w:val="221815"/>
          <w:spacing w:val="-5"/>
        </w:rPr>
        <w:t> </w:t>
      </w:r>
      <w:r>
        <w:rPr>
          <w:color w:val="221815"/>
        </w:rPr>
        <w:t>IP</w:t>
      </w:r>
      <w:r>
        <w:rPr>
          <w:color w:val="221815"/>
          <w:spacing w:val="-7"/>
        </w:rPr>
        <w:t> </w:t>
      </w:r>
      <w:r>
        <w:rPr>
          <w:color w:val="221815"/>
        </w:rPr>
        <w:t>address: 169.254.100.253), for instance, set the IP address to be 169.254.3.150 and Subnet mask to be 255.255.0.0.</w:t>
      </w:r>
    </w:p>
    <w:p>
      <w:pPr>
        <w:pStyle w:val="BodyText"/>
        <w:spacing w:before="9"/>
        <w:rPr>
          <w:sz w:val="6"/>
        </w:rPr>
      </w:pPr>
      <w:r>
        <w:rPr/>
        <w:drawing>
          <wp:anchor distT="0" distB="0" distL="0" distR="0" allowOverlap="1" layoutInCell="1" locked="0" behindDoc="0" simplePos="0" relativeHeight="26">
            <wp:simplePos x="0" y="0"/>
            <wp:positionH relativeFrom="page">
              <wp:posOffset>491019</wp:posOffset>
            </wp:positionH>
            <wp:positionV relativeFrom="paragraph">
              <wp:posOffset>67171</wp:posOffset>
            </wp:positionV>
            <wp:extent cx="1185005" cy="1489900"/>
            <wp:effectExtent l="0" t="0" r="0" b="0"/>
            <wp:wrapTopAndBottom/>
            <wp:docPr id="35" name="image38.png"/>
            <wp:cNvGraphicFramePr>
              <a:graphicFrameLocks noChangeAspect="1"/>
            </wp:cNvGraphicFramePr>
            <a:graphic>
              <a:graphicData uri="http://schemas.openxmlformats.org/drawingml/2006/picture">
                <pic:pic>
                  <pic:nvPicPr>
                    <pic:cNvPr id="36" name="image38.png"/>
                    <pic:cNvPicPr/>
                  </pic:nvPicPr>
                  <pic:blipFill>
                    <a:blip r:embed="rId43" cstate="print"/>
                    <a:stretch>
                      <a:fillRect/>
                    </a:stretch>
                  </pic:blipFill>
                  <pic:spPr>
                    <a:xfrm>
                      <a:off x="0" y="0"/>
                      <a:ext cx="1185005" cy="1489900"/>
                    </a:xfrm>
                    <a:prstGeom prst="rect">
                      <a:avLst/>
                    </a:prstGeom>
                  </pic:spPr>
                </pic:pic>
              </a:graphicData>
            </a:graphic>
          </wp:anchor>
        </w:drawing>
      </w:r>
      <w:r>
        <w:rPr/>
        <w:drawing>
          <wp:anchor distT="0" distB="0" distL="0" distR="0" allowOverlap="1" layoutInCell="1" locked="0" behindDoc="0" simplePos="0" relativeHeight="27">
            <wp:simplePos x="0" y="0"/>
            <wp:positionH relativeFrom="page">
              <wp:posOffset>1955876</wp:posOffset>
            </wp:positionH>
            <wp:positionV relativeFrom="paragraph">
              <wp:posOffset>64902</wp:posOffset>
            </wp:positionV>
            <wp:extent cx="1339594" cy="1491996"/>
            <wp:effectExtent l="0" t="0" r="0" b="0"/>
            <wp:wrapTopAndBottom/>
            <wp:docPr id="37" name="image39.jpeg"/>
            <wp:cNvGraphicFramePr>
              <a:graphicFrameLocks noChangeAspect="1"/>
            </wp:cNvGraphicFramePr>
            <a:graphic>
              <a:graphicData uri="http://schemas.openxmlformats.org/drawingml/2006/picture">
                <pic:pic>
                  <pic:nvPicPr>
                    <pic:cNvPr id="38" name="image39.jpeg"/>
                    <pic:cNvPicPr/>
                  </pic:nvPicPr>
                  <pic:blipFill>
                    <a:blip r:embed="rId44" cstate="print"/>
                    <a:stretch>
                      <a:fillRect/>
                    </a:stretch>
                  </pic:blipFill>
                  <pic:spPr>
                    <a:xfrm>
                      <a:off x="0" y="0"/>
                      <a:ext cx="1339594" cy="1491996"/>
                    </a:xfrm>
                    <a:prstGeom prst="rect">
                      <a:avLst/>
                    </a:prstGeom>
                  </pic:spPr>
                </pic:pic>
              </a:graphicData>
            </a:graphic>
          </wp:anchor>
        </w:drawing>
      </w:r>
    </w:p>
    <w:p>
      <w:pPr>
        <w:pStyle w:val="BodyText"/>
        <w:spacing w:line="261" w:lineRule="auto" w:before="110" w:after="54"/>
        <w:ind w:left="210"/>
      </w:pPr>
      <w:r>
        <w:rPr>
          <w:b/>
          <w:color w:val="221815"/>
        </w:rPr>
        <w:t>Step</w:t>
      </w:r>
      <w:r>
        <w:rPr>
          <w:b/>
          <w:color w:val="221815"/>
          <w:spacing w:val="-12"/>
        </w:rPr>
        <w:t> </w:t>
      </w:r>
      <w:r>
        <w:rPr>
          <w:b/>
          <w:color w:val="221815"/>
        </w:rPr>
        <w:t>3:</w:t>
      </w:r>
      <w:r>
        <w:rPr>
          <w:b/>
          <w:color w:val="221815"/>
          <w:spacing w:val="-11"/>
        </w:rPr>
        <w:t> </w:t>
      </w:r>
      <w:r>
        <w:rPr>
          <w:color w:val="221815"/>
        </w:rPr>
        <w:t>Input</w:t>
      </w:r>
      <w:r>
        <w:rPr>
          <w:color w:val="221815"/>
          <w:spacing w:val="-11"/>
        </w:rPr>
        <w:t> </w:t>
      </w:r>
      <w:r>
        <w:rPr>
          <w:color w:val="221815"/>
        </w:rPr>
        <w:t>the</w:t>
      </w:r>
      <w:r>
        <w:rPr>
          <w:color w:val="221815"/>
          <w:spacing w:val="-11"/>
        </w:rPr>
        <w:t> </w:t>
      </w:r>
      <w:r>
        <w:rPr>
          <w:color w:val="221815"/>
        </w:rPr>
        <w:t>IP</w:t>
      </w:r>
      <w:r>
        <w:rPr>
          <w:color w:val="221815"/>
          <w:spacing w:val="-11"/>
        </w:rPr>
        <w:t> </w:t>
      </w:r>
      <w:r>
        <w:rPr>
          <w:color w:val="221815"/>
        </w:rPr>
        <w:t>address</w:t>
      </w:r>
      <w:r>
        <w:rPr>
          <w:color w:val="221815"/>
          <w:spacing w:val="-11"/>
        </w:rPr>
        <w:t> </w:t>
      </w:r>
      <w:r>
        <w:rPr>
          <w:color w:val="221815"/>
        </w:rPr>
        <w:t>of</w:t>
      </w:r>
      <w:r>
        <w:rPr>
          <w:color w:val="221815"/>
          <w:spacing w:val="-11"/>
        </w:rPr>
        <w:t> </w:t>
      </w:r>
      <w:r>
        <w:rPr>
          <w:color w:val="221815"/>
        </w:rPr>
        <w:t>the</w:t>
      </w:r>
      <w:r>
        <w:rPr>
          <w:color w:val="221815"/>
          <w:spacing w:val="-11"/>
        </w:rPr>
        <w:t> </w:t>
      </w:r>
      <w:r>
        <w:rPr>
          <w:color w:val="221815"/>
        </w:rPr>
        <w:t>Encoder/Decoder</w:t>
      </w:r>
      <w:r>
        <w:rPr>
          <w:color w:val="221815"/>
          <w:spacing w:val="-12"/>
        </w:rPr>
        <w:t> </w:t>
      </w:r>
      <w:r>
        <w:rPr>
          <w:color w:val="221815"/>
        </w:rPr>
        <w:t>into</w:t>
      </w:r>
      <w:r>
        <w:rPr>
          <w:color w:val="221815"/>
          <w:spacing w:val="-11"/>
        </w:rPr>
        <w:t> </w:t>
      </w:r>
      <w:r>
        <w:rPr>
          <w:color w:val="221815"/>
        </w:rPr>
        <w:t>the</w:t>
      </w:r>
      <w:r>
        <w:rPr>
          <w:color w:val="221815"/>
          <w:spacing w:val="-13"/>
        </w:rPr>
        <w:t> </w:t>
      </w:r>
      <w:r>
        <w:rPr>
          <w:color w:val="221815"/>
        </w:rPr>
        <w:t>browser</w:t>
      </w:r>
      <w:r>
        <w:rPr>
          <w:color w:val="221815"/>
          <w:spacing w:val="-13"/>
        </w:rPr>
        <w:t> </w:t>
      </w:r>
      <w:r>
        <w:rPr>
          <w:color w:val="221815"/>
        </w:rPr>
        <w:t>on</w:t>
      </w:r>
      <w:r>
        <w:rPr>
          <w:color w:val="221815"/>
          <w:spacing w:val="-13"/>
        </w:rPr>
        <w:t> </w:t>
      </w:r>
      <w:r>
        <w:rPr>
          <w:color w:val="221815"/>
        </w:rPr>
        <w:t>PC</w:t>
      </w:r>
      <w:r>
        <w:rPr>
          <w:color w:val="221815"/>
          <w:spacing w:val="-13"/>
        </w:rPr>
        <w:t> </w:t>
      </w:r>
      <w:r>
        <w:rPr>
          <w:color w:val="221815"/>
        </w:rPr>
        <w:t>to enter the Web GUI login interface.</w:t>
      </w:r>
    </w:p>
    <w:p>
      <w:pPr>
        <w:pStyle w:val="BodyText"/>
        <w:ind w:left="871"/>
        <w:rPr>
          <w:sz w:val="20"/>
        </w:rPr>
      </w:pPr>
      <w:r>
        <w:rPr>
          <w:sz w:val="20"/>
        </w:rPr>
        <w:drawing>
          <wp:inline distT="0" distB="0" distL="0" distR="0">
            <wp:extent cx="2661727" cy="1663827"/>
            <wp:effectExtent l="0" t="0" r="0" b="0"/>
            <wp:docPr id="39" name="image40.jpeg"/>
            <wp:cNvGraphicFramePr>
              <a:graphicFrameLocks noChangeAspect="1"/>
            </wp:cNvGraphicFramePr>
            <a:graphic>
              <a:graphicData uri="http://schemas.openxmlformats.org/drawingml/2006/picture">
                <pic:pic>
                  <pic:nvPicPr>
                    <pic:cNvPr id="40" name="image40.jpeg"/>
                    <pic:cNvPicPr/>
                  </pic:nvPicPr>
                  <pic:blipFill>
                    <a:blip r:embed="rId45" cstate="print"/>
                    <a:stretch>
                      <a:fillRect/>
                    </a:stretch>
                  </pic:blipFill>
                  <pic:spPr>
                    <a:xfrm>
                      <a:off x="0" y="0"/>
                      <a:ext cx="2661727" cy="1663827"/>
                    </a:xfrm>
                    <a:prstGeom prst="rect">
                      <a:avLst/>
                    </a:prstGeom>
                  </pic:spPr>
                </pic:pic>
              </a:graphicData>
            </a:graphic>
          </wp:inline>
        </w:drawing>
      </w:r>
      <w:r>
        <w:rPr>
          <w:sz w:val="20"/>
        </w:rPr>
      </w:r>
    </w:p>
    <w:p>
      <w:pPr>
        <w:pStyle w:val="BodyText"/>
        <w:spacing w:line="249" w:lineRule="auto" w:before="6"/>
        <w:ind w:left="221" w:right="335"/>
      </w:pPr>
      <w:r>
        <w:rPr>
          <w:b/>
          <w:color w:val="221815"/>
        </w:rPr>
        <w:t>Step</w:t>
      </w:r>
      <w:r>
        <w:rPr>
          <w:b/>
          <w:color w:val="221815"/>
          <w:spacing w:val="-3"/>
        </w:rPr>
        <w:t> </w:t>
      </w:r>
      <w:r>
        <w:rPr>
          <w:b/>
          <w:color w:val="221815"/>
        </w:rPr>
        <w:t>4:</w:t>
      </w:r>
      <w:r>
        <w:rPr>
          <w:b/>
          <w:color w:val="221815"/>
          <w:spacing w:val="-3"/>
        </w:rPr>
        <w:t> </w:t>
      </w:r>
      <w:r>
        <w:rPr>
          <w:color w:val="221815"/>
        </w:rPr>
        <w:t>Input</w:t>
      </w:r>
      <w:r>
        <w:rPr>
          <w:color w:val="221815"/>
          <w:spacing w:val="-3"/>
        </w:rPr>
        <w:t> </w:t>
      </w:r>
      <w:r>
        <w:rPr>
          <w:color w:val="221815"/>
        </w:rPr>
        <w:t>the</w:t>
      </w:r>
      <w:r>
        <w:rPr>
          <w:color w:val="221815"/>
          <w:spacing w:val="-3"/>
        </w:rPr>
        <w:t> </w:t>
      </w:r>
      <w:r>
        <w:rPr>
          <w:color w:val="221815"/>
        </w:rPr>
        <w:t>default</w:t>
      </w:r>
      <w:r>
        <w:rPr>
          <w:color w:val="221815"/>
          <w:spacing w:val="-4"/>
        </w:rPr>
        <w:t> </w:t>
      </w:r>
      <w:r>
        <w:rPr>
          <w:color w:val="221815"/>
        </w:rPr>
        <w:t>User</w:t>
      </w:r>
      <w:r>
        <w:rPr>
          <w:color w:val="221815"/>
          <w:spacing w:val="-4"/>
        </w:rPr>
        <w:t> </w:t>
      </w:r>
      <w:r>
        <w:rPr>
          <w:color w:val="221815"/>
        </w:rPr>
        <w:t>“admin”</w:t>
      </w:r>
      <w:r>
        <w:rPr>
          <w:color w:val="221815"/>
          <w:spacing w:val="-3"/>
        </w:rPr>
        <w:t> </w:t>
      </w:r>
      <w:r>
        <w:rPr>
          <w:color w:val="221815"/>
        </w:rPr>
        <w:t>and</w:t>
      </w:r>
      <w:r>
        <w:rPr>
          <w:color w:val="221815"/>
          <w:spacing w:val="-3"/>
        </w:rPr>
        <w:t> </w:t>
      </w:r>
      <w:r>
        <w:rPr>
          <w:color w:val="221815"/>
        </w:rPr>
        <w:t>the</w:t>
      </w:r>
      <w:r>
        <w:rPr>
          <w:color w:val="221815"/>
          <w:spacing w:val="-3"/>
        </w:rPr>
        <w:t> </w:t>
      </w:r>
      <w:r>
        <w:rPr>
          <w:color w:val="221815"/>
        </w:rPr>
        <w:t>default</w:t>
      </w:r>
      <w:r>
        <w:rPr>
          <w:color w:val="221815"/>
          <w:spacing w:val="-4"/>
        </w:rPr>
        <w:t> </w:t>
      </w:r>
      <w:r>
        <w:rPr>
          <w:color w:val="221815"/>
        </w:rPr>
        <w:t>Password</w:t>
      </w:r>
      <w:r>
        <w:rPr>
          <w:color w:val="221815"/>
          <w:spacing w:val="-3"/>
        </w:rPr>
        <w:t> </w:t>
      </w:r>
      <w:r>
        <w:rPr>
          <w:color w:val="221815"/>
        </w:rPr>
        <w:t>“admin”, and then click “Log In” to enter the Web GUI interface.</w:t>
      </w:r>
    </w:p>
    <w:p>
      <w:pPr>
        <w:spacing w:after="0" w:line="249" w:lineRule="auto"/>
        <w:sectPr>
          <w:pgSz w:w="5960" w:h="7940"/>
          <w:pgMar w:header="0" w:footer="120" w:top="280" w:bottom="320" w:left="60" w:right="0"/>
        </w:sectPr>
      </w:pPr>
    </w:p>
    <w:p>
      <w:pPr>
        <w:pStyle w:val="BodyText"/>
        <w:spacing w:before="68"/>
        <w:ind w:left="199"/>
      </w:pPr>
      <w:r>
        <w:rPr>
          <w:color w:val="221815"/>
        </w:rPr>
        <w:t>The</w:t>
      </w:r>
      <w:r>
        <w:rPr>
          <w:color w:val="221815"/>
          <w:spacing w:val="-2"/>
        </w:rPr>
        <w:t> </w:t>
      </w:r>
      <w:r>
        <w:rPr>
          <w:color w:val="221815"/>
        </w:rPr>
        <w:t>Web</w:t>
      </w:r>
      <w:r>
        <w:rPr>
          <w:color w:val="221815"/>
          <w:spacing w:val="-2"/>
        </w:rPr>
        <w:t> </w:t>
      </w:r>
      <w:r>
        <w:rPr>
          <w:color w:val="221815"/>
        </w:rPr>
        <w:t>GUI</w:t>
      </w:r>
      <w:r>
        <w:rPr>
          <w:color w:val="221815"/>
          <w:spacing w:val="-2"/>
        </w:rPr>
        <w:t> </w:t>
      </w:r>
      <w:r>
        <w:rPr>
          <w:color w:val="221815"/>
        </w:rPr>
        <w:t>function</w:t>
      </w:r>
      <w:r>
        <w:rPr>
          <w:color w:val="221815"/>
          <w:spacing w:val="-1"/>
        </w:rPr>
        <w:t> </w:t>
      </w:r>
      <w:r>
        <w:rPr>
          <w:color w:val="221815"/>
        </w:rPr>
        <w:t>pages</w:t>
      </w:r>
      <w:r>
        <w:rPr>
          <w:color w:val="221815"/>
          <w:spacing w:val="-2"/>
        </w:rPr>
        <w:t> </w:t>
      </w:r>
      <w:r>
        <w:rPr>
          <w:color w:val="221815"/>
        </w:rPr>
        <w:t>are</w:t>
      </w:r>
      <w:r>
        <w:rPr>
          <w:color w:val="221815"/>
          <w:spacing w:val="-3"/>
        </w:rPr>
        <w:t> </w:t>
      </w:r>
      <w:r>
        <w:rPr>
          <w:color w:val="221815"/>
        </w:rPr>
        <w:t>shown</w:t>
      </w:r>
      <w:r>
        <w:rPr>
          <w:color w:val="221815"/>
          <w:spacing w:val="-1"/>
        </w:rPr>
        <w:t> </w:t>
      </w:r>
      <w:r>
        <w:rPr>
          <w:color w:val="221815"/>
        </w:rPr>
        <w:t>as</w:t>
      </w:r>
      <w:r>
        <w:rPr>
          <w:color w:val="221815"/>
          <w:spacing w:val="-2"/>
        </w:rPr>
        <w:t> below:</w:t>
      </w:r>
    </w:p>
    <w:p>
      <w:pPr>
        <w:pStyle w:val="BodyText"/>
        <w:spacing w:before="2"/>
        <w:rPr>
          <w:sz w:val="11"/>
        </w:rPr>
      </w:pPr>
    </w:p>
    <w:p>
      <w:pPr>
        <w:pStyle w:val="ListParagraph"/>
        <w:numPr>
          <w:ilvl w:val="0"/>
          <w:numId w:val="9"/>
        </w:numPr>
        <w:tabs>
          <w:tab w:pos="350" w:val="left" w:leader="none"/>
        </w:tabs>
        <w:spacing w:line="240" w:lineRule="auto" w:before="95" w:after="0"/>
        <w:ind w:left="349" w:right="0" w:hanging="142"/>
        <w:jc w:val="left"/>
        <w:rPr>
          <w:b/>
          <w:sz w:val="16"/>
        </w:rPr>
      </w:pPr>
      <w:r>
        <w:rPr>
          <w:b/>
          <w:color w:val="221815"/>
          <w:sz w:val="16"/>
        </w:rPr>
        <w:t>Device</w:t>
      </w:r>
      <w:r>
        <w:rPr>
          <w:b/>
          <w:color w:val="221815"/>
          <w:spacing w:val="-4"/>
          <w:sz w:val="16"/>
        </w:rPr>
        <w:t> </w:t>
      </w:r>
      <w:r>
        <w:rPr>
          <w:b/>
          <w:color w:val="221815"/>
          <w:sz w:val="16"/>
        </w:rPr>
        <w:t>Information</w:t>
      </w:r>
      <w:r>
        <w:rPr>
          <w:b/>
          <w:color w:val="221815"/>
          <w:spacing w:val="-2"/>
          <w:sz w:val="16"/>
        </w:rPr>
        <w:t> </w:t>
      </w:r>
      <w:r>
        <w:rPr>
          <w:b/>
          <w:color w:val="221815"/>
          <w:spacing w:val="-4"/>
          <w:sz w:val="16"/>
        </w:rPr>
        <w:t>Page</w:t>
      </w:r>
    </w:p>
    <w:p>
      <w:pPr>
        <w:pStyle w:val="BodyText"/>
        <w:spacing w:line="249" w:lineRule="auto" w:before="58"/>
        <w:ind w:left="199" w:right="128"/>
      </w:pPr>
      <w:r>
        <w:rPr>
          <w:color w:val="221815"/>
        </w:rPr>
        <w:t>The</w:t>
      </w:r>
      <w:r>
        <w:rPr>
          <w:color w:val="221815"/>
          <w:spacing w:val="-4"/>
        </w:rPr>
        <w:t> </w:t>
      </w:r>
      <w:r>
        <w:rPr>
          <w:color w:val="221815"/>
        </w:rPr>
        <w:t>Status</w:t>
      </w:r>
      <w:r>
        <w:rPr>
          <w:color w:val="221815"/>
          <w:spacing w:val="-4"/>
        </w:rPr>
        <w:t> </w:t>
      </w:r>
      <w:r>
        <w:rPr>
          <w:color w:val="221815"/>
        </w:rPr>
        <w:t>page</w:t>
      </w:r>
      <w:r>
        <w:rPr>
          <w:color w:val="221815"/>
          <w:spacing w:val="-5"/>
        </w:rPr>
        <w:t> </w:t>
      </w:r>
      <w:r>
        <w:rPr>
          <w:color w:val="221815"/>
        </w:rPr>
        <w:t>provides</w:t>
      </w:r>
      <w:r>
        <w:rPr>
          <w:color w:val="221815"/>
          <w:spacing w:val="-5"/>
        </w:rPr>
        <w:t> </w:t>
      </w:r>
      <w:r>
        <w:rPr>
          <w:color w:val="221815"/>
        </w:rPr>
        <w:t>basic</w:t>
      </w:r>
      <w:r>
        <w:rPr>
          <w:color w:val="221815"/>
          <w:spacing w:val="-5"/>
        </w:rPr>
        <w:t> </w:t>
      </w:r>
      <w:r>
        <w:rPr>
          <w:color w:val="221815"/>
        </w:rPr>
        <w:t>information</w:t>
      </w:r>
      <w:r>
        <w:rPr>
          <w:color w:val="221815"/>
          <w:spacing w:val="-5"/>
        </w:rPr>
        <w:t> </w:t>
      </w:r>
      <w:r>
        <w:rPr>
          <w:color w:val="221815"/>
        </w:rPr>
        <w:t>about</w:t>
      </w:r>
      <w:r>
        <w:rPr>
          <w:color w:val="221815"/>
          <w:spacing w:val="-5"/>
        </w:rPr>
        <w:t> </w:t>
      </w:r>
      <w:r>
        <w:rPr>
          <w:color w:val="221815"/>
        </w:rPr>
        <w:t>the</w:t>
      </w:r>
      <w:r>
        <w:rPr>
          <w:color w:val="221815"/>
          <w:spacing w:val="-4"/>
        </w:rPr>
        <w:t> </w:t>
      </w:r>
      <w:r>
        <w:rPr>
          <w:color w:val="221815"/>
        </w:rPr>
        <w:t>Encoder/Decoder,</w:t>
      </w:r>
      <w:r>
        <w:rPr>
          <w:color w:val="221815"/>
          <w:spacing w:val="-4"/>
        </w:rPr>
        <w:t> </w:t>
      </w:r>
      <w:r>
        <w:rPr>
          <w:color w:val="221815"/>
        </w:rPr>
        <w:t>such as</w:t>
      </w:r>
      <w:r>
        <w:rPr>
          <w:color w:val="221815"/>
          <w:spacing w:val="-5"/>
        </w:rPr>
        <w:t> </w:t>
      </w:r>
      <w:r>
        <w:rPr>
          <w:color w:val="221815"/>
        </w:rPr>
        <w:t>Firmware</w:t>
      </w:r>
      <w:r>
        <w:rPr>
          <w:color w:val="221815"/>
          <w:spacing w:val="-2"/>
        </w:rPr>
        <w:t> </w:t>
      </w:r>
      <w:r>
        <w:rPr>
          <w:color w:val="221815"/>
        </w:rPr>
        <w:t>Version,</w:t>
      </w:r>
      <w:r>
        <w:rPr>
          <w:color w:val="221815"/>
          <w:spacing w:val="-3"/>
        </w:rPr>
        <w:t> </w:t>
      </w:r>
      <w:r>
        <w:rPr>
          <w:color w:val="221815"/>
        </w:rPr>
        <w:t>IP</w:t>
      </w:r>
      <w:r>
        <w:rPr>
          <w:color w:val="221815"/>
          <w:spacing w:val="-12"/>
        </w:rPr>
        <w:t> </w:t>
      </w:r>
      <w:r>
        <w:rPr>
          <w:color w:val="221815"/>
        </w:rPr>
        <w:t>Address,</w:t>
      </w:r>
      <w:r>
        <w:rPr>
          <w:color w:val="221815"/>
          <w:spacing w:val="-2"/>
        </w:rPr>
        <w:t> </w:t>
      </w:r>
      <w:r>
        <w:rPr>
          <w:color w:val="221815"/>
        </w:rPr>
        <w:t>Subnet</w:t>
      </w:r>
      <w:r>
        <w:rPr>
          <w:color w:val="221815"/>
          <w:spacing w:val="-3"/>
        </w:rPr>
        <w:t> </w:t>
      </w:r>
      <w:r>
        <w:rPr>
          <w:color w:val="221815"/>
        </w:rPr>
        <w:t>Mask,</w:t>
      </w:r>
      <w:r>
        <w:rPr>
          <w:color w:val="221815"/>
          <w:spacing w:val="-2"/>
        </w:rPr>
        <w:t> </w:t>
      </w:r>
      <w:r>
        <w:rPr>
          <w:color w:val="221815"/>
        </w:rPr>
        <w:t>Gateway</w:t>
      </w:r>
      <w:r>
        <w:rPr>
          <w:color w:val="221815"/>
          <w:spacing w:val="-2"/>
        </w:rPr>
        <w:t> </w:t>
      </w:r>
      <w:r>
        <w:rPr>
          <w:color w:val="221815"/>
        </w:rPr>
        <w:t>and</w:t>
      </w:r>
      <w:r>
        <w:rPr>
          <w:color w:val="221815"/>
          <w:spacing w:val="-3"/>
        </w:rPr>
        <w:t> </w:t>
      </w:r>
      <w:r>
        <w:rPr>
          <w:color w:val="221815"/>
        </w:rPr>
        <w:t>MAC</w:t>
      </w:r>
      <w:r>
        <w:rPr>
          <w:color w:val="221815"/>
          <w:spacing w:val="-10"/>
        </w:rPr>
        <w:t> </w:t>
      </w:r>
      <w:r>
        <w:rPr>
          <w:color w:val="221815"/>
          <w:spacing w:val="-2"/>
        </w:rPr>
        <w:t>Address.</w:t>
      </w:r>
    </w:p>
    <w:p>
      <w:pPr>
        <w:pStyle w:val="BodyText"/>
        <w:spacing w:before="2"/>
        <w:rPr>
          <w:sz w:val="7"/>
        </w:rPr>
      </w:pPr>
      <w:r>
        <w:rPr/>
        <w:drawing>
          <wp:anchor distT="0" distB="0" distL="0" distR="0" allowOverlap="1" layoutInCell="1" locked="0" behindDoc="0" simplePos="0" relativeHeight="30">
            <wp:simplePos x="0" y="0"/>
            <wp:positionH relativeFrom="page">
              <wp:posOffset>320293</wp:posOffset>
            </wp:positionH>
            <wp:positionV relativeFrom="paragraph">
              <wp:posOffset>67827</wp:posOffset>
            </wp:positionV>
            <wp:extent cx="3107345" cy="1423320"/>
            <wp:effectExtent l="0" t="0" r="0" b="0"/>
            <wp:wrapTopAndBottom/>
            <wp:docPr id="41" name="image41.png"/>
            <wp:cNvGraphicFramePr>
              <a:graphicFrameLocks noChangeAspect="1"/>
            </wp:cNvGraphicFramePr>
            <a:graphic>
              <a:graphicData uri="http://schemas.openxmlformats.org/drawingml/2006/picture">
                <pic:pic>
                  <pic:nvPicPr>
                    <pic:cNvPr id="42" name="image41.png"/>
                    <pic:cNvPicPr/>
                  </pic:nvPicPr>
                  <pic:blipFill>
                    <a:blip r:embed="rId46" cstate="print"/>
                    <a:stretch>
                      <a:fillRect/>
                    </a:stretch>
                  </pic:blipFill>
                  <pic:spPr>
                    <a:xfrm>
                      <a:off x="0" y="0"/>
                      <a:ext cx="3107345" cy="1423320"/>
                    </a:xfrm>
                    <a:prstGeom prst="rect">
                      <a:avLst/>
                    </a:prstGeom>
                  </pic:spPr>
                </pic:pic>
              </a:graphicData>
            </a:graphic>
          </wp:anchor>
        </w:drawing>
      </w:r>
    </w:p>
    <w:p>
      <w:pPr>
        <w:pStyle w:val="BodyText"/>
        <w:rPr>
          <w:sz w:val="18"/>
        </w:rPr>
      </w:pPr>
    </w:p>
    <w:p>
      <w:pPr>
        <w:pStyle w:val="BodyText"/>
        <w:spacing w:before="8"/>
        <w:rPr>
          <w:sz w:val="24"/>
        </w:rPr>
      </w:pPr>
    </w:p>
    <w:p>
      <w:pPr>
        <w:pStyle w:val="ListParagraph"/>
        <w:numPr>
          <w:ilvl w:val="0"/>
          <w:numId w:val="9"/>
        </w:numPr>
        <w:tabs>
          <w:tab w:pos="346" w:val="left" w:leader="none"/>
        </w:tabs>
        <w:spacing w:line="240" w:lineRule="auto" w:before="0" w:after="0"/>
        <w:ind w:left="345" w:right="0" w:hanging="142"/>
        <w:jc w:val="left"/>
        <w:rPr>
          <w:b/>
          <w:sz w:val="16"/>
        </w:rPr>
      </w:pPr>
      <w:r>
        <w:rPr>
          <w:b/>
          <w:color w:val="221815"/>
          <w:sz w:val="16"/>
        </w:rPr>
        <w:t>Video</w:t>
      </w:r>
      <w:r>
        <w:rPr>
          <w:b/>
          <w:color w:val="221815"/>
          <w:spacing w:val="-8"/>
          <w:sz w:val="16"/>
        </w:rPr>
        <w:t> </w:t>
      </w:r>
      <w:r>
        <w:rPr>
          <w:b/>
          <w:color w:val="221815"/>
          <w:sz w:val="16"/>
        </w:rPr>
        <w:t>Configuration</w:t>
      </w:r>
      <w:r>
        <w:rPr>
          <w:b/>
          <w:color w:val="221815"/>
          <w:spacing w:val="-8"/>
          <w:sz w:val="16"/>
        </w:rPr>
        <w:t> </w:t>
      </w:r>
      <w:r>
        <w:rPr>
          <w:b/>
          <w:color w:val="221815"/>
          <w:spacing w:val="-4"/>
          <w:sz w:val="16"/>
        </w:rPr>
        <w:t>Page</w:t>
      </w:r>
    </w:p>
    <w:p>
      <w:pPr>
        <w:pStyle w:val="BodyText"/>
        <w:spacing w:before="11"/>
        <w:rPr>
          <w:b/>
          <w:sz w:val="5"/>
        </w:rPr>
      </w:pPr>
      <w:r>
        <w:rPr/>
        <w:drawing>
          <wp:anchor distT="0" distB="0" distL="0" distR="0" allowOverlap="1" layoutInCell="1" locked="0" behindDoc="0" simplePos="0" relativeHeight="31">
            <wp:simplePos x="0" y="0"/>
            <wp:positionH relativeFrom="page">
              <wp:posOffset>339338</wp:posOffset>
            </wp:positionH>
            <wp:positionV relativeFrom="paragraph">
              <wp:posOffset>58805</wp:posOffset>
            </wp:positionV>
            <wp:extent cx="3146217" cy="1540383"/>
            <wp:effectExtent l="0" t="0" r="0" b="0"/>
            <wp:wrapTopAndBottom/>
            <wp:docPr id="43" name="image42.png"/>
            <wp:cNvGraphicFramePr>
              <a:graphicFrameLocks noChangeAspect="1"/>
            </wp:cNvGraphicFramePr>
            <a:graphic>
              <a:graphicData uri="http://schemas.openxmlformats.org/drawingml/2006/picture">
                <pic:pic>
                  <pic:nvPicPr>
                    <pic:cNvPr id="44" name="image42.png"/>
                    <pic:cNvPicPr/>
                  </pic:nvPicPr>
                  <pic:blipFill>
                    <a:blip r:embed="rId47" cstate="print"/>
                    <a:stretch>
                      <a:fillRect/>
                    </a:stretch>
                  </pic:blipFill>
                  <pic:spPr>
                    <a:xfrm>
                      <a:off x="0" y="0"/>
                      <a:ext cx="3146217" cy="1540383"/>
                    </a:xfrm>
                    <a:prstGeom prst="rect">
                      <a:avLst/>
                    </a:prstGeom>
                  </pic:spPr>
                </pic:pic>
              </a:graphicData>
            </a:graphic>
          </wp:anchor>
        </w:drawing>
      </w:r>
    </w:p>
    <w:p>
      <w:pPr>
        <w:pStyle w:val="BodyText"/>
        <w:spacing w:before="17"/>
        <w:ind w:left="220"/>
      </w:pPr>
      <w:r>
        <w:rPr>
          <w:color w:val="221815"/>
          <w:spacing w:val="-2"/>
        </w:rPr>
        <w:t>On this page,</w:t>
      </w:r>
      <w:r>
        <w:rPr>
          <w:color w:val="221815"/>
          <w:spacing w:val="-3"/>
        </w:rPr>
        <w:t> </w:t>
      </w:r>
      <w:r>
        <w:rPr>
          <w:color w:val="221815"/>
          <w:spacing w:val="-2"/>
        </w:rPr>
        <w:t>you can</w:t>
      </w:r>
      <w:r>
        <w:rPr>
          <w:color w:val="221815"/>
          <w:spacing w:val="-8"/>
        </w:rPr>
        <w:t> </w:t>
      </w:r>
      <w:r>
        <w:rPr>
          <w:color w:val="221815"/>
          <w:spacing w:val="-2"/>
        </w:rPr>
        <w:t>configure</w:t>
      </w:r>
      <w:r>
        <w:rPr>
          <w:color w:val="221815"/>
          <w:spacing w:val="-9"/>
        </w:rPr>
        <w:t> </w:t>
      </w:r>
      <w:r>
        <w:rPr>
          <w:color w:val="221815"/>
          <w:spacing w:val="-2"/>
        </w:rPr>
        <w:t>the</w:t>
      </w:r>
      <w:r>
        <w:rPr>
          <w:color w:val="221815"/>
          <w:spacing w:val="-8"/>
        </w:rPr>
        <w:t> </w:t>
      </w:r>
      <w:r>
        <w:rPr>
          <w:color w:val="221815"/>
          <w:spacing w:val="-2"/>
        </w:rPr>
        <w:t>video</w:t>
      </w:r>
      <w:r>
        <w:rPr>
          <w:color w:val="221815"/>
          <w:spacing w:val="-9"/>
        </w:rPr>
        <w:t> </w:t>
      </w:r>
      <w:r>
        <w:rPr>
          <w:color w:val="221815"/>
          <w:spacing w:val="-2"/>
        </w:rPr>
        <w:t>properties</w:t>
      </w:r>
      <w:r>
        <w:rPr>
          <w:color w:val="221815"/>
          <w:spacing w:val="-8"/>
        </w:rPr>
        <w:t> </w:t>
      </w:r>
      <w:r>
        <w:rPr>
          <w:color w:val="221815"/>
          <w:spacing w:val="-2"/>
        </w:rPr>
        <w:t>as</w:t>
      </w:r>
      <w:r>
        <w:rPr>
          <w:color w:val="221815"/>
          <w:spacing w:val="-8"/>
        </w:rPr>
        <w:t> </w:t>
      </w:r>
      <w:r>
        <w:rPr>
          <w:color w:val="221815"/>
          <w:spacing w:val="-2"/>
        </w:rPr>
        <w:t>required.</w:t>
      </w:r>
    </w:p>
    <w:p>
      <w:pPr>
        <w:spacing w:after="0"/>
        <w:sectPr>
          <w:pgSz w:w="5960" w:h="7940"/>
          <w:pgMar w:header="0" w:footer="120" w:top="260" w:bottom="340" w:left="60" w:right="0"/>
        </w:sectPr>
      </w:pPr>
    </w:p>
    <w:p>
      <w:pPr>
        <w:spacing w:before="65"/>
        <w:ind w:left="213" w:right="0" w:firstLine="0"/>
        <w:jc w:val="left"/>
        <w:rPr>
          <w:b/>
          <w:sz w:val="16"/>
        </w:rPr>
      </w:pPr>
      <w:r>
        <w:rPr>
          <w:b/>
          <w:color w:val="221815"/>
          <w:sz w:val="16"/>
        </w:rPr>
        <w:t>Encoder</w:t>
      </w:r>
      <w:r>
        <w:rPr>
          <w:b/>
          <w:color w:val="221815"/>
          <w:spacing w:val="-2"/>
          <w:sz w:val="16"/>
        </w:rPr>
        <w:t> </w:t>
      </w:r>
      <w:r>
        <w:rPr>
          <w:b/>
          <w:color w:val="221815"/>
          <w:sz w:val="16"/>
        </w:rPr>
        <w:t>Video</w:t>
      </w:r>
      <w:r>
        <w:rPr>
          <w:b/>
          <w:color w:val="221815"/>
          <w:spacing w:val="-1"/>
          <w:sz w:val="16"/>
        </w:rPr>
        <w:t> </w:t>
      </w:r>
      <w:r>
        <w:rPr>
          <w:b/>
          <w:color w:val="221815"/>
          <w:spacing w:val="-2"/>
          <w:sz w:val="16"/>
        </w:rPr>
        <w:t>Configuration</w:t>
      </w:r>
    </w:p>
    <w:p>
      <w:pPr>
        <w:pStyle w:val="BodyText"/>
        <w:spacing w:line="249" w:lineRule="auto" w:before="8"/>
        <w:ind w:left="213" w:right="128"/>
      </w:pPr>
      <w:r>
        <w:rPr/>
        <w:drawing>
          <wp:anchor distT="0" distB="0" distL="0" distR="0" allowOverlap="1" layoutInCell="1" locked="0" behindDoc="0" simplePos="0" relativeHeight="32">
            <wp:simplePos x="0" y="0"/>
            <wp:positionH relativeFrom="page">
              <wp:posOffset>379695</wp:posOffset>
            </wp:positionH>
            <wp:positionV relativeFrom="paragraph">
              <wp:posOffset>285708</wp:posOffset>
            </wp:positionV>
            <wp:extent cx="3028240" cy="2352675"/>
            <wp:effectExtent l="0" t="0" r="0" b="0"/>
            <wp:wrapTopAndBottom/>
            <wp:docPr id="45" name="image43.png"/>
            <wp:cNvGraphicFramePr>
              <a:graphicFrameLocks noChangeAspect="1"/>
            </wp:cNvGraphicFramePr>
            <a:graphic>
              <a:graphicData uri="http://schemas.openxmlformats.org/drawingml/2006/picture">
                <pic:pic>
                  <pic:nvPicPr>
                    <pic:cNvPr id="46" name="image43.png"/>
                    <pic:cNvPicPr/>
                  </pic:nvPicPr>
                  <pic:blipFill>
                    <a:blip r:embed="rId48" cstate="print"/>
                    <a:stretch>
                      <a:fillRect/>
                    </a:stretch>
                  </pic:blipFill>
                  <pic:spPr>
                    <a:xfrm>
                      <a:off x="0" y="0"/>
                      <a:ext cx="3028240" cy="2352675"/>
                    </a:xfrm>
                    <a:prstGeom prst="rect">
                      <a:avLst/>
                    </a:prstGeom>
                  </pic:spPr>
                </pic:pic>
              </a:graphicData>
            </a:graphic>
          </wp:anchor>
        </w:drawing>
      </w:r>
      <w:r>
        <w:rPr>
          <w:color w:val="221815"/>
        </w:rPr>
        <w:t>Encoder</w:t>
      </w:r>
      <w:r>
        <w:rPr>
          <w:color w:val="221815"/>
          <w:spacing w:val="-4"/>
        </w:rPr>
        <w:t> </w:t>
      </w:r>
      <w:r>
        <w:rPr>
          <w:color w:val="221815"/>
        </w:rPr>
        <w:t>video</w:t>
      </w:r>
      <w:r>
        <w:rPr>
          <w:color w:val="221815"/>
          <w:spacing w:val="-4"/>
        </w:rPr>
        <w:t> </w:t>
      </w:r>
      <w:r>
        <w:rPr>
          <w:color w:val="221815"/>
        </w:rPr>
        <w:t>configuration</w:t>
      </w:r>
      <w:r>
        <w:rPr>
          <w:color w:val="221815"/>
          <w:spacing w:val="-4"/>
        </w:rPr>
        <w:t> </w:t>
      </w:r>
      <w:r>
        <w:rPr>
          <w:color w:val="221815"/>
        </w:rPr>
        <w:t>page</w:t>
      </w:r>
      <w:r>
        <w:rPr>
          <w:color w:val="221815"/>
          <w:spacing w:val="-5"/>
        </w:rPr>
        <w:t> </w:t>
      </w:r>
      <w:r>
        <w:rPr>
          <w:color w:val="221815"/>
        </w:rPr>
        <w:t>includes</w:t>
      </w:r>
      <w:r>
        <w:rPr>
          <w:color w:val="221815"/>
          <w:spacing w:val="-5"/>
        </w:rPr>
        <w:t> </w:t>
      </w:r>
      <w:r>
        <w:rPr>
          <w:color w:val="221815"/>
        </w:rPr>
        <w:t>Main</w:t>
      </w:r>
      <w:r>
        <w:rPr>
          <w:color w:val="221815"/>
          <w:spacing w:val="-4"/>
        </w:rPr>
        <w:t> </w:t>
      </w:r>
      <w:r>
        <w:rPr>
          <w:color w:val="221815"/>
        </w:rPr>
        <w:t>Stream,</w:t>
      </w:r>
      <w:r>
        <w:rPr>
          <w:color w:val="221815"/>
          <w:spacing w:val="-4"/>
        </w:rPr>
        <w:t> </w:t>
      </w:r>
      <w:r>
        <w:rPr>
          <w:color w:val="221815"/>
        </w:rPr>
        <w:t>Sub</w:t>
      </w:r>
      <w:r>
        <w:rPr>
          <w:color w:val="221815"/>
          <w:spacing w:val="-4"/>
        </w:rPr>
        <w:t> </w:t>
      </w:r>
      <w:r>
        <w:rPr>
          <w:color w:val="221815"/>
        </w:rPr>
        <w:t>Stream,</w:t>
      </w:r>
      <w:r>
        <w:rPr>
          <w:color w:val="221815"/>
          <w:spacing w:val="-4"/>
        </w:rPr>
        <w:t> </w:t>
      </w:r>
      <w:r>
        <w:rPr>
          <w:color w:val="221815"/>
        </w:rPr>
        <w:t>ID Setting, Audio Selection and EDID Setting.</w:t>
      </w:r>
    </w:p>
    <w:p>
      <w:pPr>
        <w:pStyle w:val="BodyText"/>
        <w:spacing w:line="220" w:lineRule="auto" w:before="95"/>
        <w:ind w:left="192" w:right="335"/>
      </w:pPr>
      <w:r>
        <w:rPr>
          <w:b/>
          <w:color w:val="221815"/>
        </w:rPr>
        <w:t>Main</w:t>
      </w:r>
      <w:r>
        <w:rPr>
          <w:b/>
          <w:color w:val="221815"/>
          <w:spacing w:val="-8"/>
        </w:rPr>
        <w:t> </w:t>
      </w:r>
      <w:r>
        <w:rPr>
          <w:b/>
          <w:color w:val="221815"/>
        </w:rPr>
        <w:t>Stream:</w:t>
      </w:r>
      <w:r>
        <w:rPr>
          <w:b/>
          <w:color w:val="221815"/>
          <w:spacing w:val="-8"/>
        </w:rPr>
        <w:t> </w:t>
      </w:r>
      <w:r>
        <w:rPr>
          <w:color w:val="221815"/>
        </w:rPr>
        <w:t>You</w:t>
      </w:r>
      <w:r>
        <w:rPr>
          <w:color w:val="221815"/>
          <w:spacing w:val="-6"/>
        </w:rPr>
        <w:t> </w:t>
      </w:r>
      <w:r>
        <w:rPr>
          <w:color w:val="221815"/>
        </w:rPr>
        <w:t>can</w:t>
      </w:r>
      <w:r>
        <w:rPr>
          <w:color w:val="221815"/>
          <w:spacing w:val="-6"/>
        </w:rPr>
        <w:t> </w:t>
      </w:r>
      <w:r>
        <w:rPr>
          <w:color w:val="221815"/>
        </w:rPr>
        <w:t>configure</w:t>
      </w:r>
      <w:r>
        <w:rPr>
          <w:color w:val="221815"/>
          <w:spacing w:val="-6"/>
        </w:rPr>
        <w:t> </w:t>
      </w:r>
      <w:r>
        <w:rPr>
          <w:color w:val="221815"/>
        </w:rPr>
        <w:t>Video</w:t>
      </w:r>
      <w:r>
        <w:rPr>
          <w:color w:val="221815"/>
          <w:spacing w:val="-6"/>
        </w:rPr>
        <w:t> </w:t>
      </w:r>
      <w:r>
        <w:rPr>
          <w:color w:val="221815"/>
        </w:rPr>
        <w:t>Encoding</w:t>
      </w:r>
      <w:r>
        <w:rPr>
          <w:color w:val="221815"/>
          <w:spacing w:val="-6"/>
        </w:rPr>
        <w:t> </w:t>
      </w:r>
      <w:r>
        <w:rPr>
          <w:color w:val="221815"/>
        </w:rPr>
        <w:t>Format,</w:t>
      </w:r>
      <w:r>
        <w:rPr>
          <w:color w:val="221815"/>
          <w:spacing w:val="-12"/>
        </w:rPr>
        <w:t> </w:t>
      </w:r>
      <w:r>
        <w:rPr>
          <w:color w:val="221815"/>
        </w:rPr>
        <w:t>Audio</w:t>
      </w:r>
      <w:r>
        <w:rPr>
          <w:color w:val="221815"/>
          <w:spacing w:val="-5"/>
        </w:rPr>
        <w:t> </w:t>
      </w:r>
      <w:r>
        <w:rPr>
          <w:color w:val="221815"/>
        </w:rPr>
        <w:t>Encoding Format and Bitrate. Video Encoding Format supports H.264 and H.265 (H.265</w:t>
      </w:r>
      <w:r>
        <w:rPr>
          <w:color w:val="221815"/>
          <w:spacing w:val="-1"/>
        </w:rPr>
        <w:t> </w:t>
      </w:r>
      <w:r>
        <w:rPr>
          <w:color w:val="221815"/>
        </w:rPr>
        <w:t>by</w:t>
      </w:r>
      <w:r>
        <w:rPr>
          <w:color w:val="221815"/>
          <w:spacing w:val="-2"/>
        </w:rPr>
        <w:t> </w:t>
      </w:r>
      <w:r>
        <w:rPr>
          <w:color w:val="221815"/>
        </w:rPr>
        <w:t>default).</w:t>
      </w:r>
      <w:r>
        <w:rPr>
          <w:color w:val="221815"/>
          <w:spacing w:val="-10"/>
        </w:rPr>
        <w:t> </w:t>
      </w:r>
      <w:r>
        <w:rPr>
          <w:color w:val="221815"/>
        </w:rPr>
        <w:t>Audio</w:t>
      </w:r>
      <w:r>
        <w:rPr>
          <w:color w:val="221815"/>
          <w:spacing w:val="-1"/>
        </w:rPr>
        <w:t> </w:t>
      </w:r>
      <w:r>
        <w:rPr>
          <w:color w:val="221815"/>
        </w:rPr>
        <w:t>Encoding</w:t>
      </w:r>
      <w:r>
        <w:rPr>
          <w:color w:val="221815"/>
          <w:spacing w:val="-1"/>
        </w:rPr>
        <w:t> </w:t>
      </w:r>
      <w:r>
        <w:rPr>
          <w:color w:val="221815"/>
        </w:rPr>
        <w:t>Format</w:t>
      </w:r>
      <w:r>
        <w:rPr>
          <w:color w:val="221815"/>
          <w:spacing w:val="-1"/>
        </w:rPr>
        <w:t> </w:t>
      </w:r>
      <w:r>
        <w:rPr>
          <w:color w:val="221815"/>
        </w:rPr>
        <w:t>supports</w:t>
      </w:r>
      <w:r>
        <w:rPr>
          <w:color w:val="221815"/>
          <w:spacing w:val="-1"/>
        </w:rPr>
        <w:t> </w:t>
      </w:r>
      <w:r>
        <w:rPr>
          <w:color w:val="221815"/>
        </w:rPr>
        <w:t>PCM</w:t>
      </w:r>
      <w:r>
        <w:rPr>
          <w:color w:val="221815"/>
          <w:spacing w:val="-1"/>
        </w:rPr>
        <w:t> </w:t>
      </w:r>
      <w:r>
        <w:rPr>
          <w:color w:val="221815"/>
        </w:rPr>
        <w:t>and</w:t>
      </w:r>
      <w:r>
        <w:rPr>
          <w:color w:val="221815"/>
          <w:spacing w:val="-10"/>
        </w:rPr>
        <w:t> </w:t>
      </w:r>
      <w:r>
        <w:rPr>
          <w:color w:val="221815"/>
        </w:rPr>
        <w:t>AAC</w:t>
      </w:r>
      <w:r>
        <w:rPr>
          <w:color w:val="221815"/>
          <w:spacing w:val="-1"/>
        </w:rPr>
        <w:t> </w:t>
      </w:r>
      <w:r>
        <w:rPr>
          <w:color w:val="221815"/>
        </w:rPr>
        <w:t>(PCM</w:t>
      </w:r>
    </w:p>
    <w:p>
      <w:pPr>
        <w:pStyle w:val="BodyText"/>
        <w:spacing w:line="220" w:lineRule="auto" w:before="2"/>
        <w:ind w:left="192" w:right="128"/>
      </w:pPr>
      <w:r>
        <w:rPr>
          <w:color w:val="221815"/>
        </w:rPr>
        <w:t>by</w:t>
      </w:r>
      <w:r>
        <w:rPr>
          <w:color w:val="221815"/>
          <w:spacing w:val="-4"/>
        </w:rPr>
        <w:t> </w:t>
      </w:r>
      <w:r>
        <w:rPr>
          <w:color w:val="221815"/>
        </w:rPr>
        <w:t>default).</w:t>
      </w:r>
      <w:r>
        <w:rPr>
          <w:color w:val="221815"/>
          <w:spacing w:val="-4"/>
        </w:rPr>
        <w:t> </w:t>
      </w:r>
      <w:r>
        <w:rPr>
          <w:color w:val="221815"/>
        </w:rPr>
        <w:t>Encoding</w:t>
      </w:r>
      <w:r>
        <w:rPr>
          <w:color w:val="221815"/>
          <w:spacing w:val="-3"/>
        </w:rPr>
        <w:t> </w:t>
      </w:r>
      <w:r>
        <w:rPr>
          <w:color w:val="221815"/>
        </w:rPr>
        <w:t>Resolution</w:t>
      </w:r>
      <w:r>
        <w:rPr>
          <w:color w:val="221815"/>
          <w:spacing w:val="-4"/>
        </w:rPr>
        <w:t> </w:t>
      </w:r>
      <w:r>
        <w:rPr>
          <w:color w:val="221815"/>
        </w:rPr>
        <w:t>cannot</w:t>
      </w:r>
      <w:r>
        <w:rPr>
          <w:color w:val="221815"/>
          <w:spacing w:val="-3"/>
        </w:rPr>
        <w:t> </w:t>
      </w:r>
      <w:r>
        <w:rPr>
          <w:color w:val="221815"/>
        </w:rPr>
        <w:t>be</w:t>
      </w:r>
      <w:r>
        <w:rPr>
          <w:color w:val="221815"/>
          <w:spacing w:val="-4"/>
        </w:rPr>
        <w:t> </w:t>
      </w:r>
      <w:r>
        <w:rPr>
          <w:color w:val="221815"/>
        </w:rPr>
        <w:t>set,</w:t>
      </w:r>
      <w:r>
        <w:rPr>
          <w:color w:val="221815"/>
          <w:spacing w:val="-3"/>
        </w:rPr>
        <w:t> </w:t>
      </w:r>
      <w:r>
        <w:rPr>
          <w:color w:val="221815"/>
        </w:rPr>
        <w:t>it</w:t>
      </w:r>
      <w:r>
        <w:rPr>
          <w:color w:val="221815"/>
          <w:spacing w:val="-4"/>
        </w:rPr>
        <w:t> </w:t>
      </w:r>
      <w:r>
        <w:rPr>
          <w:color w:val="221815"/>
        </w:rPr>
        <w:t>follows</w:t>
      </w:r>
      <w:r>
        <w:rPr>
          <w:color w:val="221815"/>
          <w:spacing w:val="-3"/>
        </w:rPr>
        <w:t> </w:t>
      </w:r>
      <w:r>
        <w:rPr>
          <w:color w:val="221815"/>
        </w:rPr>
        <w:t>the</w:t>
      </w:r>
      <w:r>
        <w:rPr>
          <w:color w:val="221815"/>
          <w:spacing w:val="-3"/>
        </w:rPr>
        <w:t> </w:t>
      </w:r>
      <w:r>
        <w:rPr>
          <w:color w:val="221815"/>
        </w:rPr>
        <w:t>input</w:t>
      </w:r>
      <w:r>
        <w:rPr>
          <w:color w:val="221815"/>
          <w:spacing w:val="-4"/>
        </w:rPr>
        <w:t> </w:t>
      </w:r>
      <w:r>
        <w:rPr>
          <w:color w:val="221815"/>
        </w:rPr>
        <w:t>resolution. The default Bitrate is 8Mb/s.</w:t>
      </w:r>
    </w:p>
    <w:p>
      <w:pPr>
        <w:pStyle w:val="BodyText"/>
        <w:spacing w:line="220" w:lineRule="auto" w:before="1"/>
        <w:ind w:left="192" w:right="128"/>
      </w:pPr>
      <w:r>
        <w:rPr>
          <w:b/>
          <w:color w:val="221815"/>
        </w:rPr>
        <w:t>Sub Stream: </w:t>
      </w:r>
      <w:r>
        <w:rPr>
          <w:color w:val="221815"/>
        </w:rPr>
        <w:t>You can configure Video Encoding Format, Resolution and Bitrate.</w:t>
      </w:r>
      <w:r>
        <w:rPr>
          <w:color w:val="221815"/>
          <w:spacing w:val="-3"/>
        </w:rPr>
        <w:t> </w:t>
      </w:r>
      <w:r>
        <w:rPr>
          <w:color w:val="221815"/>
        </w:rPr>
        <w:t>Video</w:t>
      </w:r>
      <w:r>
        <w:rPr>
          <w:color w:val="221815"/>
          <w:spacing w:val="-4"/>
        </w:rPr>
        <w:t> </w:t>
      </w:r>
      <w:r>
        <w:rPr>
          <w:color w:val="221815"/>
        </w:rPr>
        <w:t>Encoding</w:t>
      </w:r>
      <w:r>
        <w:rPr>
          <w:color w:val="221815"/>
          <w:spacing w:val="-3"/>
        </w:rPr>
        <w:t> </w:t>
      </w:r>
      <w:r>
        <w:rPr>
          <w:color w:val="221815"/>
        </w:rPr>
        <w:t>Format</w:t>
      </w:r>
      <w:r>
        <w:rPr>
          <w:color w:val="221815"/>
          <w:spacing w:val="-3"/>
        </w:rPr>
        <w:t> </w:t>
      </w:r>
      <w:r>
        <w:rPr>
          <w:color w:val="221815"/>
        </w:rPr>
        <w:t>supports</w:t>
      </w:r>
      <w:r>
        <w:rPr>
          <w:color w:val="221815"/>
          <w:spacing w:val="-3"/>
        </w:rPr>
        <w:t> </w:t>
      </w:r>
      <w:r>
        <w:rPr>
          <w:color w:val="221815"/>
        </w:rPr>
        <w:t>H.264</w:t>
      </w:r>
      <w:r>
        <w:rPr>
          <w:color w:val="221815"/>
          <w:spacing w:val="-4"/>
        </w:rPr>
        <w:t> </w:t>
      </w:r>
      <w:r>
        <w:rPr>
          <w:color w:val="221815"/>
        </w:rPr>
        <w:t>and</w:t>
      </w:r>
      <w:r>
        <w:rPr>
          <w:color w:val="221815"/>
          <w:spacing w:val="-4"/>
        </w:rPr>
        <w:t> </w:t>
      </w:r>
      <w:r>
        <w:rPr>
          <w:color w:val="221815"/>
        </w:rPr>
        <w:t>H.265</w:t>
      </w:r>
      <w:r>
        <w:rPr>
          <w:color w:val="221815"/>
          <w:spacing w:val="-4"/>
        </w:rPr>
        <w:t> </w:t>
      </w:r>
      <w:r>
        <w:rPr>
          <w:color w:val="221815"/>
        </w:rPr>
        <w:t>(H.265</w:t>
      </w:r>
      <w:r>
        <w:rPr>
          <w:color w:val="221815"/>
          <w:spacing w:val="-3"/>
        </w:rPr>
        <w:t> </w:t>
      </w:r>
      <w:r>
        <w:rPr>
          <w:color w:val="221815"/>
        </w:rPr>
        <w:t>by</w:t>
      </w:r>
      <w:r>
        <w:rPr>
          <w:color w:val="221815"/>
          <w:spacing w:val="-4"/>
        </w:rPr>
        <w:t> </w:t>
      </w:r>
      <w:r>
        <w:rPr>
          <w:color w:val="221815"/>
        </w:rPr>
        <w:t>default). The default Encoding Resolution is 640*360. The default Bitrate is 1Mb/s.</w:t>
      </w:r>
    </w:p>
    <w:p>
      <w:pPr>
        <w:pStyle w:val="BodyText"/>
        <w:spacing w:line="220" w:lineRule="auto" w:before="2"/>
        <w:ind w:left="192"/>
      </w:pPr>
      <w:r>
        <w:rPr>
          <w:b/>
          <w:color w:val="221815"/>
        </w:rPr>
        <w:t>ID Setting: </w:t>
      </w:r>
      <w:r>
        <w:rPr>
          <w:color w:val="221815"/>
        </w:rPr>
        <w:t>You can configure the ID of the Encoder (ID range: 1~762).</w:t>
      </w:r>
      <w:r>
        <w:rPr>
          <w:color w:val="221815"/>
          <w:spacing w:val="-3"/>
        </w:rPr>
        <w:t> </w:t>
      </w:r>
      <w:r>
        <w:rPr>
          <w:color w:val="221815"/>
        </w:rPr>
        <w:t>After setting</w:t>
      </w:r>
      <w:r>
        <w:rPr>
          <w:color w:val="221815"/>
          <w:spacing w:val="-4"/>
        </w:rPr>
        <w:t> </w:t>
      </w:r>
      <w:r>
        <w:rPr>
          <w:color w:val="221815"/>
        </w:rPr>
        <w:t>the</w:t>
      </w:r>
      <w:r>
        <w:rPr>
          <w:color w:val="221815"/>
          <w:spacing w:val="-4"/>
        </w:rPr>
        <w:t> </w:t>
      </w:r>
      <w:r>
        <w:rPr>
          <w:color w:val="221815"/>
        </w:rPr>
        <w:t>ID</w:t>
      </w:r>
      <w:r>
        <w:rPr>
          <w:color w:val="221815"/>
          <w:spacing w:val="-4"/>
        </w:rPr>
        <w:t> </w:t>
      </w:r>
      <w:r>
        <w:rPr>
          <w:color w:val="221815"/>
        </w:rPr>
        <w:t>and</w:t>
      </w:r>
      <w:r>
        <w:rPr>
          <w:color w:val="221815"/>
          <w:spacing w:val="-5"/>
        </w:rPr>
        <w:t> </w:t>
      </w:r>
      <w:r>
        <w:rPr>
          <w:color w:val="221815"/>
        </w:rPr>
        <w:t>clicking</w:t>
      </w:r>
      <w:r>
        <w:rPr>
          <w:color w:val="221815"/>
          <w:spacing w:val="-4"/>
        </w:rPr>
        <w:t> </w:t>
      </w:r>
      <w:r>
        <w:rPr>
          <w:color w:val="221815"/>
        </w:rPr>
        <w:t>“Apply”,</w:t>
      </w:r>
      <w:r>
        <w:rPr>
          <w:color w:val="221815"/>
          <w:spacing w:val="-4"/>
        </w:rPr>
        <w:t> </w:t>
      </w:r>
      <w:r>
        <w:rPr>
          <w:color w:val="221815"/>
        </w:rPr>
        <w:t>the</w:t>
      </w:r>
      <w:r>
        <w:rPr>
          <w:color w:val="221815"/>
          <w:spacing w:val="-4"/>
        </w:rPr>
        <w:t> </w:t>
      </w:r>
      <w:r>
        <w:rPr>
          <w:color w:val="221815"/>
        </w:rPr>
        <w:t>IP</w:t>
      </w:r>
      <w:r>
        <w:rPr>
          <w:color w:val="221815"/>
          <w:spacing w:val="-7"/>
        </w:rPr>
        <w:t> </w:t>
      </w:r>
      <w:r>
        <w:rPr>
          <w:color w:val="221815"/>
        </w:rPr>
        <w:t>address</w:t>
      </w:r>
      <w:r>
        <w:rPr>
          <w:color w:val="221815"/>
          <w:spacing w:val="-5"/>
        </w:rPr>
        <w:t> </w:t>
      </w:r>
      <w:r>
        <w:rPr>
          <w:color w:val="221815"/>
        </w:rPr>
        <w:t>will</w:t>
      </w:r>
      <w:r>
        <w:rPr>
          <w:color w:val="221815"/>
          <w:spacing w:val="-5"/>
        </w:rPr>
        <w:t> </w:t>
      </w:r>
      <w:r>
        <w:rPr>
          <w:color w:val="221815"/>
        </w:rPr>
        <w:t>change</w:t>
      </w:r>
      <w:r>
        <w:rPr>
          <w:color w:val="221815"/>
          <w:spacing w:val="-4"/>
        </w:rPr>
        <w:t> </w:t>
      </w:r>
      <w:r>
        <w:rPr>
          <w:color w:val="221815"/>
        </w:rPr>
        <w:t>correspondingly, and a prompt will pop up “The IP address will change to 169.254.xxx.xxx.” (Depending on the ID you set). If you click “Confirm”,</w:t>
      </w:r>
      <w:r>
        <w:rPr>
          <w:color w:val="221815"/>
          <w:spacing w:val="40"/>
        </w:rPr>
        <w:t> </w:t>
      </w:r>
      <w:r>
        <w:rPr>
          <w:color w:val="221815"/>
        </w:rPr>
        <w:t>the browser on PC will redirect to the Web GUI login interface with new IP address.</w:t>
      </w:r>
    </w:p>
    <w:p>
      <w:pPr>
        <w:pStyle w:val="BodyText"/>
        <w:spacing w:line="220" w:lineRule="auto" w:before="4"/>
        <w:ind w:left="192" w:right="482"/>
      </w:pPr>
      <w:r>
        <w:rPr>
          <w:b/>
          <w:color w:val="221815"/>
        </w:rPr>
        <w:t>Audio Selection: </w:t>
      </w:r>
      <w:r>
        <w:rPr>
          <w:color w:val="221815"/>
        </w:rPr>
        <w:t>You can configure the Audio Input</w:t>
      </w:r>
      <w:r>
        <w:rPr>
          <w:color w:val="221815"/>
          <w:spacing w:val="-1"/>
        </w:rPr>
        <w:t> </w:t>
      </w:r>
      <w:r>
        <w:rPr>
          <w:color w:val="221815"/>
        </w:rPr>
        <w:t>(HDMI/Analog). </w:t>
      </w:r>
      <w:r>
        <w:rPr>
          <w:b/>
          <w:color w:val="221815"/>
        </w:rPr>
        <w:t>EDID</w:t>
      </w:r>
      <w:r>
        <w:rPr>
          <w:b/>
          <w:color w:val="221815"/>
          <w:spacing w:val="-4"/>
        </w:rPr>
        <w:t> </w:t>
      </w:r>
      <w:r>
        <w:rPr>
          <w:b/>
          <w:color w:val="221815"/>
        </w:rPr>
        <w:t>Setting:</w:t>
      </w:r>
      <w:r>
        <w:rPr>
          <w:b/>
          <w:color w:val="221815"/>
          <w:spacing w:val="-7"/>
        </w:rPr>
        <w:t> </w:t>
      </w:r>
      <w:r>
        <w:rPr>
          <w:color w:val="221815"/>
        </w:rPr>
        <w:t>You</w:t>
      </w:r>
      <w:r>
        <w:rPr>
          <w:color w:val="221815"/>
          <w:spacing w:val="-5"/>
        </w:rPr>
        <w:t> </w:t>
      </w:r>
      <w:r>
        <w:rPr>
          <w:color w:val="221815"/>
        </w:rPr>
        <w:t>can</w:t>
      </w:r>
      <w:r>
        <w:rPr>
          <w:color w:val="221815"/>
          <w:spacing w:val="-4"/>
        </w:rPr>
        <w:t> </w:t>
      </w:r>
      <w:r>
        <w:rPr>
          <w:color w:val="221815"/>
        </w:rPr>
        <w:t>choose</w:t>
      </w:r>
      <w:r>
        <w:rPr>
          <w:color w:val="221815"/>
          <w:spacing w:val="-4"/>
        </w:rPr>
        <w:t> </w:t>
      </w:r>
      <w:r>
        <w:rPr>
          <w:color w:val="221815"/>
        </w:rPr>
        <w:t>an</w:t>
      </w:r>
      <w:r>
        <w:rPr>
          <w:color w:val="221815"/>
          <w:spacing w:val="-5"/>
        </w:rPr>
        <w:t> </w:t>
      </w:r>
      <w:r>
        <w:rPr>
          <w:color w:val="221815"/>
        </w:rPr>
        <w:t>EDID</w:t>
      </w:r>
      <w:r>
        <w:rPr>
          <w:color w:val="221815"/>
          <w:spacing w:val="-4"/>
        </w:rPr>
        <w:t> </w:t>
      </w:r>
      <w:r>
        <w:rPr>
          <w:color w:val="221815"/>
        </w:rPr>
        <w:t>option</w:t>
      </w:r>
      <w:r>
        <w:rPr>
          <w:color w:val="221815"/>
          <w:spacing w:val="-5"/>
        </w:rPr>
        <w:t> </w:t>
      </w:r>
      <w:r>
        <w:rPr>
          <w:color w:val="221815"/>
        </w:rPr>
        <w:t>from</w:t>
      </w:r>
      <w:r>
        <w:rPr>
          <w:color w:val="221815"/>
          <w:spacing w:val="-4"/>
        </w:rPr>
        <w:t> </w:t>
      </w:r>
      <w:r>
        <w:rPr>
          <w:color w:val="221815"/>
        </w:rPr>
        <w:t>the</w:t>
      </w:r>
      <w:r>
        <w:rPr>
          <w:color w:val="221815"/>
          <w:spacing w:val="-4"/>
        </w:rPr>
        <w:t> </w:t>
      </w:r>
      <w:r>
        <w:rPr>
          <w:color w:val="221815"/>
        </w:rPr>
        <w:t>drop-down</w:t>
      </w:r>
      <w:r>
        <w:rPr>
          <w:color w:val="221815"/>
          <w:spacing w:val="-5"/>
        </w:rPr>
        <w:t> </w:t>
      </w:r>
      <w:r>
        <w:rPr>
          <w:color w:val="221815"/>
        </w:rPr>
        <w:t>list</w:t>
      </w:r>
      <w:r>
        <w:rPr>
          <w:color w:val="221815"/>
          <w:spacing w:val="-5"/>
        </w:rPr>
        <w:t> </w:t>
      </w:r>
      <w:r>
        <w:rPr>
          <w:color w:val="221815"/>
        </w:rPr>
        <w:t>as shown in the below figure.</w:t>
      </w:r>
    </w:p>
    <w:p>
      <w:pPr>
        <w:spacing w:after="0" w:line="220" w:lineRule="auto"/>
        <w:sectPr>
          <w:pgSz w:w="5960" w:h="7940"/>
          <w:pgMar w:header="0" w:footer="120" w:top="300" w:bottom="320" w:left="60" w:right="0"/>
        </w:sectPr>
      </w:pPr>
    </w:p>
    <w:p>
      <w:pPr>
        <w:pStyle w:val="BodyText"/>
        <w:ind w:left="406"/>
        <w:rPr>
          <w:sz w:val="20"/>
        </w:rPr>
      </w:pPr>
      <w:r>
        <w:rPr>
          <w:sz w:val="20"/>
        </w:rPr>
        <w:drawing>
          <wp:inline distT="0" distB="0" distL="0" distR="0">
            <wp:extent cx="3122750" cy="917257"/>
            <wp:effectExtent l="0" t="0" r="0" b="0"/>
            <wp:docPr id="47" name="image44.jpeg"/>
            <wp:cNvGraphicFramePr>
              <a:graphicFrameLocks noChangeAspect="1"/>
            </wp:cNvGraphicFramePr>
            <a:graphic>
              <a:graphicData uri="http://schemas.openxmlformats.org/drawingml/2006/picture">
                <pic:pic>
                  <pic:nvPicPr>
                    <pic:cNvPr id="48" name="image44.jpeg"/>
                    <pic:cNvPicPr/>
                  </pic:nvPicPr>
                  <pic:blipFill>
                    <a:blip r:embed="rId49" cstate="print"/>
                    <a:stretch>
                      <a:fillRect/>
                    </a:stretch>
                  </pic:blipFill>
                  <pic:spPr>
                    <a:xfrm>
                      <a:off x="0" y="0"/>
                      <a:ext cx="3122750" cy="917257"/>
                    </a:xfrm>
                    <a:prstGeom prst="rect">
                      <a:avLst/>
                    </a:prstGeom>
                  </pic:spPr>
                </pic:pic>
              </a:graphicData>
            </a:graphic>
          </wp:inline>
        </w:drawing>
      </w:r>
      <w:r>
        <w:rPr>
          <w:sz w:val="20"/>
        </w:rPr>
      </w:r>
    </w:p>
    <w:p>
      <w:pPr>
        <w:pStyle w:val="BodyText"/>
        <w:spacing w:line="249" w:lineRule="auto" w:before="108"/>
        <w:ind w:left="213" w:right="212"/>
      </w:pPr>
      <w:r>
        <w:rPr>
          <w:color w:val="221815"/>
        </w:rPr>
        <w:t>User EDID 1 and User EDID 2 can be uploaded in Select User EDID1 File and Select User EDID2 File, and the content of the uploaded binary file is EDID.</w:t>
      </w:r>
      <w:r>
        <w:rPr>
          <w:color w:val="221815"/>
          <w:spacing w:val="-3"/>
        </w:rPr>
        <w:t> </w:t>
      </w:r>
      <w:r>
        <w:rPr>
          <w:color w:val="221815"/>
        </w:rPr>
        <w:t>(This</w:t>
      </w:r>
      <w:r>
        <w:rPr>
          <w:color w:val="221815"/>
          <w:spacing w:val="-3"/>
        </w:rPr>
        <w:t> </w:t>
      </w:r>
      <w:r>
        <w:rPr>
          <w:color w:val="221815"/>
        </w:rPr>
        <w:t>file</w:t>
      </w:r>
      <w:r>
        <w:rPr>
          <w:color w:val="221815"/>
          <w:spacing w:val="-3"/>
        </w:rPr>
        <w:t> </w:t>
      </w:r>
      <w:r>
        <w:rPr>
          <w:color w:val="221815"/>
        </w:rPr>
        <w:t>can</w:t>
      </w:r>
      <w:r>
        <w:rPr>
          <w:color w:val="221815"/>
          <w:spacing w:val="-3"/>
        </w:rPr>
        <w:t> </w:t>
      </w:r>
      <w:r>
        <w:rPr>
          <w:color w:val="221815"/>
        </w:rPr>
        <w:t>be</w:t>
      </w:r>
      <w:r>
        <w:rPr>
          <w:color w:val="221815"/>
          <w:spacing w:val="-4"/>
        </w:rPr>
        <w:t> </w:t>
      </w:r>
      <w:r>
        <w:rPr>
          <w:color w:val="221815"/>
        </w:rPr>
        <w:t>downloaded</w:t>
      </w:r>
      <w:r>
        <w:rPr>
          <w:color w:val="221815"/>
          <w:spacing w:val="-4"/>
        </w:rPr>
        <w:t> </w:t>
      </w:r>
      <w:r>
        <w:rPr>
          <w:color w:val="221815"/>
        </w:rPr>
        <w:t>from</w:t>
      </w:r>
      <w:r>
        <w:rPr>
          <w:color w:val="221815"/>
          <w:spacing w:val="-3"/>
        </w:rPr>
        <w:t> </w:t>
      </w:r>
      <w:r>
        <w:rPr>
          <w:color w:val="221815"/>
        </w:rPr>
        <w:t>the</w:t>
      </w:r>
      <w:r>
        <w:rPr>
          <w:color w:val="221815"/>
          <w:spacing w:val="-3"/>
        </w:rPr>
        <w:t> </w:t>
      </w:r>
      <w:r>
        <w:rPr>
          <w:color w:val="221815"/>
        </w:rPr>
        <w:t>Download</w:t>
      </w:r>
      <w:r>
        <w:rPr>
          <w:color w:val="221815"/>
          <w:spacing w:val="-4"/>
        </w:rPr>
        <w:t> </w:t>
      </w:r>
      <w:r>
        <w:rPr>
          <w:color w:val="221815"/>
        </w:rPr>
        <w:t>EDID</w:t>
      </w:r>
      <w:r>
        <w:rPr>
          <w:color w:val="221815"/>
          <w:spacing w:val="-3"/>
        </w:rPr>
        <w:t> </w:t>
      </w:r>
      <w:r>
        <w:rPr>
          <w:color w:val="221815"/>
        </w:rPr>
        <w:t>of</w:t>
      </w:r>
      <w:r>
        <w:rPr>
          <w:color w:val="221815"/>
          <w:spacing w:val="-4"/>
        </w:rPr>
        <w:t> </w:t>
      </w:r>
      <w:r>
        <w:rPr>
          <w:color w:val="221815"/>
        </w:rPr>
        <w:t>the</w:t>
      </w:r>
      <w:r>
        <w:rPr>
          <w:color w:val="221815"/>
          <w:spacing w:val="-3"/>
        </w:rPr>
        <w:t> </w:t>
      </w:r>
      <w:r>
        <w:rPr>
          <w:color w:val="221815"/>
        </w:rPr>
        <w:t>Decoder Video page.)</w:t>
      </w:r>
    </w:p>
    <w:p>
      <w:pPr>
        <w:pStyle w:val="BodyText"/>
        <w:rPr>
          <w:sz w:val="15"/>
        </w:rPr>
      </w:pPr>
    </w:p>
    <w:p>
      <w:pPr>
        <w:spacing w:before="0"/>
        <w:ind w:left="201" w:right="0" w:firstLine="0"/>
        <w:jc w:val="left"/>
        <w:rPr>
          <w:b/>
          <w:sz w:val="16"/>
        </w:rPr>
      </w:pPr>
      <w:r>
        <w:rPr>
          <w:b/>
          <w:color w:val="221815"/>
          <w:sz w:val="16"/>
        </w:rPr>
        <w:t>Decoder</w:t>
      </w:r>
      <w:r>
        <w:rPr>
          <w:b/>
          <w:color w:val="221815"/>
          <w:spacing w:val="-6"/>
          <w:sz w:val="16"/>
        </w:rPr>
        <w:t> </w:t>
      </w:r>
      <w:r>
        <w:rPr>
          <w:b/>
          <w:color w:val="221815"/>
          <w:sz w:val="16"/>
        </w:rPr>
        <w:t>Video</w:t>
      </w:r>
      <w:r>
        <w:rPr>
          <w:b/>
          <w:color w:val="221815"/>
          <w:spacing w:val="-4"/>
          <w:sz w:val="16"/>
        </w:rPr>
        <w:t> </w:t>
      </w:r>
      <w:r>
        <w:rPr>
          <w:b/>
          <w:color w:val="221815"/>
          <w:spacing w:val="-2"/>
          <w:sz w:val="16"/>
        </w:rPr>
        <w:t>Configuration</w:t>
      </w:r>
    </w:p>
    <w:p>
      <w:pPr>
        <w:pStyle w:val="BodyText"/>
        <w:spacing w:line="249" w:lineRule="auto" w:before="8"/>
        <w:ind w:left="201" w:right="335"/>
      </w:pPr>
      <w:r>
        <w:rPr>
          <w:color w:val="221815"/>
        </w:rPr>
        <w:t>Decoder</w:t>
      </w:r>
      <w:r>
        <w:rPr>
          <w:color w:val="221815"/>
          <w:spacing w:val="-6"/>
        </w:rPr>
        <w:t> </w:t>
      </w:r>
      <w:r>
        <w:rPr>
          <w:color w:val="221815"/>
        </w:rPr>
        <w:t>video</w:t>
      </w:r>
      <w:r>
        <w:rPr>
          <w:color w:val="221815"/>
          <w:spacing w:val="-5"/>
        </w:rPr>
        <w:t> </w:t>
      </w:r>
      <w:r>
        <w:rPr>
          <w:color w:val="221815"/>
        </w:rPr>
        <w:t>configuration</w:t>
      </w:r>
      <w:r>
        <w:rPr>
          <w:color w:val="221815"/>
          <w:spacing w:val="-5"/>
        </w:rPr>
        <w:t> </w:t>
      </w:r>
      <w:r>
        <w:rPr>
          <w:color w:val="221815"/>
        </w:rPr>
        <w:t>page</w:t>
      </w:r>
      <w:r>
        <w:rPr>
          <w:color w:val="221815"/>
          <w:spacing w:val="-6"/>
        </w:rPr>
        <w:t> </w:t>
      </w:r>
      <w:r>
        <w:rPr>
          <w:color w:val="221815"/>
        </w:rPr>
        <w:t>includes</w:t>
      </w:r>
      <w:r>
        <w:rPr>
          <w:color w:val="221815"/>
          <w:spacing w:val="-8"/>
        </w:rPr>
        <w:t> </w:t>
      </w:r>
      <w:r>
        <w:rPr>
          <w:color w:val="221815"/>
        </w:rPr>
        <w:t>Transmission</w:t>
      </w:r>
      <w:r>
        <w:rPr>
          <w:color w:val="221815"/>
          <w:spacing w:val="-5"/>
        </w:rPr>
        <w:t> </w:t>
      </w:r>
      <w:r>
        <w:rPr>
          <w:color w:val="221815"/>
        </w:rPr>
        <w:t>Protocol,</w:t>
      </w:r>
      <w:r>
        <w:rPr>
          <w:color w:val="221815"/>
          <w:spacing w:val="-5"/>
        </w:rPr>
        <w:t> </w:t>
      </w:r>
      <w:r>
        <w:rPr>
          <w:color w:val="221815"/>
        </w:rPr>
        <w:t>Scaler Setting, Download EDID, Video Timeout Setting, ID Setting and Picture </w:t>
      </w:r>
      <w:r>
        <w:rPr>
          <w:color w:val="221815"/>
          <w:spacing w:val="-2"/>
        </w:rPr>
        <w:t>Setting.</w:t>
      </w:r>
    </w:p>
    <w:p>
      <w:pPr>
        <w:pStyle w:val="BodyText"/>
        <w:spacing w:before="10"/>
        <w:rPr>
          <w:sz w:val="3"/>
        </w:rPr>
      </w:pPr>
      <w:r>
        <w:rPr/>
        <w:drawing>
          <wp:anchor distT="0" distB="0" distL="0" distR="0" allowOverlap="1" layoutInCell="1" locked="0" behindDoc="0" simplePos="0" relativeHeight="33">
            <wp:simplePos x="0" y="0"/>
            <wp:positionH relativeFrom="page">
              <wp:posOffset>340184</wp:posOffset>
            </wp:positionH>
            <wp:positionV relativeFrom="paragraph">
              <wp:posOffset>43788</wp:posOffset>
            </wp:positionV>
            <wp:extent cx="3025225" cy="2381250"/>
            <wp:effectExtent l="0" t="0" r="0" b="0"/>
            <wp:wrapTopAndBottom/>
            <wp:docPr id="49" name="image45.png"/>
            <wp:cNvGraphicFramePr>
              <a:graphicFrameLocks noChangeAspect="1"/>
            </wp:cNvGraphicFramePr>
            <a:graphic>
              <a:graphicData uri="http://schemas.openxmlformats.org/drawingml/2006/picture">
                <pic:pic>
                  <pic:nvPicPr>
                    <pic:cNvPr id="50" name="image45.png"/>
                    <pic:cNvPicPr/>
                  </pic:nvPicPr>
                  <pic:blipFill>
                    <a:blip r:embed="rId50" cstate="print"/>
                    <a:stretch>
                      <a:fillRect/>
                    </a:stretch>
                  </pic:blipFill>
                  <pic:spPr>
                    <a:xfrm>
                      <a:off x="0" y="0"/>
                      <a:ext cx="3025225" cy="2381250"/>
                    </a:xfrm>
                    <a:prstGeom prst="rect">
                      <a:avLst/>
                    </a:prstGeom>
                  </pic:spPr>
                </pic:pic>
              </a:graphicData>
            </a:graphic>
          </wp:anchor>
        </w:drawing>
      </w:r>
    </w:p>
    <w:p>
      <w:pPr>
        <w:spacing w:after="0"/>
        <w:rPr>
          <w:sz w:val="3"/>
        </w:rPr>
        <w:sectPr>
          <w:pgSz w:w="5960" w:h="7940"/>
          <w:pgMar w:header="0" w:footer="120" w:top="340" w:bottom="340" w:left="60" w:right="0"/>
        </w:sectPr>
      </w:pPr>
    </w:p>
    <w:p>
      <w:pPr>
        <w:spacing w:line="249" w:lineRule="auto" w:before="78"/>
        <w:ind w:left="207" w:right="335" w:firstLine="0"/>
        <w:jc w:val="left"/>
        <w:rPr>
          <w:sz w:val="16"/>
        </w:rPr>
      </w:pPr>
      <w:r>
        <w:rPr>
          <w:b/>
          <w:color w:val="221815"/>
          <w:sz w:val="16"/>
        </w:rPr>
        <w:t>Transmission</w:t>
      </w:r>
      <w:r>
        <w:rPr>
          <w:b/>
          <w:color w:val="221815"/>
          <w:spacing w:val="-12"/>
          <w:sz w:val="16"/>
        </w:rPr>
        <w:t> </w:t>
      </w:r>
      <w:r>
        <w:rPr>
          <w:b/>
          <w:color w:val="221815"/>
          <w:sz w:val="16"/>
        </w:rPr>
        <w:t>Protocol:</w:t>
      </w:r>
      <w:r>
        <w:rPr>
          <w:b/>
          <w:color w:val="221815"/>
          <w:spacing w:val="-8"/>
          <w:sz w:val="16"/>
        </w:rPr>
        <w:t> </w:t>
      </w:r>
      <w:r>
        <w:rPr>
          <w:color w:val="221815"/>
          <w:sz w:val="16"/>
        </w:rPr>
        <w:t>You</w:t>
      </w:r>
      <w:r>
        <w:rPr>
          <w:color w:val="221815"/>
          <w:spacing w:val="-7"/>
          <w:sz w:val="16"/>
        </w:rPr>
        <w:t> </w:t>
      </w:r>
      <w:r>
        <w:rPr>
          <w:color w:val="221815"/>
          <w:sz w:val="16"/>
        </w:rPr>
        <w:t>can</w:t>
      </w:r>
      <w:r>
        <w:rPr>
          <w:color w:val="221815"/>
          <w:spacing w:val="-6"/>
          <w:sz w:val="16"/>
        </w:rPr>
        <w:t> </w:t>
      </w:r>
      <w:r>
        <w:rPr>
          <w:color w:val="221815"/>
          <w:sz w:val="16"/>
        </w:rPr>
        <w:t>select</w:t>
      </w:r>
      <w:r>
        <w:rPr>
          <w:color w:val="221815"/>
          <w:spacing w:val="-6"/>
          <w:sz w:val="16"/>
        </w:rPr>
        <w:t> </w:t>
      </w:r>
      <w:r>
        <w:rPr>
          <w:color w:val="221815"/>
          <w:sz w:val="16"/>
        </w:rPr>
        <w:t>“udp</w:t>
      </w:r>
      <w:r>
        <w:rPr>
          <w:color w:val="221815"/>
          <w:spacing w:val="-6"/>
          <w:sz w:val="16"/>
        </w:rPr>
        <w:t> </w:t>
      </w:r>
      <w:r>
        <w:rPr>
          <w:color w:val="221815"/>
          <w:sz w:val="16"/>
        </w:rPr>
        <w:t>unicast”</w:t>
      </w:r>
      <w:r>
        <w:rPr>
          <w:color w:val="221815"/>
          <w:spacing w:val="-12"/>
          <w:sz w:val="16"/>
        </w:rPr>
        <w:t> </w:t>
      </w:r>
      <w:r>
        <w:rPr>
          <w:color w:val="221815"/>
          <w:sz w:val="16"/>
        </w:rPr>
        <w:t>or</w:t>
      </w:r>
      <w:r>
        <w:rPr>
          <w:color w:val="221815"/>
          <w:spacing w:val="-6"/>
          <w:sz w:val="16"/>
        </w:rPr>
        <w:t> </w:t>
      </w:r>
      <w:r>
        <w:rPr>
          <w:color w:val="221815"/>
          <w:sz w:val="16"/>
        </w:rPr>
        <w:t>“udp</w:t>
      </w:r>
      <w:r>
        <w:rPr>
          <w:color w:val="221815"/>
          <w:spacing w:val="-6"/>
          <w:sz w:val="16"/>
        </w:rPr>
        <w:t> </w:t>
      </w:r>
      <w:r>
        <w:rPr>
          <w:color w:val="221815"/>
          <w:sz w:val="16"/>
        </w:rPr>
        <w:t>multicast” (udp multicast by default).</w:t>
      </w:r>
    </w:p>
    <w:p>
      <w:pPr>
        <w:pStyle w:val="BodyText"/>
        <w:spacing w:line="249" w:lineRule="auto" w:before="1"/>
        <w:ind w:left="207" w:right="128"/>
      </w:pPr>
      <w:r>
        <w:rPr>
          <w:b/>
          <w:color w:val="221815"/>
        </w:rPr>
        <w:t>Scaler Setting: </w:t>
      </w:r>
      <w:r>
        <w:rPr>
          <w:color w:val="221815"/>
        </w:rPr>
        <w:t>You can set the output resolution (Pass Through by default). </w:t>
      </w:r>
      <w:r>
        <w:rPr>
          <w:b/>
          <w:color w:val="221815"/>
        </w:rPr>
        <w:t>Download</w:t>
      </w:r>
      <w:r>
        <w:rPr>
          <w:b/>
          <w:color w:val="221815"/>
          <w:spacing w:val="-5"/>
        </w:rPr>
        <w:t> </w:t>
      </w:r>
      <w:r>
        <w:rPr>
          <w:b/>
          <w:color w:val="221815"/>
        </w:rPr>
        <w:t>EDID:</w:t>
      </w:r>
      <w:r>
        <w:rPr>
          <w:b/>
          <w:color w:val="221815"/>
          <w:spacing w:val="-7"/>
        </w:rPr>
        <w:t> </w:t>
      </w:r>
      <w:r>
        <w:rPr>
          <w:color w:val="221815"/>
        </w:rPr>
        <w:t>You</w:t>
      </w:r>
      <w:r>
        <w:rPr>
          <w:color w:val="221815"/>
          <w:spacing w:val="-5"/>
        </w:rPr>
        <w:t> </w:t>
      </w:r>
      <w:r>
        <w:rPr>
          <w:color w:val="221815"/>
        </w:rPr>
        <w:t>can</w:t>
      </w:r>
      <w:r>
        <w:rPr>
          <w:color w:val="221815"/>
          <w:spacing w:val="-4"/>
        </w:rPr>
        <w:t> </w:t>
      </w:r>
      <w:r>
        <w:rPr>
          <w:color w:val="221815"/>
        </w:rPr>
        <w:t>download</w:t>
      </w:r>
      <w:r>
        <w:rPr>
          <w:color w:val="221815"/>
          <w:spacing w:val="-5"/>
        </w:rPr>
        <w:t> </w:t>
      </w:r>
      <w:r>
        <w:rPr>
          <w:color w:val="221815"/>
        </w:rPr>
        <w:t>the</w:t>
      </w:r>
      <w:r>
        <w:rPr>
          <w:color w:val="221815"/>
          <w:spacing w:val="-4"/>
        </w:rPr>
        <w:t> </w:t>
      </w:r>
      <w:r>
        <w:rPr>
          <w:color w:val="221815"/>
        </w:rPr>
        <w:t>EDID</w:t>
      </w:r>
      <w:r>
        <w:rPr>
          <w:color w:val="221815"/>
          <w:spacing w:val="-4"/>
        </w:rPr>
        <w:t> </w:t>
      </w:r>
      <w:r>
        <w:rPr>
          <w:color w:val="221815"/>
        </w:rPr>
        <w:t>binary</w:t>
      </w:r>
      <w:r>
        <w:rPr>
          <w:color w:val="221815"/>
          <w:spacing w:val="-5"/>
        </w:rPr>
        <w:t> </w:t>
      </w:r>
      <w:r>
        <w:rPr>
          <w:color w:val="221815"/>
        </w:rPr>
        <w:t>file</w:t>
      </w:r>
      <w:r>
        <w:rPr>
          <w:color w:val="221815"/>
          <w:spacing w:val="-4"/>
        </w:rPr>
        <w:t> </w:t>
      </w:r>
      <w:r>
        <w:rPr>
          <w:color w:val="221815"/>
        </w:rPr>
        <w:t>of</w:t>
      </w:r>
      <w:r>
        <w:rPr>
          <w:color w:val="221815"/>
          <w:spacing w:val="-5"/>
        </w:rPr>
        <w:t> </w:t>
      </w:r>
      <w:r>
        <w:rPr>
          <w:color w:val="221815"/>
        </w:rPr>
        <w:t>the</w:t>
      </w:r>
      <w:r>
        <w:rPr>
          <w:color w:val="221815"/>
          <w:spacing w:val="-4"/>
        </w:rPr>
        <w:t> </w:t>
      </w:r>
      <w:r>
        <w:rPr>
          <w:color w:val="221815"/>
        </w:rPr>
        <w:t>display</w:t>
      </w:r>
      <w:r>
        <w:rPr>
          <w:color w:val="221815"/>
          <w:spacing w:val="-5"/>
        </w:rPr>
        <w:t> </w:t>
      </w:r>
      <w:r>
        <w:rPr>
          <w:color w:val="221815"/>
        </w:rPr>
        <w:t>device connected</w:t>
      </w:r>
      <w:r>
        <w:rPr>
          <w:color w:val="221815"/>
          <w:spacing w:val="-2"/>
        </w:rPr>
        <w:t> </w:t>
      </w:r>
      <w:r>
        <w:rPr>
          <w:color w:val="221815"/>
        </w:rPr>
        <w:t>to</w:t>
      </w:r>
      <w:r>
        <w:rPr>
          <w:color w:val="221815"/>
          <w:spacing w:val="-2"/>
        </w:rPr>
        <w:t> </w:t>
      </w:r>
      <w:r>
        <w:rPr>
          <w:color w:val="221815"/>
        </w:rPr>
        <w:t>the</w:t>
      </w:r>
      <w:r>
        <w:rPr>
          <w:color w:val="221815"/>
          <w:spacing w:val="-2"/>
        </w:rPr>
        <w:t> </w:t>
      </w:r>
      <w:r>
        <w:rPr>
          <w:color w:val="221815"/>
        </w:rPr>
        <w:t>Decoder.</w:t>
      </w:r>
      <w:r>
        <w:rPr>
          <w:color w:val="221815"/>
          <w:spacing w:val="-5"/>
        </w:rPr>
        <w:t> </w:t>
      </w:r>
      <w:r>
        <w:rPr>
          <w:color w:val="221815"/>
        </w:rPr>
        <w:t>The</w:t>
      </w:r>
      <w:r>
        <w:rPr>
          <w:color w:val="221815"/>
          <w:spacing w:val="-2"/>
        </w:rPr>
        <w:t> </w:t>
      </w:r>
      <w:r>
        <w:rPr>
          <w:color w:val="221815"/>
        </w:rPr>
        <w:t>EDID</w:t>
      </w:r>
      <w:r>
        <w:rPr>
          <w:color w:val="221815"/>
          <w:spacing w:val="-2"/>
        </w:rPr>
        <w:t> </w:t>
      </w:r>
      <w:r>
        <w:rPr>
          <w:color w:val="221815"/>
        </w:rPr>
        <w:t>file</w:t>
      </w:r>
      <w:r>
        <w:rPr>
          <w:color w:val="221815"/>
          <w:spacing w:val="-2"/>
        </w:rPr>
        <w:t> </w:t>
      </w:r>
      <w:r>
        <w:rPr>
          <w:color w:val="221815"/>
        </w:rPr>
        <w:t>can</w:t>
      </w:r>
      <w:r>
        <w:rPr>
          <w:color w:val="221815"/>
          <w:spacing w:val="-2"/>
        </w:rPr>
        <w:t> </w:t>
      </w:r>
      <w:r>
        <w:rPr>
          <w:color w:val="221815"/>
        </w:rPr>
        <w:t>be</w:t>
      </w:r>
      <w:r>
        <w:rPr>
          <w:color w:val="221815"/>
          <w:spacing w:val="-3"/>
        </w:rPr>
        <w:t> </w:t>
      </w:r>
      <w:r>
        <w:rPr>
          <w:color w:val="221815"/>
        </w:rPr>
        <w:t>used</w:t>
      </w:r>
      <w:r>
        <w:rPr>
          <w:color w:val="221815"/>
          <w:spacing w:val="-3"/>
        </w:rPr>
        <w:t> </w:t>
      </w:r>
      <w:r>
        <w:rPr>
          <w:color w:val="221815"/>
        </w:rPr>
        <w:t>as</w:t>
      </w:r>
      <w:r>
        <w:rPr>
          <w:color w:val="221815"/>
          <w:spacing w:val="-3"/>
        </w:rPr>
        <w:t> </w:t>
      </w:r>
      <w:r>
        <w:rPr>
          <w:color w:val="221815"/>
        </w:rPr>
        <w:t>the</w:t>
      </w:r>
      <w:r>
        <w:rPr>
          <w:color w:val="221815"/>
          <w:spacing w:val="-2"/>
        </w:rPr>
        <w:t> </w:t>
      </w:r>
      <w:r>
        <w:rPr>
          <w:color w:val="221815"/>
        </w:rPr>
        <w:t>User</w:t>
      </w:r>
      <w:r>
        <w:rPr>
          <w:color w:val="221815"/>
          <w:spacing w:val="-3"/>
        </w:rPr>
        <w:t> </w:t>
      </w:r>
      <w:r>
        <w:rPr>
          <w:color w:val="221815"/>
        </w:rPr>
        <w:t>EDID</w:t>
      </w:r>
      <w:r>
        <w:rPr>
          <w:color w:val="221815"/>
          <w:spacing w:val="-2"/>
        </w:rPr>
        <w:t> </w:t>
      </w:r>
      <w:r>
        <w:rPr>
          <w:color w:val="221815"/>
        </w:rPr>
        <w:t>file</w:t>
      </w:r>
      <w:r>
        <w:rPr>
          <w:color w:val="221815"/>
          <w:spacing w:val="-2"/>
        </w:rPr>
        <w:t> </w:t>
      </w:r>
      <w:r>
        <w:rPr>
          <w:color w:val="221815"/>
        </w:rPr>
        <w:t>to be uploaded to the Encoder.</w:t>
      </w:r>
    </w:p>
    <w:p>
      <w:pPr>
        <w:pStyle w:val="BodyText"/>
        <w:spacing w:line="249" w:lineRule="auto" w:before="3"/>
        <w:ind w:left="207" w:right="128"/>
      </w:pPr>
      <w:r>
        <w:rPr>
          <w:b/>
          <w:color w:val="221815"/>
        </w:rPr>
        <w:t>Video</w:t>
      </w:r>
      <w:r>
        <w:rPr>
          <w:b/>
          <w:color w:val="221815"/>
          <w:spacing w:val="-4"/>
        </w:rPr>
        <w:t> </w:t>
      </w:r>
      <w:r>
        <w:rPr>
          <w:b/>
          <w:color w:val="221815"/>
        </w:rPr>
        <w:t>Timeout</w:t>
      </w:r>
      <w:r>
        <w:rPr>
          <w:b/>
          <w:color w:val="221815"/>
          <w:spacing w:val="-4"/>
        </w:rPr>
        <w:t> </w:t>
      </w:r>
      <w:r>
        <w:rPr>
          <w:b/>
          <w:color w:val="221815"/>
        </w:rPr>
        <w:t>Setting:</w:t>
      </w:r>
      <w:r>
        <w:rPr>
          <w:b/>
          <w:color w:val="221815"/>
          <w:spacing w:val="-5"/>
        </w:rPr>
        <w:t> </w:t>
      </w:r>
      <w:r>
        <w:rPr>
          <w:color w:val="221815"/>
        </w:rPr>
        <w:t>You</w:t>
      </w:r>
      <w:r>
        <w:rPr>
          <w:color w:val="221815"/>
          <w:spacing w:val="-5"/>
        </w:rPr>
        <w:t> </w:t>
      </w:r>
      <w:r>
        <w:rPr>
          <w:color w:val="221815"/>
        </w:rPr>
        <w:t>can</w:t>
      </w:r>
      <w:r>
        <w:rPr>
          <w:color w:val="221815"/>
          <w:spacing w:val="-4"/>
        </w:rPr>
        <w:t> </w:t>
      </w:r>
      <w:r>
        <w:rPr>
          <w:color w:val="221815"/>
        </w:rPr>
        <w:t>set</w:t>
      </w:r>
      <w:r>
        <w:rPr>
          <w:color w:val="221815"/>
          <w:spacing w:val="-4"/>
        </w:rPr>
        <w:t> </w:t>
      </w:r>
      <w:r>
        <w:rPr>
          <w:color w:val="221815"/>
        </w:rPr>
        <w:t>the</w:t>
      </w:r>
      <w:r>
        <w:rPr>
          <w:color w:val="221815"/>
          <w:spacing w:val="-4"/>
        </w:rPr>
        <w:t> </w:t>
      </w:r>
      <w:r>
        <w:rPr>
          <w:color w:val="221815"/>
        </w:rPr>
        <w:t>timeout</w:t>
      </w:r>
      <w:r>
        <w:rPr>
          <w:color w:val="221815"/>
          <w:spacing w:val="-4"/>
        </w:rPr>
        <w:t> </w:t>
      </w:r>
      <w:r>
        <w:rPr>
          <w:color w:val="221815"/>
        </w:rPr>
        <w:t>to</w:t>
      </w:r>
      <w:r>
        <w:rPr>
          <w:color w:val="221815"/>
          <w:spacing w:val="-4"/>
        </w:rPr>
        <w:t> </w:t>
      </w:r>
      <w:r>
        <w:rPr>
          <w:color w:val="221815"/>
        </w:rPr>
        <w:t>turn</w:t>
      </w:r>
      <w:r>
        <w:rPr>
          <w:color w:val="221815"/>
          <w:spacing w:val="-4"/>
        </w:rPr>
        <w:t> </w:t>
      </w:r>
      <w:r>
        <w:rPr>
          <w:color w:val="221815"/>
        </w:rPr>
        <w:t>off</w:t>
      </w:r>
      <w:r>
        <w:rPr>
          <w:color w:val="221815"/>
          <w:spacing w:val="-4"/>
        </w:rPr>
        <w:t> </w:t>
      </w:r>
      <w:r>
        <w:rPr>
          <w:color w:val="221815"/>
        </w:rPr>
        <w:t>the</w:t>
      </w:r>
      <w:r>
        <w:rPr>
          <w:color w:val="221815"/>
          <w:spacing w:val="-4"/>
        </w:rPr>
        <w:t> </w:t>
      </w:r>
      <w:r>
        <w:rPr>
          <w:color w:val="221815"/>
        </w:rPr>
        <w:t>video</w:t>
      </w:r>
      <w:r>
        <w:rPr>
          <w:color w:val="221815"/>
          <w:spacing w:val="-4"/>
        </w:rPr>
        <w:t> </w:t>
      </w:r>
      <w:r>
        <w:rPr>
          <w:color w:val="221815"/>
        </w:rPr>
        <w:t>output when no input video signal is detected. 0 means never close.</w:t>
      </w:r>
    </w:p>
    <w:p>
      <w:pPr>
        <w:spacing w:before="1"/>
        <w:ind w:left="207" w:right="0" w:firstLine="0"/>
        <w:jc w:val="left"/>
        <w:rPr>
          <w:b/>
          <w:sz w:val="16"/>
        </w:rPr>
      </w:pPr>
      <w:r>
        <w:rPr>
          <w:b/>
          <w:color w:val="221815"/>
          <w:sz w:val="16"/>
        </w:rPr>
        <w:t>ID </w:t>
      </w:r>
      <w:r>
        <w:rPr>
          <w:b/>
          <w:color w:val="221815"/>
          <w:spacing w:val="-2"/>
          <w:sz w:val="16"/>
        </w:rPr>
        <w:t>Setting:</w:t>
      </w:r>
    </w:p>
    <w:p>
      <w:pPr>
        <w:pStyle w:val="BodyText"/>
        <w:spacing w:line="220" w:lineRule="auto" w:before="20"/>
        <w:ind w:left="207"/>
      </w:pPr>
      <w:r>
        <w:rPr>
          <w:b/>
          <w:color w:val="221815"/>
        </w:rPr>
        <w:t>Local ID: </w:t>
      </w:r>
      <w:r>
        <w:rPr>
          <w:color w:val="221815"/>
        </w:rPr>
        <w:t>You can configure the ID of the Decoder (ID range: 1~762).</w:t>
      </w:r>
      <w:r>
        <w:rPr>
          <w:color w:val="221815"/>
          <w:spacing w:val="-2"/>
        </w:rPr>
        <w:t> </w:t>
      </w:r>
      <w:r>
        <w:rPr>
          <w:color w:val="221815"/>
        </w:rPr>
        <w:t>After setting</w:t>
      </w:r>
      <w:r>
        <w:rPr>
          <w:color w:val="221815"/>
          <w:spacing w:val="-4"/>
        </w:rPr>
        <w:t> </w:t>
      </w:r>
      <w:r>
        <w:rPr>
          <w:color w:val="221815"/>
        </w:rPr>
        <w:t>the</w:t>
      </w:r>
      <w:r>
        <w:rPr>
          <w:color w:val="221815"/>
          <w:spacing w:val="-4"/>
        </w:rPr>
        <w:t> </w:t>
      </w:r>
      <w:r>
        <w:rPr>
          <w:color w:val="221815"/>
        </w:rPr>
        <w:t>ID</w:t>
      </w:r>
      <w:r>
        <w:rPr>
          <w:color w:val="221815"/>
          <w:spacing w:val="-4"/>
        </w:rPr>
        <w:t> </w:t>
      </w:r>
      <w:r>
        <w:rPr>
          <w:color w:val="221815"/>
        </w:rPr>
        <w:t>and</w:t>
      </w:r>
      <w:r>
        <w:rPr>
          <w:color w:val="221815"/>
          <w:spacing w:val="-5"/>
        </w:rPr>
        <w:t> </w:t>
      </w:r>
      <w:r>
        <w:rPr>
          <w:color w:val="221815"/>
        </w:rPr>
        <w:t>clicking</w:t>
      </w:r>
      <w:r>
        <w:rPr>
          <w:color w:val="221815"/>
          <w:spacing w:val="-4"/>
        </w:rPr>
        <w:t> </w:t>
      </w:r>
      <w:r>
        <w:rPr>
          <w:color w:val="221815"/>
        </w:rPr>
        <w:t>“Apply”,</w:t>
      </w:r>
      <w:r>
        <w:rPr>
          <w:color w:val="221815"/>
          <w:spacing w:val="-4"/>
        </w:rPr>
        <w:t> </w:t>
      </w:r>
      <w:r>
        <w:rPr>
          <w:color w:val="221815"/>
        </w:rPr>
        <w:t>the</w:t>
      </w:r>
      <w:r>
        <w:rPr>
          <w:color w:val="221815"/>
          <w:spacing w:val="-4"/>
        </w:rPr>
        <w:t> </w:t>
      </w:r>
      <w:r>
        <w:rPr>
          <w:color w:val="221815"/>
        </w:rPr>
        <w:t>IP</w:t>
      </w:r>
      <w:r>
        <w:rPr>
          <w:color w:val="221815"/>
          <w:spacing w:val="-7"/>
        </w:rPr>
        <w:t> </w:t>
      </w:r>
      <w:r>
        <w:rPr>
          <w:color w:val="221815"/>
        </w:rPr>
        <w:t>address</w:t>
      </w:r>
      <w:r>
        <w:rPr>
          <w:color w:val="221815"/>
          <w:spacing w:val="-5"/>
        </w:rPr>
        <w:t> </w:t>
      </w:r>
      <w:r>
        <w:rPr>
          <w:color w:val="221815"/>
        </w:rPr>
        <w:t>will</w:t>
      </w:r>
      <w:r>
        <w:rPr>
          <w:color w:val="221815"/>
          <w:spacing w:val="-5"/>
        </w:rPr>
        <w:t> </w:t>
      </w:r>
      <w:r>
        <w:rPr>
          <w:color w:val="221815"/>
        </w:rPr>
        <w:t>change</w:t>
      </w:r>
      <w:r>
        <w:rPr>
          <w:color w:val="221815"/>
          <w:spacing w:val="-4"/>
        </w:rPr>
        <w:t> </w:t>
      </w:r>
      <w:r>
        <w:rPr>
          <w:color w:val="221815"/>
        </w:rPr>
        <w:t>correspondingly, and a prompt will pop up “The IP address will change to 169.254.xxx.xxx.” (Depending on the ID you set). If you click “Confirm”, the browser on PC will redirect to the Web GUI login interface with new IP address.</w:t>
      </w:r>
    </w:p>
    <w:p>
      <w:pPr>
        <w:pStyle w:val="BodyText"/>
        <w:spacing w:line="249" w:lineRule="auto" w:before="13"/>
        <w:ind w:left="207"/>
      </w:pPr>
      <w:r>
        <w:rPr>
          <w:b/>
          <w:color w:val="221815"/>
        </w:rPr>
        <w:t>Max</w:t>
      </w:r>
      <w:r>
        <w:rPr>
          <w:b/>
          <w:color w:val="221815"/>
          <w:spacing w:val="-4"/>
        </w:rPr>
        <w:t> </w:t>
      </w:r>
      <w:r>
        <w:rPr>
          <w:b/>
          <w:color w:val="221815"/>
        </w:rPr>
        <w:t>Channel</w:t>
      </w:r>
      <w:r>
        <w:rPr>
          <w:b/>
          <w:color w:val="221815"/>
          <w:spacing w:val="-5"/>
        </w:rPr>
        <w:t> </w:t>
      </w:r>
      <w:r>
        <w:rPr>
          <w:b/>
          <w:color w:val="221815"/>
        </w:rPr>
        <w:t>ID:</w:t>
      </w:r>
      <w:r>
        <w:rPr>
          <w:b/>
          <w:color w:val="221815"/>
          <w:spacing w:val="-4"/>
        </w:rPr>
        <w:t> </w:t>
      </w:r>
      <w:r>
        <w:rPr>
          <w:color w:val="221815"/>
        </w:rPr>
        <w:t>You</w:t>
      </w:r>
      <w:r>
        <w:rPr>
          <w:color w:val="221815"/>
          <w:spacing w:val="-5"/>
        </w:rPr>
        <w:t> </w:t>
      </w:r>
      <w:r>
        <w:rPr>
          <w:color w:val="221815"/>
        </w:rPr>
        <w:t>can</w:t>
      </w:r>
      <w:r>
        <w:rPr>
          <w:color w:val="221815"/>
          <w:spacing w:val="-4"/>
        </w:rPr>
        <w:t> </w:t>
      </w:r>
      <w:r>
        <w:rPr>
          <w:color w:val="221815"/>
        </w:rPr>
        <w:t>set</w:t>
      </w:r>
      <w:r>
        <w:rPr>
          <w:color w:val="221815"/>
          <w:spacing w:val="-4"/>
        </w:rPr>
        <w:t> </w:t>
      </w:r>
      <w:r>
        <w:rPr>
          <w:color w:val="221815"/>
        </w:rPr>
        <w:t>the</w:t>
      </w:r>
      <w:r>
        <w:rPr>
          <w:color w:val="221815"/>
          <w:spacing w:val="-4"/>
        </w:rPr>
        <w:t> </w:t>
      </w:r>
      <w:r>
        <w:rPr>
          <w:color w:val="221815"/>
        </w:rPr>
        <w:t>maximum</w:t>
      </w:r>
      <w:r>
        <w:rPr>
          <w:color w:val="221815"/>
          <w:spacing w:val="-4"/>
        </w:rPr>
        <w:t> </w:t>
      </w:r>
      <w:r>
        <w:rPr>
          <w:color w:val="221815"/>
        </w:rPr>
        <w:t>range</w:t>
      </w:r>
      <w:r>
        <w:rPr>
          <w:color w:val="221815"/>
          <w:spacing w:val="-4"/>
        </w:rPr>
        <w:t> </w:t>
      </w:r>
      <w:r>
        <w:rPr>
          <w:color w:val="221815"/>
        </w:rPr>
        <w:t>of</w:t>
      </w:r>
      <w:r>
        <w:rPr>
          <w:color w:val="221815"/>
          <w:spacing w:val="-5"/>
        </w:rPr>
        <w:t> </w:t>
      </w:r>
      <w:r>
        <w:rPr>
          <w:color w:val="221815"/>
        </w:rPr>
        <w:t>Source</w:t>
      </w:r>
      <w:r>
        <w:rPr>
          <w:color w:val="221815"/>
          <w:spacing w:val="-4"/>
        </w:rPr>
        <w:t> </w:t>
      </w:r>
      <w:r>
        <w:rPr>
          <w:color w:val="221815"/>
        </w:rPr>
        <w:t>Selection</w:t>
      </w:r>
      <w:r>
        <w:rPr>
          <w:color w:val="221815"/>
          <w:spacing w:val="-4"/>
        </w:rPr>
        <w:t> </w:t>
      </w:r>
      <w:r>
        <w:rPr>
          <w:color w:val="221815"/>
        </w:rPr>
        <w:t>ID</w:t>
      </w:r>
      <w:r>
        <w:rPr>
          <w:color w:val="221815"/>
          <w:spacing w:val="-4"/>
        </w:rPr>
        <w:t> </w:t>
      </w:r>
      <w:r>
        <w:rPr>
          <w:color w:val="221815"/>
        </w:rPr>
        <w:t>that can be set. When it is set to 0, there is no limit to the setting range of Source Selection ID.</w:t>
      </w:r>
    </w:p>
    <w:p>
      <w:pPr>
        <w:spacing w:line="249" w:lineRule="auto" w:before="2"/>
        <w:ind w:left="207" w:right="0" w:firstLine="0"/>
        <w:jc w:val="left"/>
        <w:rPr>
          <w:sz w:val="16"/>
        </w:rPr>
      </w:pPr>
      <w:r>
        <w:rPr>
          <w:b/>
          <w:color w:val="221815"/>
          <w:sz w:val="16"/>
        </w:rPr>
        <w:t>Source</w:t>
      </w:r>
      <w:r>
        <w:rPr>
          <w:b/>
          <w:color w:val="221815"/>
          <w:spacing w:val="-3"/>
          <w:sz w:val="16"/>
        </w:rPr>
        <w:t> </w:t>
      </w:r>
      <w:r>
        <w:rPr>
          <w:b/>
          <w:color w:val="221815"/>
          <w:sz w:val="16"/>
        </w:rPr>
        <w:t>Selection</w:t>
      </w:r>
      <w:r>
        <w:rPr>
          <w:b/>
          <w:color w:val="221815"/>
          <w:spacing w:val="-3"/>
          <w:sz w:val="16"/>
        </w:rPr>
        <w:t> </w:t>
      </w:r>
      <w:r>
        <w:rPr>
          <w:b/>
          <w:color w:val="221815"/>
          <w:sz w:val="16"/>
        </w:rPr>
        <w:t>ID:</w:t>
      </w:r>
      <w:r>
        <w:rPr>
          <w:b/>
          <w:color w:val="221815"/>
          <w:spacing w:val="-6"/>
          <w:sz w:val="16"/>
        </w:rPr>
        <w:t> </w:t>
      </w:r>
      <w:r>
        <w:rPr>
          <w:color w:val="221815"/>
          <w:sz w:val="16"/>
        </w:rPr>
        <w:t>You</w:t>
      </w:r>
      <w:r>
        <w:rPr>
          <w:color w:val="221815"/>
          <w:spacing w:val="-4"/>
          <w:sz w:val="16"/>
        </w:rPr>
        <w:t> </w:t>
      </w:r>
      <w:r>
        <w:rPr>
          <w:color w:val="221815"/>
          <w:sz w:val="16"/>
        </w:rPr>
        <w:t>can</w:t>
      </w:r>
      <w:r>
        <w:rPr>
          <w:color w:val="221815"/>
          <w:spacing w:val="-3"/>
          <w:sz w:val="16"/>
        </w:rPr>
        <w:t> </w:t>
      </w:r>
      <w:r>
        <w:rPr>
          <w:color w:val="221815"/>
          <w:sz w:val="16"/>
        </w:rPr>
        <w:t>select</w:t>
      </w:r>
      <w:r>
        <w:rPr>
          <w:color w:val="221815"/>
          <w:spacing w:val="-3"/>
          <w:sz w:val="16"/>
        </w:rPr>
        <w:t> </w:t>
      </w:r>
      <w:r>
        <w:rPr>
          <w:color w:val="221815"/>
          <w:sz w:val="16"/>
        </w:rPr>
        <w:t>the</w:t>
      </w:r>
      <w:r>
        <w:rPr>
          <w:color w:val="221815"/>
          <w:spacing w:val="-3"/>
          <w:sz w:val="16"/>
        </w:rPr>
        <w:t> </w:t>
      </w:r>
      <w:r>
        <w:rPr>
          <w:color w:val="221815"/>
          <w:sz w:val="16"/>
        </w:rPr>
        <w:t>ID</w:t>
      </w:r>
      <w:r>
        <w:rPr>
          <w:color w:val="221815"/>
          <w:spacing w:val="-3"/>
          <w:sz w:val="16"/>
        </w:rPr>
        <w:t> </w:t>
      </w:r>
      <w:r>
        <w:rPr>
          <w:color w:val="221815"/>
          <w:sz w:val="16"/>
        </w:rPr>
        <w:t>of</w:t>
      </w:r>
      <w:r>
        <w:rPr>
          <w:color w:val="221815"/>
          <w:spacing w:val="-4"/>
          <w:sz w:val="16"/>
        </w:rPr>
        <w:t> </w:t>
      </w:r>
      <w:r>
        <w:rPr>
          <w:color w:val="221815"/>
          <w:sz w:val="16"/>
        </w:rPr>
        <w:t>the</w:t>
      </w:r>
      <w:r>
        <w:rPr>
          <w:color w:val="221815"/>
          <w:spacing w:val="-3"/>
          <w:sz w:val="16"/>
        </w:rPr>
        <w:t> </w:t>
      </w:r>
      <w:r>
        <w:rPr>
          <w:color w:val="221815"/>
          <w:sz w:val="16"/>
        </w:rPr>
        <w:t>Encoder</w:t>
      </w:r>
      <w:r>
        <w:rPr>
          <w:color w:val="221815"/>
          <w:spacing w:val="-3"/>
          <w:sz w:val="16"/>
        </w:rPr>
        <w:t> </w:t>
      </w:r>
      <w:r>
        <w:rPr>
          <w:color w:val="221815"/>
          <w:sz w:val="16"/>
        </w:rPr>
        <w:t>to</w:t>
      </w:r>
      <w:r>
        <w:rPr>
          <w:color w:val="221815"/>
          <w:spacing w:val="-3"/>
          <w:sz w:val="16"/>
        </w:rPr>
        <w:t> </w:t>
      </w:r>
      <w:r>
        <w:rPr>
          <w:color w:val="221815"/>
          <w:sz w:val="16"/>
        </w:rPr>
        <w:t>be</w:t>
      </w:r>
      <w:r>
        <w:rPr>
          <w:color w:val="221815"/>
          <w:spacing w:val="-4"/>
          <w:sz w:val="16"/>
        </w:rPr>
        <w:t> </w:t>
      </w:r>
      <w:r>
        <w:rPr>
          <w:color w:val="221815"/>
          <w:sz w:val="16"/>
        </w:rPr>
        <w:t>the</w:t>
      </w:r>
      <w:r>
        <w:rPr>
          <w:color w:val="221815"/>
          <w:spacing w:val="-3"/>
          <w:sz w:val="16"/>
        </w:rPr>
        <w:t> </w:t>
      </w:r>
      <w:r>
        <w:rPr>
          <w:color w:val="221815"/>
          <w:sz w:val="16"/>
        </w:rPr>
        <w:t>input </w:t>
      </w:r>
      <w:r>
        <w:rPr>
          <w:color w:val="221815"/>
          <w:spacing w:val="-2"/>
          <w:sz w:val="16"/>
        </w:rPr>
        <w:t>source.</w:t>
      </w:r>
    </w:p>
    <w:p>
      <w:pPr>
        <w:pStyle w:val="BodyText"/>
        <w:spacing w:line="249" w:lineRule="auto" w:before="2"/>
        <w:ind w:left="207" w:right="128"/>
      </w:pPr>
      <w:r>
        <w:rPr>
          <w:b/>
          <w:color w:val="221815"/>
        </w:rPr>
        <w:t>Picture</w:t>
      </w:r>
      <w:r>
        <w:rPr>
          <w:b/>
          <w:color w:val="221815"/>
          <w:spacing w:val="-6"/>
        </w:rPr>
        <w:t> </w:t>
      </w:r>
      <w:r>
        <w:rPr>
          <w:b/>
          <w:color w:val="221815"/>
        </w:rPr>
        <w:t>Setting:</w:t>
      </w:r>
      <w:r>
        <w:rPr>
          <w:b/>
          <w:color w:val="221815"/>
          <w:spacing w:val="-8"/>
        </w:rPr>
        <w:t> </w:t>
      </w:r>
      <w:r>
        <w:rPr>
          <w:color w:val="221815"/>
        </w:rPr>
        <w:t>You</w:t>
      </w:r>
      <w:r>
        <w:rPr>
          <w:color w:val="221815"/>
          <w:spacing w:val="-7"/>
        </w:rPr>
        <w:t> </w:t>
      </w:r>
      <w:r>
        <w:rPr>
          <w:color w:val="221815"/>
        </w:rPr>
        <w:t>can</w:t>
      </w:r>
      <w:r>
        <w:rPr>
          <w:color w:val="221815"/>
          <w:spacing w:val="-6"/>
        </w:rPr>
        <w:t> </w:t>
      </w:r>
      <w:r>
        <w:rPr>
          <w:color w:val="221815"/>
        </w:rPr>
        <w:t>configure</w:t>
      </w:r>
      <w:r>
        <w:rPr>
          <w:color w:val="221815"/>
          <w:spacing w:val="-6"/>
        </w:rPr>
        <w:t> </w:t>
      </w:r>
      <w:r>
        <w:rPr>
          <w:color w:val="221815"/>
        </w:rPr>
        <w:t>the</w:t>
      </w:r>
      <w:r>
        <w:rPr>
          <w:color w:val="221815"/>
          <w:spacing w:val="-6"/>
        </w:rPr>
        <w:t> </w:t>
      </w:r>
      <w:r>
        <w:rPr>
          <w:color w:val="221815"/>
        </w:rPr>
        <w:t>picture</w:t>
      </w:r>
      <w:r>
        <w:rPr>
          <w:color w:val="221815"/>
          <w:spacing w:val="-7"/>
        </w:rPr>
        <w:t> </w:t>
      </w:r>
      <w:r>
        <w:rPr>
          <w:color w:val="221815"/>
        </w:rPr>
        <w:t>parameters</w:t>
      </w:r>
      <w:r>
        <w:rPr>
          <w:color w:val="221815"/>
          <w:spacing w:val="-7"/>
        </w:rPr>
        <w:t> </w:t>
      </w:r>
      <w:r>
        <w:rPr>
          <w:color w:val="221815"/>
        </w:rPr>
        <w:t>(Brightness, Contrast, Hue and Saturation).</w:t>
      </w:r>
    </w:p>
    <w:p>
      <w:pPr>
        <w:pStyle w:val="BodyText"/>
        <w:spacing w:before="10"/>
        <w:rPr>
          <w:sz w:val="10"/>
        </w:rPr>
      </w:pPr>
    </w:p>
    <w:p>
      <w:pPr>
        <w:pStyle w:val="ListParagraph"/>
        <w:numPr>
          <w:ilvl w:val="0"/>
          <w:numId w:val="10"/>
        </w:numPr>
        <w:tabs>
          <w:tab w:pos="346" w:val="left" w:leader="none"/>
        </w:tabs>
        <w:spacing w:line="240" w:lineRule="auto" w:before="95" w:after="0"/>
        <w:ind w:left="345" w:right="0" w:hanging="142"/>
        <w:jc w:val="left"/>
        <w:rPr>
          <w:b/>
          <w:sz w:val="16"/>
        </w:rPr>
      </w:pPr>
      <w:r>
        <w:rPr>
          <w:b/>
          <w:color w:val="221815"/>
          <w:sz w:val="16"/>
        </w:rPr>
        <w:t>Settings </w:t>
      </w:r>
      <w:r>
        <w:rPr>
          <w:b/>
          <w:color w:val="221815"/>
          <w:spacing w:val="-4"/>
          <w:sz w:val="16"/>
        </w:rPr>
        <w:t>Page</w:t>
      </w:r>
    </w:p>
    <w:p>
      <w:pPr>
        <w:pStyle w:val="BodyText"/>
        <w:spacing w:line="249" w:lineRule="auto" w:before="77"/>
        <w:ind w:left="200"/>
      </w:pPr>
      <w:r>
        <w:rPr>
          <w:color w:val="221815"/>
        </w:rPr>
        <w:t>On</w:t>
      </w:r>
      <w:r>
        <w:rPr>
          <w:color w:val="221815"/>
          <w:spacing w:val="-3"/>
        </w:rPr>
        <w:t> </w:t>
      </w:r>
      <w:r>
        <w:rPr>
          <w:color w:val="221815"/>
        </w:rPr>
        <w:t>this</w:t>
      </w:r>
      <w:r>
        <w:rPr>
          <w:color w:val="221815"/>
          <w:spacing w:val="-3"/>
        </w:rPr>
        <w:t> </w:t>
      </w:r>
      <w:r>
        <w:rPr>
          <w:color w:val="221815"/>
        </w:rPr>
        <w:t>page,</w:t>
      </w:r>
      <w:r>
        <w:rPr>
          <w:color w:val="221815"/>
          <w:spacing w:val="-4"/>
        </w:rPr>
        <w:t> </w:t>
      </w:r>
      <w:r>
        <w:rPr>
          <w:color w:val="221815"/>
        </w:rPr>
        <w:t>you</w:t>
      </w:r>
      <w:r>
        <w:rPr>
          <w:color w:val="221815"/>
          <w:spacing w:val="-3"/>
        </w:rPr>
        <w:t> </w:t>
      </w:r>
      <w:r>
        <w:rPr>
          <w:color w:val="221815"/>
        </w:rPr>
        <w:t>can</w:t>
      </w:r>
      <w:r>
        <w:rPr>
          <w:color w:val="221815"/>
          <w:spacing w:val="-3"/>
        </w:rPr>
        <w:t> </w:t>
      </w:r>
      <w:r>
        <w:rPr>
          <w:color w:val="221815"/>
        </w:rPr>
        <w:t>set</w:t>
      </w:r>
      <w:r>
        <w:rPr>
          <w:color w:val="221815"/>
          <w:spacing w:val="-3"/>
        </w:rPr>
        <w:t> </w:t>
      </w:r>
      <w:r>
        <w:rPr>
          <w:color w:val="221815"/>
        </w:rPr>
        <w:t>Network</w:t>
      </w:r>
      <w:r>
        <w:rPr>
          <w:color w:val="221815"/>
          <w:spacing w:val="-4"/>
        </w:rPr>
        <w:t> </w:t>
      </w:r>
      <w:r>
        <w:rPr>
          <w:color w:val="221815"/>
        </w:rPr>
        <w:t>settings,</w:t>
      </w:r>
      <w:r>
        <w:rPr>
          <w:color w:val="221815"/>
          <w:spacing w:val="-3"/>
        </w:rPr>
        <w:t> </w:t>
      </w:r>
      <w:r>
        <w:rPr>
          <w:color w:val="221815"/>
        </w:rPr>
        <w:t>configure</w:t>
      </w:r>
      <w:r>
        <w:rPr>
          <w:color w:val="221815"/>
          <w:spacing w:val="-3"/>
        </w:rPr>
        <w:t> </w:t>
      </w:r>
      <w:r>
        <w:rPr>
          <w:color w:val="221815"/>
        </w:rPr>
        <w:t>Security</w:t>
      </w:r>
      <w:r>
        <w:rPr>
          <w:color w:val="221815"/>
          <w:spacing w:val="-3"/>
        </w:rPr>
        <w:t> </w:t>
      </w:r>
      <w:r>
        <w:rPr>
          <w:color w:val="221815"/>
        </w:rPr>
        <w:t>Module,</w:t>
      </w:r>
      <w:r>
        <w:rPr>
          <w:color w:val="221815"/>
          <w:spacing w:val="-3"/>
        </w:rPr>
        <w:t> </w:t>
      </w:r>
      <w:r>
        <w:rPr>
          <w:color w:val="221815"/>
        </w:rPr>
        <w:t>modify username and Login Password as required.</w:t>
      </w:r>
    </w:p>
    <w:p>
      <w:pPr>
        <w:pStyle w:val="BodyText"/>
        <w:spacing w:before="3"/>
        <w:rPr>
          <w:sz w:val="4"/>
        </w:rPr>
      </w:pPr>
      <w:r>
        <w:rPr/>
        <w:drawing>
          <wp:anchor distT="0" distB="0" distL="0" distR="0" allowOverlap="1" layoutInCell="1" locked="0" behindDoc="0" simplePos="0" relativeHeight="34">
            <wp:simplePos x="0" y="0"/>
            <wp:positionH relativeFrom="page">
              <wp:posOffset>333197</wp:posOffset>
            </wp:positionH>
            <wp:positionV relativeFrom="paragraph">
              <wp:posOffset>46376</wp:posOffset>
            </wp:positionV>
            <wp:extent cx="3018614" cy="1390650"/>
            <wp:effectExtent l="0" t="0" r="0" b="0"/>
            <wp:wrapTopAndBottom/>
            <wp:docPr id="51" name="image46.jpeg"/>
            <wp:cNvGraphicFramePr>
              <a:graphicFrameLocks noChangeAspect="1"/>
            </wp:cNvGraphicFramePr>
            <a:graphic>
              <a:graphicData uri="http://schemas.openxmlformats.org/drawingml/2006/picture">
                <pic:pic>
                  <pic:nvPicPr>
                    <pic:cNvPr id="52" name="image46.jpeg"/>
                    <pic:cNvPicPr/>
                  </pic:nvPicPr>
                  <pic:blipFill>
                    <a:blip r:embed="rId51" cstate="print"/>
                    <a:stretch>
                      <a:fillRect/>
                    </a:stretch>
                  </pic:blipFill>
                  <pic:spPr>
                    <a:xfrm>
                      <a:off x="0" y="0"/>
                      <a:ext cx="3018614" cy="1390650"/>
                    </a:xfrm>
                    <a:prstGeom prst="rect">
                      <a:avLst/>
                    </a:prstGeom>
                  </pic:spPr>
                </pic:pic>
              </a:graphicData>
            </a:graphic>
          </wp:anchor>
        </w:drawing>
      </w:r>
    </w:p>
    <w:p>
      <w:pPr>
        <w:spacing w:after="0"/>
        <w:rPr>
          <w:sz w:val="4"/>
        </w:rPr>
        <w:sectPr>
          <w:pgSz w:w="5960" w:h="7940"/>
          <w:pgMar w:header="0" w:footer="120" w:top="300" w:bottom="320" w:left="60" w:right="0"/>
        </w:sectPr>
      </w:pPr>
    </w:p>
    <w:p>
      <w:pPr>
        <w:pStyle w:val="BodyText"/>
        <w:ind w:left="460"/>
        <w:rPr>
          <w:sz w:val="20"/>
        </w:rPr>
      </w:pPr>
      <w:r>
        <w:rPr>
          <w:sz w:val="20"/>
        </w:rPr>
        <w:drawing>
          <wp:inline distT="0" distB="0" distL="0" distR="0">
            <wp:extent cx="3163635" cy="737997"/>
            <wp:effectExtent l="0" t="0" r="0" b="0"/>
            <wp:docPr id="53" name="image47.png"/>
            <wp:cNvGraphicFramePr>
              <a:graphicFrameLocks noChangeAspect="1"/>
            </wp:cNvGraphicFramePr>
            <a:graphic>
              <a:graphicData uri="http://schemas.openxmlformats.org/drawingml/2006/picture">
                <pic:pic>
                  <pic:nvPicPr>
                    <pic:cNvPr id="54" name="image47.png"/>
                    <pic:cNvPicPr/>
                  </pic:nvPicPr>
                  <pic:blipFill>
                    <a:blip r:embed="rId52" cstate="print"/>
                    <a:stretch>
                      <a:fillRect/>
                    </a:stretch>
                  </pic:blipFill>
                  <pic:spPr>
                    <a:xfrm>
                      <a:off x="0" y="0"/>
                      <a:ext cx="3163635" cy="737997"/>
                    </a:xfrm>
                    <a:prstGeom prst="rect">
                      <a:avLst/>
                    </a:prstGeom>
                  </pic:spPr>
                </pic:pic>
              </a:graphicData>
            </a:graphic>
          </wp:inline>
        </w:drawing>
      </w:r>
      <w:r>
        <w:rPr>
          <w:sz w:val="20"/>
        </w:rPr>
      </w:r>
    </w:p>
    <w:p>
      <w:pPr>
        <w:spacing w:before="149"/>
        <w:ind w:left="199" w:right="0" w:firstLine="0"/>
        <w:jc w:val="left"/>
        <w:rPr>
          <w:i/>
          <w:sz w:val="16"/>
        </w:rPr>
      </w:pPr>
      <w:r>
        <w:rPr>
          <w:i/>
          <w:color w:val="221815"/>
          <w:spacing w:val="-2"/>
          <w:sz w:val="16"/>
        </w:rPr>
        <w:t>Notes:</w:t>
      </w:r>
    </w:p>
    <w:p>
      <w:pPr>
        <w:pStyle w:val="ListParagraph"/>
        <w:numPr>
          <w:ilvl w:val="0"/>
          <w:numId w:val="11"/>
        </w:numPr>
        <w:tabs>
          <w:tab w:pos="440" w:val="left" w:leader="none"/>
        </w:tabs>
        <w:spacing w:line="240" w:lineRule="auto" w:before="8" w:after="0"/>
        <w:ind w:left="439" w:right="0" w:hanging="241"/>
        <w:jc w:val="left"/>
        <w:rPr>
          <w:i/>
          <w:sz w:val="16"/>
        </w:rPr>
      </w:pPr>
      <w:r>
        <w:rPr>
          <w:i/>
          <w:color w:val="221815"/>
          <w:sz w:val="16"/>
        </w:rPr>
        <w:t>The</w:t>
      </w:r>
      <w:r>
        <w:rPr>
          <w:i/>
          <w:color w:val="221815"/>
          <w:spacing w:val="-4"/>
          <w:sz w:val="16"/>
        </w:rPr>
        <w:t> </w:t>
      </w:r>
      <w:r>
        <w:rPr>
          <w:i/>
          <w:color w:val="221815"/>
          <w:sz w:val="16"/>
        </w:rPr>
        <w:t>Network</w:t>
      </w:r>
      <w:r>
        <w:rPr>
          <w:i/>
          <w:color w:val="221815"/>
          <w:spacing w:val="-2"/>
          <w:sz w:val="16"/>
        </w:rPr>
        <w:t> </w:t>
      </w:r>
      <w:r>
        <w:rPr>
          <w:i/>
          <w:color w:val="221815"/>
          <w:sz w:val="16"/>
        </w:rPr>
        <w:t>Settings</w:t>
      </w:r>
      <w:r>
        <w:rPr>
          <w:i/>
          <w:color w:val="221815"/>
          <w:spacing w:val="-2"/>
          <w:sz w:val="16"/>
        </w:rPr>
        <w:t> </w:t>
      </w:r>
      <w:r>
        <w:rPr>
          <w:i/>
          <w:color w:val="221815"/>
          <w:sz w:val="16"/>
        </w:rPr>
        <w:t>can</w:t>
      </w:r>
      <w:r>
        <w:rPr>
          <w:i/>
          <w:color w:val="221815"/>
          <w:spacing w:val="-1"/>
          <w:sz w:val="16"/>
        </w:rPr>
        <w:t> </w:t>
      </w:r>
      <w:r>
        <w:rPr>
          <w:i/>
          <w:color w:val="221815"/>
          <w:sz w:val="16"/>
        </w:rPr>
        <w:t>be</w:t>
      </w:r>
      <w:r>
        <w:rPr>
          <w:i/>
          <w:color w:val="221815"/>
          <w:spacing w:val="-2"/>
          <w:sz w:val="16"/>
        </w:rPr>
        <w:t> </w:t>
      </w:r>
      <w:r>
        <w:rPr>
          <w:i/>
          <w:color w:val="221815"/>
          <w:sz w:val="16"/>
        </w:rPr>
        <w:t>set</w:t>
      </w:r>
      <w:r>
        <w:rPr>
          <w:i/>
          <w:color w:val="221815"/>
          <w:spacing w:val="-2"/>
          <w:sz w:val="16"/>
        </w:rPr>
        <w:t> </w:t>
      </w:r>
      <w:r>
        <w:rPr>
          <w:i/>
          <w:color w:val="221815"/>
          <w:sz w:val="16"/>
        </w:rPr>
        <w:t>only</w:t>
      </w:r>
      <w:r>
        <w:rPr>
          <w:i/>
          <w:color w:val="221815"/>
          <w:spacing w:val="-2"/>
          <w:sz w:val="16"/>
        </w:rPr>
        <w:t> </w:t>
      </w:r>
      <w:r>
        <w:rPr>
          <w:i/>
          <w:color w:val="221815"/>
          <w:sz w:val="16"/>
        </w:rPr>
        <w:t>when</w:t>
      </w:r>
      <w:r>
        <w:rPr>
          <w:i/>
          <w:color w:val="221815"/>
          <w:spacing w:val="-2"/>
          <w:sz w:val="16"/>
        </w:rPr>
        <w:t> </w:t>
      </w:r>
      <w:r>
        <w:rPr>
          <w:i/>
          <w:color w:val="221815"/>
          <w:sz w:val="16"/>
        </w:rPr>
        <w:t>the</w:t>
      </w:r>
      <w:r>
        <w:rPr>
          <w:i/>
          <w:color w:val="221815"/>
          <w:spacing w:val="-2"/>
          <w:sz w:val="16"/>
        </w:rPr>
        <w:t> </w:t>
      </w:r>
      <w:r>
        <w:rPr>
          <w:i/>
          <w:color w:val="221815"/>
          <w:sz w:val="16"/>
        </w:rPr>
        <w:t>Mode</w:t>
      </w:r>
      <w:r>
        <w:rPr>
          <w:i/>
          <w:color w:val="221815"/>
          <w:spacing w:val="-1"/>
          <w:sz w:val="16"/>
        </w:rPr>
        <w:t> </w:t>
      </w:r>
      <w:r>
        <w:rPr>
          <w:i/>
          <w:color w:val="221815"/>
          <w:sz w:val="16"/>
        </w:rPr>
        <w:t>button</w:t>
      </w:r>
      <w:r>
        <w:rPr>
          <w:i/>
          <w:color w:val="221815"/>
          <w:spacing w:val="-2"/>
          <w:sz w:val="16"/>
        </w:rPr>
        <w:t> </w:t>
      </w:r>
      <w:r>
        <w:rPr>
          <w:i/>
          <w:color w:val="221815"/>
          <w:sz w:val="16"/>
        </w:rPr>
        <w:t>is</w:t>
      </w:r>
      <w:r>
        <w:rPr>
          <w:i/>
          <w:color w:val="221815"/>
          <w:spacing w:val="-3"/>
          <w:sz w:val="16"/>
        </w:rPr>
        <w:t> </w:t>
      </w:r>
      <w:r>
        <w:rPr>
          <w:i/>
          <w:color w:val="221815"/>
          <w:sz w:val="16"/>
        </w:rPr>
        <w:t>set</w:t>
      </w:r>
      <w:r>
        <w:rPr>
          <w:i/>
          <w:color w:val="221815"/>
          <w:spacing w:val="-1"/>
          <w:sz w:val="16"/>
        </w:rPr>
        <w:t> </w:t>
      </w:r>
      <w:r>
        <w:rPr>
          <w:i/>
          <w:color w:val="221815"/>
          <w:sz w:val="16"/>
        </w:rPr>
        <w:t>to</w:t>
      </w:r>
      <w:r>
        <w:rPr>
          <w:i/>
          <w:color w:val="221815"/>
          <w:spacing w:val="-1"/>
          <w:sz w:val="16"/>
        </w:rPr>
        <w:t> </w:t>
      </w:r>
      <w:r>
        <w:rPr>
          <w:i/>
          <w:color w:val="221815"/>
          <w:spacing w:val="-2"/>
          <w:sz w:val="16"/>
        </w:rPr>
        <w:t>Static.</w:t>
      </w:r>
    </w:p>
    <w:p>
      <w:pPr>
        <w:pStyle w:val="ListParagraph"/>
        <w:numPr>
          <w:ilvl w:val="0"/>
          <w:numId w:val="11"/>
        </w:numPr>
        <w:tabs>
          <w:tab w:pos="434" w:val="left" w:leader="none"/>
        </w:tabs>
        <w:spacing w:line="240" w:lineRule="auto" w:before="8" w:after="0"/>
        <w:ind w:left="433" w:right="0" w:hanging="235"/>
        <w:jc w:val="left"/>
        <w:rPr>
          <w:i/>
          <w:sz w:val="16"/>
        </w:rPr>
      </w:pPr>
      <w:r>
        <w:rPr>
          <w:i/>
          <w:color w:val="221815"/>
          <w:sz w:val="16"/>
        </w:rPr>
        <w:t>All</w:t>
      </w:r>
      <w:r>
        <w:rPr>
          <w:i/>
          <w:color w:val="221815"/>
          <w:spacing w:val="-2"/>
          <w:sz w:val="16"/>
        </w:rPr>
        <w:t> </w:t>
      </w:r>
      <w:r>
        <w:rPr>
          <w:i/>
          <w:color w:val="221815"/>
          <w:sz w:val="16"/>
        </w:rPr>
        <w:t>changes</w:t>
      </w:r>
      <w:r>
        <w:rPr>
          <w:i/>
          <w:color w:val="221815"/>
          <w:spacing w:val="-1"/>
          <w:sz w:val="16"/>
        </w:rPr>
        <w:t> </w:t>
      </w:r>
      <w:r>
        <w:rPr>
          <w:i/>
          <w:color w:val="221815"/>
          <w:sz w:val="16"/>
        </w:rPr>
        <w:t>will</w:t>
      </w:r>
      <w:r>
        <w:rPr>
          <w:i/>
          <w:color w:val="221815"/>
          <w:spacing w:val="-2"/>
          <w:sz w:val="16"/>
        </w:rPr>
        <w:t> </w:t>
      </w:r>
      <w:r>
        <w:rPr>
          <w:i/>
          <w:color w:val="221815"/>
          <w:sz w:val="16"/>
        </w:rPr>
        <w:t>take</w:t>
      </w:r>
      <w:r>
        <w:rPr>
          <w:i/>
          <w:color w:val="221815"/>
          <w:spacing w:val="-1"/>
          <w:sz w:val="16"/>
        </w:rPr>
        <w:t> </w:t>
      </w:r>
      <w:r>
        <w:rPr>
          <w:i/>
          <w:color w:val="221815"/>
          <w:sz w:val="16"/>
        </w:rPr>
        <w:t>effect</w:t>
      </w:r>
      <w:r>
        <w:rPr>
          <w:i/>
          <w:color w:val="221815"/>
          <w:spacing w:val="-2"/>
          <w:sz w:val="16"/>
        </w:rPr>
        <w:t> </w:t>
      </w:r>
      <w:r>
        <w:rPr>
          <w:i/>
          <w:color w:val="221815"/>
          <w:sz w:val="16"/>
        </w:rPr>
        <w:t>by</w:t>
      </w:r>
      <w:r>
        <w:rPr>
          <w:i/>
          <w:color w:val="221815"/>
          <w:spacing w:val="-2"/>
          <w:sz w:val="16"/>
        </w:rPr>
        <w:t> </w:t>
      </w:r>
      <w:r>
        <w:rPr>
          <w:i/>
          <w:color w:val="221815"/>
          <w:sz w:val="16"/>
        </w:rPr>
        <w:t>clicking</w:t>
      </w:r>
      <w:r>
        <w:rPr>
          <w:i/>
          <w:color w:val="221815"/>
          <w:spacing w:val="-1"/>
          <w:sz w:val="16"/>
        </w:rPr>
        <w:t> </w:t>
      </w:r>
      <w:r>
        <w:rPr>
          <w:i/>
          <w:color w:val="221815"/>
          <w:sz w:val="16"/>
        </w:rPr>
        <w:t>“Save”</w:t>
      </w:r>
      <w:r>
        <w:rPr>
          <w:i/>
          <w:color w:val="221815"/>
          <w:spacing w:val="-1"/>
          <w:sz w:val="16"/>
        </w:rPr>
        <w:t> </w:t>
      </w:r>
      <w:r>
        <w:rPr>
          <w:i/>
          <w:color w:val="221815"/>
          <w:spacing w:val="-2"/>
          <w:sz w:val="16"/>
        </w:rPr>
        <w:t>below.</w:t>
      </w:r>
    </w:p>
    <w:p>
      <w:pPr>
        <w:pStyle w:val="ListParagraph"/>
        <w:numPr>
          <w:ilvl w:val="0"/>
          <w:numId w:val="11"/>
        </w:numPr>
        <w:tabs>
          <w:tab w:pos="434" w:val="left" w:leader="none"/>
        </w:tabs>
        <w:spacing w:line="249" w:lineRule="auto" w:before="8" w:after="0"/>
        <w:ind w:left="421" w:right="255" w:hanging="223"/>
        <w:jc w:val="left"/>
        <w:rPr>
          <w:i/>
          <w:sz w:val="16"/>
        </w:rPr>
      </w:pPr>
      <w:r>
        <w:rPr>
          <w:i/>
          <w:color w:val="221815"/>
          <w:sz w:val="16"/>
        </w:rPr>
        <w:t>After</w:t>
      </w:r>
      <w:r>
        <w:rPr>
          <w:i/>
          <w:color w:val="221815"/>
          <w:spacing w:val="-2"/>
          <w:sz w:val="16"/>
        </w:rPr>
        <w:t> </w:t>
      </w:r>
      <w:r>
        <w:rPr>
          <w:i/>
          <w:color w:val="221815"/>
          <w:sz w:val="16"/>
        </w:rPr>
        <w:t>any</w:t>
      </w:r>
      <w:r>
        <w:rPr>
          <w:i/>
          <w:color w:val="221815"/>
          <w:spacing w:val="-3"/>
          <w:sz w:val="16"/>
        </w:rPr>
        <w:t> </w:t>
      </w:r>
      <w:r>
        <w:rPr>
          <w:i/>
          <w:color w:val="221815"/>
          <w:sz w:val="16"/>
        </w:rPr>
        <w:t>changes</w:t>
      </w:r>
      <w:r>
        <w:rPr>
          <w:i/>
          <w:color w:val="221815"/>
          <w:spacing w:val="-2"/>
          <w:sz w:val="16"/>
        </w:rPr>
        <w:t> </w:t>
      </w:r>
      <w:r>
        <w:rPr>
          <w:i/>
          <w:color w:val="221815"/>
          <w:sz w:val="16"/>
        </w:rPr>
        <w:t>to</w:t>
      </w:r>
      <w:r>
        <w:rPr>
          <w:i/>
          <w:color w:val="221815"/>
          <w:spacing w:val="-2"/>
          <w:sz w:val="16"/>
        </w:rPr>
        <w:t> </w:t>
      </w:r>
      <w:r>
        <w:rPr>
          <w:i/>
          <w:color w:val="221815"/>
          <w:sz w:val="16"/>
        </w:rPr>
        <w:t>the</w:t>
      </w:r>
      <w:r>
        <w:rPr>
          <w:i/>
          <w:color w:val="221815"/>
          <w:spacing w:val="-2"/>
          <w:sz w:val="16"/>
        </w:rPr>
        <w:t> </w:t>
      </w:r>
      <w:r>
        <w:rPr>
          <w:i/>
          <w:color w:val="221815"/>
          <w:sz w:val="16"/>
        </w:rPr>
        <w:t>Network</w:t>
      </w:r>
      <w:r>
        <w:rPr>
          <w:i/>
          <w:color w:val="221815"/>
          <w:spacing w:val="-3"/>
          <w:sz w:val="16"/>
        </w:rPr>
        <w:t> </w:t>
      </w:r>
      <w:r>
        <w:rPr>
          <w:i/>
          <w:color w:val="221815"/>
          <w:sz w:val="16"/>
        </w:rPr>
        <w:t>Settings,</w:t>
      </w:r>
      <w:r>
        <w:rPr>
          <w:i/>
          <w:color w:val="221815"/>
          <w:spacing w:val="-2"/>
          <w:sz w:val="16"/>
        </w:rPr>
        <w:t> </w:t>
      </w:r>
      <w:r>
        <w:rPr>
          <w:i/>
          <w:color w:val="221815"/>
          <w:sz w:val="16"/>
        </w:rPr>
        <w:t>username</w:t>
      </w:r>
      <w:r>
        <w:rPr>
          <w:i/>
          <w:color w:val="221815"/>
          <w:spacing w:val="-3"/>
          <w:sz w:val="16"/>
        </w:rPr>
        <w:t> </w:t>
      </w:r>
      <w:r>
        <w:rPr>
          <w:i/>
          <w:color w:val="221815"/>
          <w:sz w:val="16"/>
        </w:rPr>
        <w:t>or</w:t>
      </w:r>
      <w:r>
        <w:rPr>
          <w:i/>
          <w:color w:val="221815"/>
          <w:spacing w:val="-3"/>
          <w:sz w:val="16"/>
        </w:rPr>
        <w:t> </w:t>
      </w:r>
      <w:r>
        <w:rPr>
          <w:i/>
          <w:color w:val="221815"/>
          <w:sz w:val="16"/>
        </w:rPr>
        <w:t>Login</w:t>
      </w:r>
      <w:r>
        <w:rPr>
          <w:i/>
          <w:color w:val="221815"/>
          <w:spacing w:val="-3"/>
          <w:sz w:val="16"/>
        </w:rPr>
        <w:t> </w:t>
      </w:r>
      <w:r>
        <w:rPr>
          <w:i/>
          <w:color w:val="221815"/>
          <w:sz w:val="16"/>
        </w:rPr>
        <w:t>Password, it will redirect to the Web browser home page or the Web GUI login interface. You need to log in the Web GUI again with the new settings.</w:t>
      </w:r>
    </w:p>
    <w:p>
      <w:pPr>
        <w:pStyle w:val="BodyText"/>
        <w:spacing w:before="9"/>
        <w:rPr>
          <w:i/>
          <w:sz w:val="19"/>
        </w:rPr>
      </w:pPr>
    </w:p>
    <w:p>
      <w:pPr>
        <w:pStyle w:val="ListParagraph"/>
        <w:numPr>
          <w:ilvl w:val="1"/>
          <w:numId w:val="11"/>
        </w:numPr>
        <w:tabs>
          <w:tab w:pos="345" w:val="left" w:leader="none"/>
        </w:tabs>
        <w:spacing w:line="240" w:lineRule="auto" w:before="95" w:after="0"/>
        <w:ind w:left="344" w:right="0" w:hanging="142"/>
        <w:jc w:val="left"/>
        <w:rPr>
          <w:b/>
          <w:sz w:val="16"/>
        </w:rPr>
      </w:pPr>
      <w:r>
        <w:rPr>
          <w:b/>
          <w:color w:val="221815"/>
          <w:sz w:val="16"/>
        </w:rPr>
        <w:t>Update</w:t>
      </w:r>
      <w:r>
        <w:rPr>
          <w:b/>
          <w:color w:val="221815"/>
          <w:spacing w:val="-6"/>
          <w:sz w:val="16"/>
        </w:rPr>
        <w:t> </w:t>
      </w:r>
      <w:r>
        <w:rPr>
          <w:b/>
          <w:color w:val="221815"/>
          <w:spacing w:val="-4"/>
          <w:sz w:val="16"/>
        </w:rPr>
        <w:t>Page</w:t>
      </w:r>
    </w:p>
    <w:p>
      <w:pPr>
        <w:pStyle w:val="BodyText"/>
        <w:spacing w:before="6"/>
        <w:rPr>
          <w:b/>
          <w:sz w:val="6"/>
        </w:rPr>
      </w:pPr>
      <w:r>
        <w:rPr/>
        <w:drawing>
          <wp:anchor distT="0" distB="0" distL="0" distR="0" allowOverlap="1" layoutInCell="1" locked="0" behindDoc="0" simplePos="0" relativeHeight="35">
            <wp:simplePos x="0" y="0"/>
            <wp:positionH relativeFrom="page">
              <wp:posOffset>332061</wp:posOffset>
            </wp:positionH>
            <wp:positionV relativeFrom="paragraph">
              <wp:posOffset>63442</wp:posOffset>
            </wp:positionV>
            <wp:extent cx="3105721" cy="1259776"/>
            <wp:effectExtent l="0" t="0" r="0" b="0"/>
            <wp:wrapTopAndBottom/>
            <wp:docPr id="55" name="image48.png"/>
            <wp:cNvGraphicFramePr>
              <a:graphicFrameLocks noChangeAspect="1"/>
            </wp:cNvGraphicFramePr>
            <a:graphic>
              <a:graphicData uri="http://schemas.openxmlformats.org/drawingml/2006/picture">
                <pic:pic>
                  <pic:nvPicPr>
                    <pic:cNvPr id="56" name="image48.png"/>
                    <pic:cNvPicPr/>
                  </pic:nvPicPr>
                  <pic:blipFill>
                    <a:blip r:embed="rId53" cstate="print"/>
                    <a:stretch>
                      <a:fillRect/>
                    </a:stretch>
                  </pic:blipFill>
                  <pic:spPr>
                    <a:xfrm>
                      <a:off x="0" y="0"/>
                      <a:ext cx="3105721" cy="1259776"/>
                    </a:xfrm>
                    <a:prstGeom prst="rect">
                      <a:avLst/>
                    </a:prstGeom>
                  </pic:spPr>
                </pic:pic>
              </a:graphicData>
            </a:graphic>
          </wp:anchor>
        </w:drawing>
      </w:r>
    </w:p>
    <w:p>
      <w:pPr>
        <w:pStyle w:val="BodyText"/>
        <w:spacing w:line="249" w:lineRule="auto" w:before="144"/>
        <w:ind w:left="204"/>
      </w:pPr>
      <w:r>
        <w:rPr>
          <w:color w:val="221815"/>
        </w:rPr>
        <w:t>Click</w:t>
      </w:r>
      <w:r>
        <w:rPr>
          <w:color w:val="221815"/>
          <w:spacing w:val="-4"/>
        </w:rPr>
        <w:t> </w:t>
      </w:r>
      <w:r>
        <w:rPr>
          <w:color w:val="221815"/>
        </w:rPr>
        <w:t>“Browse..”</w:t>
      </w:r>
      <w:r>
        <w:rPr>
          <w:color w:val="221815"/>
          <w:spacing w:val="-3"/>
        </w:rPr>
        <w:t> </w:t>
      </w:r>
      <w:r>
        <w:rPr>
          <w:color w:val="221815"/>
        </w:rPr>
        <w:t>to</w:t>
      </w:r>
      <w:r>
        <w:rPr>
          <w:color w:val="221815"/>
          <w:spacing w:val="-3"/>
        </w:rPr>
        <w:t> </w:t>
      </w:r>
      <w:r>
        <w:rPr>
          <w:color w:val="221815"/>
        </w:rPr>
        <w:t>import</w:t>
      </w:r>
      <w:r>
        <w:rPr>
          <w:color w:val="221815"/>
          <w:spacing w:val="-4"/>
        </w:rPr>
        <w:t> </w:t>
      </w:r>
      <w:r>
        <w:rPr>
          <w:color w:val="221815"/>
        </w:rPr>
        <w:t>the</w:t>
      </w:r>
      <w:r>
        <w:rPr>
          <w:color w:val="221815"/>
          <w:spacing w:val="-3"/>
        </w:rPr>
        <w:t> </w:t>
      </w:r>
      <w:r>
        <w:rPr>
          <w:color w:val="221815"/>
        </w:rPr>
        <w:t>upgrade</w:t>
      </w:r>
      <w:r>
        <w:rPr>
          <w:color w:val="221815"/>
          <w:spacing w:val="-4"/>
        </w:rPr>
        <w:t> </w:t>
      </w:r>
      <w:r>
        <w:rPr>
          <w:color w:val="221815"/>
        </w:rPr>
        <w:t>file</w:t>
      </w:r>
      <w:r>
        <w:rPr>
          <w:color w:val="221815"/>
          <w:spacing w:val="-3"/>
        </w:rPr>
        <w:t> </w:t>
      </w:r>
      <w:r>
        <w:rPr>
          <w:color w:val="221815"/>
        </w:rPr>
        <w:t>and</w:t>
      </w:r>
      <w:r>
        <w:rPr>
          <w:color w:val="221815"/>
          <w:spacing w:val="-4"/>
        </w:rPr>
        <w:t> </w:t>
      </w:r>
      <w:r>
        <w:rPr>
          <w:color w:val="221815"/>
        </w:rPr>
        <w:t>click</w:t>
      </w:r>
      <w:r>
        <w:rPr>
          <w:color w:val="221815"/>
          <w:spacing w:val="-3"/>
        </w:rPr>
        <w:t> </w:t>
      </w:r>
      <w:r>
        <w:rPr>
          <w:color w:val="221815"/>
        </w:rPr>
        <w:t>“Update”</w:t>
      </w:r>
      <w:r>
        <w:rPr>
          <w:color w:val="221815"/>
          <w:spacing w:val="-3"/>
        </w:rPr>
        <w:t> </w:t>
      </w:r>
      <w:r>
        <w:rPr>
          <w:color w:val="221815"/>
        </w:rPr>
        <w:t>to</w:t>
      </w:r>
      <w:r>
        <w:rPr>
          <w:color w:val="221815"/>
          <w:spacing w:val="-3"/>
        </w:rPr>
        <w:t> </w:t>
      </w:r>
      <w:r>
        <w:rPr>
          <w:color w:val="221815"/>
        </w:rPr>
        <w:t>start</w:t>
      </w:r>
      <w:r>
        <w:rPr>
          <w:color w:val="221815"/>
          <w:spacing w:val="-3"/>
        </w:rPr>
        <w:t> </w:t>
      </w:r>
      <w:r>
        <w:rPr>
          <w:color w:val="221815"/>
        </w:rPr>
        <w:t>upgrade. There will be a progress bar prompt during the upgrade process. When the progress bar reaches 100%, it indicates the upgrade is successful, and the device will be restarted automatically.</w:t>
      </w:r>
    </w:p>
    <w:p>
      <w:pPr>
        <w:pStyle w:val="BodyText"/>
        <w:spacing w:line="249" w:lineRule="auto" w:before="3"/>
        <w:ind w:left="204" w:right="712"/>
      </w:pPr>
      <w:r>
        <w:rPr>
          <w:color w:val="221815"/>
        </w:rPr>
        <w:t>Clicking</w:t>
      </w:r>
      <w:r>
        <w:rPr>
          <w:color w:val="221815"/>
          <w:spacing w:val="-4"/>
        </w:rPr>
        <w:t> </w:t>
      </w:r>
      <w:r>
        <w:rPr>
          <w:color w:val="221815"/>
        </w:rPr>
        <w:t>“Reset”</w:t>
      </w:r>
      <w:r>
        <w:rPr>
          <w:color w:val="221815"/>
          <w:spacing w:val="-3"/>
        </w:rPr>
        <w:t> </w:t>
      </w:r>
      <w:r>
        <w:rPr>
          <w:color w:val="221815"/>
        </w:rPr>
        <w:t>can</w:t>
      </w:r>
      <w:r>
        <w:rPr>
          <w:color w:val="221815"/>
          <w:spacing w:val="-3"/>
        </w:rPr>
        <w:t> </w:t>
      </w:r>
      <w:r>
        <w:rPr>
          <w:color w:val="221815"/>
        </w:rPr>
        <w:t>reset</w:t>
      </w:r>
      <w:r>
        <w:rPr>
          <w:color w:val="221815"/>
          <w:spacing w:val="-3"/>
        </w:rPr>
        <w:t> </w:t>
      </w:r>
      <w:r>
        <w:rPr>
          <w:color w:val="221815"/>
        </w:rPr>
        <w:t>the</w:t>
      </w:r>
      <w:r>
        <w:rPr>
          <w:color w:val="221815"/>
          <w:spacing w:val="-3"/>
        </w:rPr>
        <w:t> </w:t>
      </w:r>
      <w:r>
        <w:rPr>
          <w:color w:val="221815"/>
        </w:rPr>
        <w:t>device</w:t>
      </w:r>
      <w:r>
        <w:rPr>
          <w:color w:val="221815"/>
          <w:spacing w:val="-4"/>
        </w:rPr>
        <w:t> </w:t>
      </w:r>
      <w:r>
        <w:rPr>
          <w:color w:val="221815"/>
        </w:rPr>
        <w:t>to</w:t>
      </w:r>
      <w:r>
        <w:rPr>
          <w:color w:val="221815"/>
          <w:spacing w:val="-3"/>
        </w:rPr>
        <w:t> </w:t>
      </w:r>
      <w:r>
        <w:rPr>
          <w:color w:val="221815"/>
        </w:rPr>
        <w:t>factory</w:t>
      </w:r>
      <w:r>
        <w:rPr>
          <w:color w:val="221815"/>
          <w:spacing w:val="-3"/>
        </w:rPr>
        <w:t> </w:t>
      </w:r>
      <w:r>
        <w:rPr>
          <w:color w:val="221815"/>
        </w:rPr>
        <w:t>default</w:t>
      </w:r>
      <w:r>
        <w:rPr>
          <w:color w:val="221815"/>
          <w:spacing w:val="-4"/>
        </w:rPr>
        <w:t> </w:t>
      </w:r>
      <w:r>
        <w:rPr>
          <w:color w:val="221815"/>
        </w:rPr>
        <w:t>settings. Clicking “Reboot” can reboot the device.</w:t>
      </w:r>
    </w:p>
    <w:p>
      <w:pPr>
        <w:spacing w:after="0" w:line="249" w:lineRule="auto"/>
        <w:sectPr>
          <w:pgSz w:w="5960" w:h="7940"/>
          <w:pgMar w:header="0" w:footer="120" w:top="360" w:bottom="340" w:left="60" w:right="0"/>
        </w:sectPr>
      </w:pPr>
    </w:p>
    <w:p>
      <w:pPr>
        <w:pStyle w:val="ListParagraph"/>
        <w:numPr>
          <w:ilvl w:val="1"/>
          <w:numId w:val="11"/>
        </w:numPr>
        <w:tabs>
          <w:tab w:pos="345" w:val="left" w:leader="none"/>
        </w:tabs>
        <w:spacing w:line="240" w:lineRule="auto" w:before="84" w:after="0"/>
        <w:ind w:left="344" w:right="0" w:hanging="142"/>
        <w:jc w:val="left"/>
        <w:rPr>
          <w:b/>
          <w:sz w:val="16"/>
        </w:rPr>
      </w:pPr>
      <w:r>
        <w:rPr>
          <w:b/>
          <w:color w:val="221815"/>
          <w:sz w:val="16"/>
        </w:rPr>
        <w:t>Log Out </w:t>
      </w:r>
      <w:r>
        <w:rPr>
          <w:b/>
          <w:color w:val="221815"/>
          <w:spacing w:val="-4"/>
          <w:sz w:val="16"/>
        </w:rPr>
        <w:t>Page</w:t>
      </w:r>
    </w:p>
    <w:p>
      <w:pPr>
        <w:pStyle w:val="BodyText"/>
        <w:spacing w:before="1"/>
        <w:rPr>
          <w:b/>
          <w:sz w:val="6"/>
        </w:rPr>
      </w:pPr>
      <w:r>
        <w:rPr/>
        <w:drawing>
          <wp:anchor distT="0" distB="0" distL="0" distR="0" allowOverlap="1" layoutInCell="1" locked="0" behindDoc="0" simplePos="0" relativeHeight="36">
            <wp:simplePos x="0" y="0"/>
            <wp:positionH relativeFrom="page">
              <wp:posOffset>313953</wp:posOffset>
            </wp:positionH>
            <wp:positionV relativeFrom="paragraph">
              <wp:posOffset>59966</wp:posOffset>
            </wp:positionV>
            <wp:extent cx="3100873" cy="1518856"/>
            <wp:effectExtent l="0" t="0" r="0" b="0"/>
            <wp:wrapTopAndBottom/>
            <wp:docPr id="57" name="image49.png"/>
            <wp:cNvGraphicFramePr>
              <a:graphicFrameLocks noChangeAspect="1"/>
            </wp:cNvGraphicFramePr>
            <a:graphic>
              <a:graphicData uri="http://schemas.openxmlformats.org/drawingml/2006/picture">
                <pic:pic>
                  <pic:nvPicPr>
                    <pic:cNvPr id="58" name="image49.png"/>
                    <pic:cNvPicPr/>
                  </pic:nvPicPr>
                  <pic:blipFill>
                    <a:blip r:embed="rId54" cstate="print"/>
                    <a:stretch>
                      <a:fillRect/>
                    </a:stretch>
                  </pic:blipFill>
                  <pic:spPr>
                    <a:xfrm>
                      <a:off x="0" y="0"/>
                      <a:ext cx="3100873" cy="1518856"/>
                    </a:xfrm>
                    <a:prstGeom prst="rect">
                      <a:avLst/>
                    </a:prstGeom>
                  </pic:spPr>
                </pic:pic>
              </a:graphicData>
            </a:graphic>
          </wp:anchor>
        </w:drawing>
      </w:r>
    </w:p>
    <w:p>
      <w:pPr>
        <w:pStyle w:val="BodyText"/>
        <w:spacing w:before="3"/>
        <w:rPr>
          <w:b/>
          <w:sz w:val="14"/>
        </w:rPr>
      </w:pPr>
    </w:p>
    <w:p>
      <w:pPr>
        <w:pStyle w:val="BodyText"/>
        <w:spacing w:line="220" w:lineRule="auto"/>
        <w:ind w:left="212"/>
      </w:pPr>
      <w:r>
        <w:rPr>
          <w:color w:val="221815"/>
        </w:rPr>
        <w:t>Click</w:t>
      </w:r>
      <w:r>
        <w:rPr>
          <w:color w:val="221815"/>
          <w:spacing w:val="-3"/>
        </w:rPr>
        <w:t> </w:t>
      </w:r>
      <w:r>
        <w:rPr>
          <w:color w:val="221815"/>
        </w:rPr>
        <w:t>“Log</w:t>
      </w:r>
      <w:r>
        <w:rPr>
          <w:color w:val="221815"/>
          <w:spacing w:val="-2"/>
        </w:rPr>
        <w:t> </w:t>
      </w:r>
      <w:r>
        <w:rPr>
          <w:color w:val="221815"/>
        </w:rPr>
        <w:t>Out”</w:t>
      </w:r>
      <w:r>
        <w:rPr>
          <w:color w:val="221815"/>
          <w:spacing w:val="-2"/>
        </w:rPr>
        <w:t> </w:t>
      </w:r>
      <w:r>
        <w:rPr>
          <w:color w:val="221815"/>
        </w:rPr>
        <w:t>on</w:t>
      </w:r>
      <w:r>
        <w:rPr>
          <w:color w:val="221815"/>
          <w:spacing w:val="-3"/>
        </w:rPr>
        <w:t> </w:t>
      </w:r>
      <w:r>
        <w:rPr>
          <w:color w:val="221815"/>
        </w:rPr>
        <w:t>the</w:t>
      </w:r>
      <w:r>
        <w:rPr>
          <w:color w:val="221815"/>
          <w:spacing w:val="-2"/>
        </w:rPr>
        <w:t> </w:t>
      </w:r>
      <w:r>
        <w:rPr>
          <w:color w:val="221815"/>
        </w:rPr>
        <w:t>left,</w:t>
      </w:r>
      <w:r>
        <w:rPr>
          <w:color w:val="221815"/>
          <w:spacing w:val="-3"/>
        </w:rPr>
        <w:t> </w:t>
      </w:r>
      <w:r>
        <w:rPr>
          <w:color w:val="221815"/>
        </w:rPr>
        <w:t>the</w:t>
      </w:r>
      <w:r>
        <w:rPr>
          <w:color w:val="221815"/>
          <w:spacing w:val="-2"/>
        </w:rPr>
        <w:t> </w:t>
      </w:r>
      <w:r>
        <w:rPr>
          <w:color w:val="221815"/>
        </w:rPr>
        <w:t>Web</w:t>
      </w:r>
      <w:r>
        <w:rPr>
          <w:color w:val="221815"/>
          <w:spacing w:val="-3"/>
        </w:rPr>
        <w:t> </w:t>
      </w:r>
      <w:r>
        <w:rPr>
          <w:color w:val="221815"/>
        </w:rPr>
        <w:t>GUI</w:t>
      </w:r>
      <w:r>
        <w:rPr>
          <w:color w:val="221815"/>
          <w:spacing w:val="-2"/>
        </w:rPr>
        <w:t> </w:t>
      </w:r>
      <w:r>
        <w:rPr>
          <w:color w:val="221815"/>
        </w:rPr>
        <w:t>will</w:t>
      </w:r>
      <w:r>
        <w:rPr>
          <w:color w:val="221815"/>
          <w:spacing w:val="-3"/>
        </w:rPr>
        <w:t> </w:t>
      </w:r>
      <w:r>
        <w:rPr>
          <w:color w:val="221815"/>
        </w:rPr>
        <w:t>exit</w:t>
      </w:r>
      <w:r>
        <w:rPr>
          <w:color w:val="221815"/>
          <w:spacing w:val="-3"/>
        </w:rPr>
        <w:t> </w:t>
      </w:r>
      <w:r>
        <w:rPr>
          <w:color w:val="221815"/>
        </w:rPr>
        <w:t>and</w:t>
      </w:r>
      <w:r>
        <w:rPr>
          <w:color w:val="221815"/>
          <w:spacing w:val="-3"/>
        </w:rPr>
        <w:t> </w:t>
      </w:r>
      <w:r>
        <w:rPr>
          <w:color w:val="221815"/>
        </w:rPr>
        <w:t>skip</w:t>
      </w:r>
      <w:r>
        <w:rPr>
          <w:color w:val="221815"/>
          <w:spacing w:val="-2"/>
        </w:rPr>
        <w:t> </w:t>
      </w:r>
      <w:r>
        <w:rPr>
          <w:color w:val="221815"/>
        </w:rPr>
        <w:t>to</w:t>
      </w:r>
      <w:r>
        <w:rPr>
          <w:color w:val="221815"/>
          <w:spacing w:val="-2"/>
        </w:rPr>
        <w:t> </w:t>
      </w:r>
      <w:r>
        <w:rPr>
          <w:color w:val="221815"/>
        </w:rPr>
        <w:t>the</w:t>
      </w:r>
      <w:r>
        <w:rPr>
          <w:color w:val="221815"/>
          <w:spacing w:val="-2"/>
        </w:rPr>
        <w:t> </w:t>
      </w:r>
      <w:r>
        <w:rPr>
          <w:color w:val="221815"/>
        </w:rPr>
        <w:t>login</w:t>
      </w:r>
      <w:r>
        <w:rPr>
          <w:color w:val="221815"/>
          <w:spacing w:val="-3"/>
        </w:rPr>
        <w:t> </w:t>
      </w:r>
      <w:r>
        <w:rPr>
          <w:color w:val="221815"/>
        </w:rPr>
        <w:t>interface </w:t>
      </w:r>
      <w:r>
        <w:rPr>
          <w:color w:val="221815"/>
          <w:spacing w:val="-2"/>
        </w:rPr>
        <w:t>automatically.</w:t>
      </w:r>
    </w:p>
    <w:p>
      <w:pPr>
        <w:pStyle w:val="BodyText"/>
        <w:spacing w:before="9"/>
        <w:rPr>
          <w:sz w:val="18"/>
        </w:rPr>
      </w:pPr>
    </w:p>
    <w:p>
      <w:pPr>
        <w:pStyle w:val="Heading1"/>
        <w:numPr>
          <w:ilvl w:val="0"/>
          <w:numId w:val="2"/>
        </w:numPr>
        <w:tabs>
          <w:tab w:pos="462" w:val="left" w:leader="none"/>
        </w:tabs>
        <w:spacing w:line="240" w:lineRule="auto" w:before="0" w:after="0"/>
        <w:ind w:left="461" w:right="0" w:hanging="248"/>
        <w:jc w:val="left"/>
      </w:pPr>
      <w:bookmarkStart w:name="_TOC_250003" w:id="13"/>
      <w:r>
        <w:rPr>
          <w:color w:val="036EB8"/>
          <w:spacing w:val="-4"/>
        </w:rPr>
        <w:t>Switch</w:t>
      </w:r>
      <w:r>
        <w:rPr>
          <w:color w:val="036EB8"/>
          <w:spacing w:val="-9"/>
        </w:rPr>
        <w:t> </w:t>
      </w:r>
      <w:bookmarkEnd w:id="13"/>
      <w:r>
        <w:rPr>
          <w:color w:val="036EB8"/>
          <w:spacing w:val="-2"/>
        </w:rPr>
        <w:t>Model</w:t>
      </w:r>
    </w:p>
    <w:p>
      <w:pPr>
        <w:pStyle w:val="BodyText"/>
        <w:spacing w:line="177" w:lineRule="exact" w:before="30"/>
        <w:ind w:left="214"/>
      </w:pPr>
      <w:r>
        <w:rPr>
          <w:color w:val="221815"/>
        </w:rPr>
        <w:t>A</w:t>
      </w:r>
      <w:r>
        <w:rPr>
          <w:color w:val="221815"/>
          <w:spacing w:val="-10"/>
        </w:rPr>
        <w:t> </w:t>
      </w:r>
      <w:r>
        <w:rPr>
          <w:color w:val="221815"/>
        </w:rPr>
        <w:t>network</w:t>
      </w:r>
      <w:r>
        <w:rPr>
          <w:color w:val="221815"/>
          <w:spacing w:val="-3"/>
        </w:rPr>
        <w:t> </w:t>
      </w:r>
      <w:r>
        <w:rPr>
          <w:color w:val="221815"/>
        </w:rPr>
        <w:t>Switch</w:t>
      </w:r>
      <w:r>
        <w:rPr>
          <w:color w:val="221815"/>
          <w:spacing w:val="-1"/>
        </w:rPr>
        <w:t> </w:t>
      </w:r>
      <w:r>
        <w:rPr>
          <w:color w:val="221815"/>
        </w:rPr>
        <w:t>used</w:t>
      </w:r>
      <w:r>
        <w:rPr>
          <w:color w:val="221815"/>
          <w:spacing w:val="-2"/>
        </w:rPr>
        <w:t> </w:t>
      </w:r>
      <w:r>
        <w:rPr>
          <w:color w:val="221815"/>
        </w:rPr>
        <w:t>to</w:t>
      </w:r>
      <w:r>
        <w:rPr>
          <w:color w:val="221815"/>
          <w:spacing w:val="-1"/>
        </w:rPr>
        <w:t> </w:t>
      </w:r>
      <w:r>
        <w:rPr>
          <w:color w:val="221815"/>
        </w:rPr>
        <w:t>set</w:t>
      </w:r>
      <w:r>
        <w:rPr>
          <w:color w:val="221815"/>
          <w:spacing w:val="-1"/>
        </w:rPr>
        <w:t> </w:t>
      </w:r>
      <w:r>
        <w:rPr>
          <w:color w:val="221815"/>
        </w:rPr>
        <w:t>up</w:t>
      </w:r>
      <w:r>
        <w:rPr>
          <w:color w:val="221815"/>
          <w:spacing w:val="-3"/>
        </w:rPr>
        <w:t> </w:t>
      </w:r>
      <w:r>
        <w:rPr>
          <w:color w:val="221815"/>
        </w:rPr>
        <w:t>the</w:t>
      </w:r>
      <w:r>
        <w:rPr>
          <w:color w:val="221815"/>
          <w:spacing w:val="-1"/>
        </w:rPr>
        <w:t> </w:t>
      </w:r>
      <w:r>
        <w:rPr>
          <w:color w:val="221815"/>
        </w:rPr>
        <w:t>system</w:t>
      </w:r>
      <w:r>
        <w:rPr>
          <w:color w:val="221815"/>
          <w:spacing w:val="-1"/>
        </w:rPr>
        <w:t> </w:t>
      </w:r>
      <w:r>
        <w:rPr>
          <w:color w:val="221815"/>
        </w:rPr>
        <w:t>should</w:t>
      </w:r>
      <w:r>
        <w:rPr>
          <w:color w:val="221815"/>
          <w:spacing w:val="-1"/>
        </w:rPr>
        <w:t> </w:t>
      </w:r>
      <w:r>
        <w:rPr>
          <w:color w:val="221815"/>
        </w:rPr>
        <w:t>support</w:t>
      </w:r>
      <w:r>
        <w:rPr>
          <w:color w:val="221815"/>
          <w:spacing w:val="-1"/>
        </w:rPr>
        <w:t> </w:t>
      </w:r>
      <w:r>
        <w:rPr>
          <w:color w:val="221815"/>
        </w:rPr>
        <w:t>below</w:t>
      </w:r>
      <w:r>
        <w:rPr>
          <w:color w:val="221815"/>
          <w:spacing w:val="-2"/>
        </w:rPr>
        <w:t> features:</w:t>
      </w:r>
    </w:p>
    <w:p>
      <w:pPr>
        <w:pStyle w:val="ListParagraph"/>
        <w:numPr>
          <w:ilvl w:val="0"/>
          <w:numId w:val="12"/>
        </w:numPr>
        <w:tabs>
          <w:tab w:pos="390" w:val="left" w:leader="none"/>
        </w:tabs>
        <w:spacing w:line="170" w:lineRule="exact" w:before="0" w:after="0"/>
        <w:ind w:left="389" w:right="0" w:hanging="176"/>
        <w:jc w:val="left"/>
        <w:rPr>
          <w:sz w:val="16"/>
        </w:rPr>
      </w:pPr>
      <w:r>
        <w:rPr>
          <w:color w:val="221815"/>
          <w:sz w:val="16"/>
        </w:rPr>
        <w:t>Type</w:t>
      </w:r>
      <w:r>
        <w:rPr>
          <w:color w:val="221815"/>
          <w:spacing w:val="-6"/>
          <w:sz w:val="16"/>
        </w:rPr>
        <w:t> </w:t>
      </w:r>
      <w:r>
        <w:rPr>
          <w:color w:val="221815"/>
          <w:sz w:val="16"/>
        </w:rPr>
        <w:t>of</w:t>
      </w:r>
      <w:r>
        <w:rPr>
          <w:color w:val="221815"/>
          <w:spacing w:val="-7"/>
          <w:sz w:val="16"/>
        </w:rPr>
        <w:t> </w:t>
      </w:r>
      <w:r>
        <w:rPr>
          <w:color w:val="221815"/>
          <w:sz w:val="16"/>
        </w:rPr>
        <w:t>layer</w:t>
      </w:r>
      <w:r>
        <w:rPr>
          <w:color w:val="221815"/>
          <w:spacing w:val="-6"/>
          <w:sz w:val="16"/>
        </w:rPr>
        <w:t> </w:t>
      </w:r>
      <w:r>
        <w:rPr>
          <w:color w:val="221815"/>
          <w:sz w:val="16"/>
        </w:rPr>
        <w:t>3/managed</w:t>
      </w:r>
      <w:r>
        <w:rPr>
          <w:color w:val="221815"/>
          <w:spacing w:val="-7"/>
          <w:sz w:val="16"/>
        </w:rPr>
        <w:t> </w:t>
      </w:r>
      <w:r>
        <w:rPr>
          <w:color w:val="221815"/>
          <w:sz w:val="16"/>
        </w:rPr>
        <w:t>network</w:t>
      </w:r>
      <w:r>
        <w:rPr>
          <w:color w:val="221815"/>
          <w:spacing w:val="-6"/>
          <w:sz w:val="16"/>
        </w:rPr>
        <w:t> </w:t>
      </w:r>
      <w:r>
        <w:rPr>
          <w:color w:val="221815"/>
          <w:spacing w:val="-2"/>
          <w:sz w:val="16"/>
        </w:rPr>
        <w:t>Switch.</w:t>
      </w:r>
    </w:p>
    <w:p>
      <w:pPr>
        <w:pStyle w:val="ListParagraph"/>
        <w:numPr>
          <w:ilvl w:val="0"/>
          <w:numId w:val="12"/>
        </w:numPr>
        <w:tabs>
          <w:tab w:pos="393" w:val="left" w:leader="none"/>
        </w:tabs>
        <w:spacing w:line="170" w:lineRule="exact" w:before="0" w:after="0"/>
        <w:ind w:left="392" w:right="0" w:hanging="179"/>
        <w:jc w:val="left"/>
        <w:rPr>
          <w:sz w:val="16"/>
        </w:rPr>
      </w:pPr>
      <w:r>
        <w:rPr>
          <w:color w:val="221815"/>
          <w:sz w:val="16"/>
        </w:rPr>
        <w:t>Gigabit </w:t>
      </w:r>
      <w:r>
        <w:rPr>
          <w:color w:val="221815"/>
          <w:spacing w:val="-2"/>
          <w:sz w:val="16"/>
        </w:rPr>
        <w:t>bandwidth.</w:t>
      </w:r>
    </w:p>
    <w:p>
      <w:pPr>
        <w:pStyle w:val="ListParagraph"/>
        <w:numPr>
          <w:ilvl w:val="0"/>
          <w:numId w:val="12"/>
        </w:numPr>
        <w:tabs>
          <w:tab w:pos="393" w:val="left" w:leader="none"/>
        </w:tabs>
        <w:spacing w:line="170" w:lineRule="exact" w:before="0" w:after="0"/>
        <w:ind w:left="392" w:right="0" w:hanging="179"/>
        <w:jc w:val="left"/>
        <w:rPr>
          <w:sz w:val="16"/>
        </w:rPr>
      </w:pPr>
      <w:r>
        <w:rPr>
          <w:color w:val="221815"/>
          <w:sz w:val="16"/>
        </w:rPr>
        <w:t>Support</w:t>
      </w:r>
      <w:r>
        <w:rPr>
          <w:color w:val="221815"/>
          <w:spacing w:val="-2"/>
          <w:sz w:val="16"/>
        </w:rPr>
        <w:t> </w:t>
      </w:r>
      <w:r>
        <w:rPr>
          <w:color w:val="221815"/>
          <w:sz w:val="16"/>
        </w:rPr>
        <w:t>multicast,</w:t>
      </w:r>
      <w:r>
        <w:rPr>
          <w:color w:val="221815"/>
          <w:spacing w:val="-1"/>
          <w:sz w:val="16"/>
        </w:rPr>
        <w:t> </w:t>
      </w:r>
      <w:r>
        <w:rPr>
          <w:color w:val="221815"/>
          <w:sz w:val="16"/>
        </w:rPr>
        <w:t>and</w:t>
      </w:r>
      <w:r>
        <w:rPr>
          <w:color w:val="221815"/>
          <w:spacing w:val="-2"/>
          <w:sz w:val="16"/>
        </w:rPr>
        <w:t> </w:t>
      </w:r>
      <w:r>
        <w:rPr>
          <w:color w:val="221815"/>
          <w:sz w:val="16"/>
        </w:rPr>
        <w:t>need</w:t>
      </w:r>
      <w:r>
        <w:rPr>
          <w:color w:val="221815"/>
          <w:spacing w:val="-2"/>
          <w:sz w:val="16"/>
        </w:rPr>
        <w:t> </w:t>
      </w:r>
      <w:r>
        <w:rPr>
          <w:color w:val="221815"/>
          <w:sz w:val="16"/>
        </w:rPr>
        <w:t>to</w:t>
      </w:r>
      <w:r>
        <w:rPr>
          <w:color w:val="221815"/>
          <w:spacing w:val="-1"/>
          <w:sz w:val="16"/>
        </w:rPr>
        <w:t> </w:t>
      </w:r>
      <w:r>
        <w:rPr>
          <w:color w:val="221815"/>
          <w:sz w:val="16"/>
        </w:rPr>
        <w:t>enable</w:t>
      </w:r>
      <w:r>
        <w:rPr>
          <w:color w:val="221815"/>
          <w:spacing w:val="-2"/>
          <w:sz w:val="16"/>
        </w:rPr>
        <w:t> </w:t>
      </w:r>
      <w:r>
        <w:rPr>
          <w:color w:val="221815"/>
          <w:sz w:val="16"/>
        </w:rPr>
        <w:t>the</w:t>
      </w:r>
      <w:r>
        <w:rPr>
          <w:color w:val="221815"/>
          <w:spacing w:val="-1"/>
          <w:sz w:val="16"/>
        </w:rPr>
        <w:t> </w:t>
      </w:r>
      <w:r>
        <w:rPr>
          <w:color w:val="221815"/>
          <w:sz w:val="16"/>
        </w:rPr>
        <w:t>multicast</w:t>
      </w:r>
      <w:r>
        <w:rPr>
          <w:color w:val="221815"/>
          <w:spacing w:val="-1"/>
          <w:sz w:val="16"/>
        </w:rPr>
        <w:t> </w:t>
      </w:r>
      <w:r>
        <w:rPr>
          <w:color w:val="221815"/>
          <w:spacing w:val="-2"/>
          <w:sz w:val="16"/>
        </w:rPr>
        <w:t>function.</w:t>
      </w:r>
    </w:p>
    <w:p>
      <w:pPr>
        <w:pStyle w:val="ListParagraph"/>
        <w:numPr>
          <w:ilvl w:val="0"/>
          <w:numId w:val="12"/>
        </w:numPr>
        <w:tabs>
          <w:tab w:pos="393" w:val="left" w:leader="none"/>
        </w:tabs>
        <w:spacing w:line="170" w:lineRule="exact" w:before="0" w:after="0"/>
        <w:ind w:left="392" w:right="0" w:hanging="179"/>
        <w:jc w:val="left"/>
        <w:rPr>
          <w:sz w:val="16"/>
        </w:rPr>
      </w:pPr>
      <w:r>
        <w:rPr>
          <w:color w:val="221815"/>
          <w:sz w:val="16"/>
        </w:rPr>
        <w:t>Support</w:t>
      </w:r>
      <w:r>
        <w:rPr>
          <w:color w:val="221815"/>
          <w:spacing w:val="-4"/>
          <w:sz w:val="16"/>
        </w:rPr>
        <w:t> </w:t>
      </w:r>
      <w:r>
        <w:rPr>
          <w:color w:val="221815"/>
          <w:sz w:val="16"/>
        </w:rPr>
        <w:t>IGMP</w:t>
      </w:r>
      <w:r>
        <w:rPr>
          <w:color w:val="221815"/>
          <w:spacing w:val="-3"/>
          <w:sz w:val="16"/>
        </w:rPr>
        <w:t> </w:t>
      </w:r>
      <w:r>
        <w:rPr>
          <w:color w:val="221815"/>
          <w:sz w:val="16"/>
        </w:rPr>
        <w:t>snooping,</w:t>
      </w:r>
      <w:r>
        <w:rPr>
          <w:color w:val="221815"/>
          <w:spacing w:val="-1"/>
          <w:sz w:val="16"/>
        </w:rPr>
        <w:t> </w:t>
      </w:r>
      <w:r>
        <w:rPr>
          <w:color w:val="221815"/>
          <w:sz w:val="16"/>
        </w:rPr>
        <w:t>and</w:t>
      </w:r>
      <w:r>
        <w:rPr>
          <w:color w:val="221815"/>
          <w:spacing w:val="-2"/>
          <w:sz w:val="16"/>
        </w:rPr>
        <w:t> </w:t>
      </w:r>
      <w:r>
        <w:rPr>
          <w:color w:val="221815"/>
          <w:sz w:val="16"/>
        </w:rPr>
        <w:t>need</w:t>
      </w:r>
      <w:r>
        <w:rPr>
          <w:color w:val="221815"/>
          <w:spacing w:val="-2"/>
          <w:sz w:val="16"/>
        </w:rPr>
        <w:t> </w:t>
      </w:r>
      <w:r>
        <w:rPr>
          <w:color w:val="221815"/>
          <w:sz w:val="16"/>
        </w:rPr>
        <w:t>to</w:t>
      </w:r>
      <w:r>
        <w:rPr>
          <w:color w:val="221815"/>
          <w:spacing w:val="-2"/>
          <w:sz w:val="16"/>
        </w:rPr>
        <w:t> </w:t>
      </w:r>
      <w:r>
        <w:rPr>
          <w:color w:val="221815"/>
          <w:sz w:val="16"/>
        </w:rPr>
        <w:t>enable</w:t>
      </w:r>
      <w:r>
        <w:rPr>
          <w:color w:val="221815"/>
          <w:spacing w:val="-2"/>
          <w:sz w:val="16"/>
        </w:rPr>
        <w:t> </w:t>
      </w:r>
      <w:r>
        <w:rPr>
          <w:color w:val="221815"/>
          <w:sz w:val="16"/>
        </w:rPr>
        <w:t>the</w:t>
      </w:r>
      <w:r>
        <w:rPr>
          <w:color w:val="221815"/>
          <w:spacing w:val="-2"/>
          <w:sz w:val="16"/>
        </w:rPr>
        <w:t> </w:t>
      </w:r>
      <w:r>
        <w:rPr>
          <w:color w:val="221815"/>
          <w:sz w:val="16"/>
        </w:rPr>
        <w:t>IGMP</w:t>
      </w:r>
      <w:r>
        <w:rPr>
          <w:color w:val="221815"/>
          <w:spacing w:val="-3"/>
          <w:sz w:val="16"/>
        </w:rPr>
        <w:t> </w:t>
      </w:r>
      <w:r>
        <w:rPr>
          <w:color w:val="221815"/>
          <w:sz w:val="16"/>
        </w:rPr>
        <w:t>snooping</w:t>
      </w:r>
      <w:r>
        <w:rPr>
          <w:color w:val="221815"/>
          <w:spacing w:val="-1"/>
          <w:sz w:val="16"/>
        </w:rPr>
        <w:t> </w:t>
      </w:r>
      <w:r>
        <w:rPr>
          <w:color w:val="221815"/>
          <w:spacing w:val="-2"/>
          <w:sz w:val="16"/>
        </w:rPr>
        <w:t>function.</w:t>
      </w:r>
    </w:p>
    <w:p>
      <w:pPr>
        <w:pStyle w:val="ListParagraph"/>
        <w:numPr>
          <w:ilvl w:val="0"/>
          <w:numId w:val="12"/>
        </w:numPr>
        <w:tabs>
          <w:tab w:pos="393" w:val="left" w:leader="none"/>
        </w:tabs>
        <w:spacing w:line="220" w:lineRule="auto" w:before="5" w:after="0"/>
        <w:ind w:left="392" w:right="457" w:hanging="178"/>
        <w:jc w:val="left"/>
        <w:rPr>
          <w:sz w:val="16"/>
        </w:rPr>
      </w:pPr>
      <w:r>
        <w:rPr>
          <w:color w:val="221815"/>
          <w:sz w:val="16"/>
        </w:rPr>
        <w:t>Support</w:t>
      </w:r>
      <w:r>
        <w:rPr>
          <w:color w:val="221815"/>
          <w:spacing w:val="-4"/>
          <w:sz w:val="16"/>
        </w:rPr>
        <w:t> </w:t>
      </w:r>
      <w:r>
        <w:rPr>
          <w:color w:val="221815"/>
          <w:sz w:val="16"/>
        </w:rPr>
        <w:t>filter/drop</w:t>
      </w:r>
      <w:r>
        <w:rPr>
          <w:color w:val="221815"/>
          <w:spacing w:val="-4"/>
          <w:sz w:val="16"/>
        </w:rPr>
        <w:t> </w:t>
      </w:r>
      <w:r>
        <w:rPr>
          <w:color w:val="221815"/>
          <w:sz w:val="16"/>
        </w:rPr>
        <w:t>unregistered</w:t>
      </w:r>
      <w:r>
        <w:rPr>
          <w:color w:val="221815"/>
          <w:spacing w:val="-4"/>
          <w:sz w:val="16"/>
        </w:rPr>
        <w:t> </w:t>
      </w:r>
      <w:r>
        <w:rPr>
          <w:color w:val="221815"/>
          <w:sz w:val="16"/>
        </w:rPr>
        <w:t>Multicast</w:t>
      </w:r>
      <w:r>
        <w:rPr>
          <w:color w:val="221815"/>
          <w:spacing w:val="-4"/>
          <w:sz w:val="16"/>
        </w:rPr>
        <w:t> </w:t>
      </w:r>
      <w:r>
        <w:rPr>
          <w:color w:val="221815"/>
          <w:sz w:val="16"/>
        </w:rPr>
        <w:t>traffic,</w:t>
      </w:r>
      <w:r>
        <w:rPr>
          <w:color w:val="221815"/>
          <w:spacing w:val="-4"/>
          <w:sz w:val="16"/>
        </w:rPr>
        <w:t> </w:t>
      </w:r>
      <w:r>
        <w:rPr>
          <w:color w:val="221815"/>
          <w:sz w:val="16"/>
        </w:rPr>
        <w:t>and</w:t>
      </w:r>
      <w:r>
        <w:rPr>
          <w:color w:val="221815"/>
          <w:spacing w:val="-4"/>
          <w:sz w:val="16"/>
        </w:rPr>
        <w:t> </w:t>
      </w:r>
      <w:r>
        <w:rPr>
          <w:color w:val="221815"/>
          <w:sz w:val="16"/>
        </w:rPr>
        <w:t>need</w:t>
      </w:r>
      <w:r>
        <w:rPr>
          <w:color w:val="221815"/>
          <w:spacing w:val="-4"/>
          <w:sz w:val="16"/>
        </w:rPr>
        <w:t> </w:t>
      </w:r>
      <w:r>
        <w:rPr>
          <w:color w:val="221815"/>
          <w:sz w:val="16"/>
        </w:rPr>
        <w:t>to</w:t>
      </w:r>
      <w:r>
        <w:rPr>
          <w:color w:val="221815"/>
          <w:spacing w:val="-4"/>
          <w:sz w:val="16"/>
        </w:rPr>
        <w:t> </w:t>
      </w:r>
      <w:r>
        <w:rPr>
          <w:color w:val="221815"/>
          <w:sz w:val="16"/>
        </w:rPr>
        <w:t>enable</w:t>
      </w:r>
      <w:r>
        <w:rPr>
          <w:color w:val="221815"/>
          <w:spacing w:val="-4"/>
          <w:sz w:val="16"/>
        </w:rPr>
        <w:t> </w:t>
      </w:r>
      <w:r>
        <w:rPr>
          <w:color w:val="221815"/>
          <w:sz w:val="16"/>
        </w:rPr>
        <w:t>the </w:t>
      </w:r>
      <w:r>
        <w:rPr>
          <w:color w:val="221815"/>
          <w:spacing w:val="-2"/>
          <w:sz w:val="16"/>
        </w:rPr>
        <w:t>function.</w:t>
      </w:r>
    </w:p>
    <w:p>
      <w:pPr>
        <w:pStyle w:val="BodyText"/>
        <w:spacing w:line="173" w:lineRule="exact"/>
        <w:ind w:left="214"/>
      </w:pPr>
      <w:r>
        <w:rPr>
          <w:color w:val="221815"/>
        </w:rPr>
        <w:t>The</w:t>
      </w:r>
      <w:r>
        <w:rPr>
          <w:color w:val="221815"/>
          <w:spacing w:val="-2"/>
        </w:rPr>
        <w:t> </w:t>
      </w:r>
      <w:r>
        <w:rPr>
          <w:color w:val="221815"/>
        </w:rPr>
        <w:t>following</w:t>
      </w:r>
      <w:r>
        <w:rPr>
          <w:color w:val="221815"/>
          <w:spacing w:val="-1"/>
        </w:rPr>
        <w:t> </w:t>
      </w:r>
      <w:r>
        <w:rPr>
          <w:color w:val="221815"/>
        </w:rPr>
        <w:t>Switch</w:t>
      </w:r>
      <w:r>
        <w:rPr>
          <w:color w:val="221815"/>
          <w:spacing w:val="-1"/>
        </w:rPr>
        <w:t> </w:t>
      </w:r>
      <w:r>
        <w:rPr>
          <w:color w:val="221815"/>
        </w:rPr>
        <w:t>models</w:t>
      </w:r>
      <w:r>
        <w:rPr>
          <w:color w:val="221815"/>
          <w:spacing w:val="-1"/>
        </w:rPr>
        <w:t> </w:t>
      </w:r>
      <w:r>
        <w:rPr>
          <w:color w:val="221815"/>
        </w:rPr>
        <w:t>are</w:t>
      </w:r>
      <w:r>
        <w:rPr>
          <w:color w:val="221815"/>
          <w:spacing w:val="-2"/>
        </w:rPr>
        <w:t> </w:t>
      </w:r>
      <w:r>
        <w:rPr>
          <w:color w:val="221815"/>
        </w:rPr>
        <w:t>highly</w:t>
      </w:r>
      <w:r>
        <w:rPr>
          <w:color w:val="221815"/>
          <w:spacing w:val="-1"/>
        </w:rPr>
        <w:t> </w:t>
      </w:r>
      <w:r>
        <w:rPr>
          <w:color w:val="221815"/>
          <w:spacing w:val="-2"/>
        </w:rPr>
        <w:t>recommended.</w:t>
      </w:r>
    </w:p>
    <w:p>
      <w:pPr>
        <w:pStyle w:val="BodyText"/>
        <w:spacing w:before="3"/>
        <w:rPr>
          <w:sz w:val="8"/>
        </w:rPr>
      </w:pPr>
    </w:p>
    <w:tbl>
      <w:tblPr>
        <w:tblW w:w="0" w:type="auto"/>
        <w:jc w:val="left"/>
        <w:tblInd w:w="977"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CellMar>
          <w:top w:w="0" w:type="dxa"/>
          <w:left w:w="0" w:type="dxa"/>
          <w:bottom w:w="0" w:type="dxa"/>
          <w:right w:w="0" w:type="dxa"/>
        </w:tblCellMar>
        <w:tblLook w:val="01E0"/>
      </w:tblPr>
      <w:tblGrid>
        <w:gridCol w:w="1481"/>
        <w:gridCol w:w="2373"/>
      </w:tblGrid>
      <w:tr>
        <w:trPr>
          <w:trHeight w:val="245" w:hRule="atLeast"/>
        </w:trPr>
        <w:tc>
          <w:tcPr>
            <w:tcW w:w="1481" w:type="dxa"/>
            <w:shd w:val="clear" w:color="auto" w:fill="DCDDDD"/>
          </w:tcPr>
          <w:p>
            <w:pPr>
              <w:pStyle w:val="TableParagraph"/>
              <w:spacing w:before="25"/>
              <w:ind w:left="50"/>
              <w:rPr>
                <w:b/>
                <w:sz w:val="14"/>
              </w:rPr>
            </w:pPr>
            <w:r>
              <w:rPr>
                <w:b/>
                <w:color w:val="221815"/>
                <w:spacing w:val="-2"/>
                <w:sz w:val="14"/>
              </w:rPr>
              <w:t>Manufacturer</w:t>
            </w:r>
          </w:p>
        </w:tc>
        <w:tc>
          <w:tcPr>
            <w:tcW w:w="2373" w:type="dxa"/>
            <w:tcBorders>
              <w:right w:val="single" w:sz="4" w:space="0" w:color="221815"/>
            </w:tcBorders>
            <w:shd w:val="clear" w:color="auto" w:fill="DCDDDD"/>
          </w:tcPr>
          <w:p>
            <w:pPr>
              <w:pStyle w:val="TableParagraph"/>
              <w:spacing w:before="25"/>
              <w:ind w:left="82"/>
              <w:rPr>
                <w:b/>
                <w:sz w:val="14"/>
              </w:rPr>
            </w:pPr>
            <w:r>
              <w:rPr>
                <w:b/>
                <w:color w:val="221815"/>
                <w:sz w:val="14"/>
              </w:rPr>
              <w:t>Model </w:t>
            </w:r>
            <w:r>
              <w:rPr>
                <w:b/>
                <w:color w:val="221815"/>
                <w:spacing w:val="-2"/>
                <w:sz w:val="14"/>
              </w:rPr>
              <w:t>Number</w:t>
            </w:r>
          </w:p>
        </w:tc>
      </w:tr>
      <w:tr>
        <w:trPr>
          <w:trHeight w:val="215" w:hRule="atLeast"/>
        </w:trPr>
        <w:tc>
          <w:tcPr>
            <w:tcW w:w="1481" w:type="dxa"/>
          </w:tcPr>
          <w:p>
            <w:pPr>
              <w:pStyle w:val="TableParagraph"/>
              <w:spacing w:before="13"/>
              <w:ind w:left="50"/>
              <w:rPr>
                <w:sz w:val="14"/>
              </w:rPr>
            </w:pPr>
            <w:r>
              <w:rPr>
                <w:color w:val="221815"/>
                <w:spacing w:val="-2"/>
                <w:sz w:val="14"/>
              </w:rPr>
              <w:t>HUAWEI</w:t>
            </w:r>
          </w:p>
        </w:tc>
        <w:tc>
          <w:tcPr>
            <w:tcW w:w="2373" w:type="dxa"/>
          </w:tcPr>
          <w:p>
            <w:pPr>
              <w:pStyle w:val="TableParagraph"/>
              <w:spacing w:before="17"/>
              <w:ind w:left="82"/>
              <w:rPr>
                <w:sz w:val="14"/>
              </w:rPr>
            </w:pPr>
            <w:r>
              <w:rPr>
                <w:color w:val="221815"/>
                <w:sz w:val="14"/>
              </w:rPr>
              <w:t>S5720S-28X-PWR-LI-</w:t>
            </w:r>
            <w:r>
              <w:rPr>
                <w:color w:val="221815"/>
                <w:spacing w:val="-5"/>
                <w:sz w:val="14"/>
              </w:rPr>
              <w:t>AC</w:t>
            </w:r>
          </w:p>
        </w:tc>
      </w:tr>
      <w:tr>
        <w:trPr>
          <w:trHeight w:val="215" w:hRule="atLeast"/>
        </w:trPr>
        <w:tc>
          <w:tcPr>
            <w:tcW w:w="1481" w:type="dxa"/>
          </w:tcPr>
          <w:p>
            <w:pPr>
              <w:pStyle w:val="TableParagraph"/>
              <w:spacing w:before="19"/>
              <w:ind w:left="50"/>
              <w:rPr>
                <w:sz w:val="14"/>
              </w:rPr>
            </w:pPr>
            <w:r>
              <w:rPr>
                <w:color w:val="221815"/>
                <w:spacing w:val="-2"/>
                <w:sz w:val="14"/>
              </w:rPr>
              <w:t>NETGEAR</w:t>
            </w:r>
          </w:p>
        </w:tc>
        <w:tc>
          <w:tcPr>
            <w:tcW w:w="2373" w:type="dxa"/>
          </w:tcPr>
          <w:p>
            <w:pPr>
              <w:pStyle w:val="TableParagraph"/>
              <w:spacing w:before="23"/>
              <w:ind w:left="82"/>
              <w:rPr>
                <w:sz w:val="14"/>
              </w:rPr>
            </w:pPr>
            <w:r>
              <w:rPr>
                <w:color w:val="221815"/>
                <w:spacing w:val="-2"/>
                <w:sz w:val="14"/>
              </w:rPr>
              <w:t>S3300</w:t>
            </w:r>
          </w:p>
        </w:tc>
      </w:tr>
    </w:tbl>
    <w:p>
      <w:pPr>
        <w:pStyle w:val="BodyText"/>
        <w:spacing w:before="10"/>
        <w:rPr>
          <w:sz w:val="21"/>
        </w:rPr>
      </w:pPr>
    </w:p>
    <w:p>
      <w:pPr>
        <w:pStyle w:val="Heading1"/>
        <w:numPr>
          <w:ilvl w:val="0"/>
          <w:numId w:val="2"/>
        </w:numPr>
        <w:tabs>
          <w:tab w:pos="460" w:val="left" w:leader="none"/>
        </w:tabs>
        <w:spacing w:line="240" w:lineRule="auto" w:before="0" w:after="0"/>
        <w:ind w:left="459" w:right="0" w:hanging="248"/>
        <w:jc w:val="left"/>
      </w:pPr>
      <w:bookmarkStart w:name="_TOC_250002" w:id="14"/>
      <w:r>
        <w:rPr>
          <w:color w:val="036EB8"/>
        </w:rPr>
        <w:t>Encoder</w:t>
      </w:r>
      <w:r>
        <w:rPr>
          <w:color w:val="036EB8"/>
          <w:spacing w:val="26"/>
        </w:rPr>
        <w:t> </w:t>
      </w:r>
      <w:r>
        <w:rPr>
          <w:color w:val="036EB8"/>
        </w:rPr>
        <w:t>and</w:t>
      </w:r>
      <w:r>
        <w:rPr>
          <w:color w:val="036EB8"/>
          <w:spacing w:val="27"/>
        </w:rPr>
        <w:t> </w:t>
      </w:r>
      <w:r>
        <w:rPr>
          <w:color w:val="036EB8"/>
        </w:rPr>
        <w:t>Decoder</w:t>
      </w:r>
      <w:r>
        <w:rPr>
          <w:color w:val="036EB8"/>
          <w:spacing w:val="27"/>
        </w:rPr>
        <w:t> </w:t>
      </w:r>
      <w:r>
        <w:rPr>
          <w:color w:val="036EB8"/>
        </w:rPr>
        <w:t>Matching</w:t>
      </w:r>
      <w:r>
        <w:rPr>
          <w:color w:val="036EB8"/>
          <w:spacing w:val="27"/>
        </w:rPr>
        <w:t> </w:t>
      </w:r>
      <w:bookmarkEnd w:id="14"/>
      <w:r>
        <w:rPr>
          <w:color w:val="036EB8"/>
          <w:spacing w:val="-2"/>
        </w:rPr>
        <w:t>Settings</w:t>
      </w:r>
    </w:p>
    <w:p>
      <w:pPr>
        <w:pStyle w:val="BodyText"/>
        <w:spacing w:line="220" w:lineRule="auto" w:before="59"/>
        <w:ind w:left="219" w:right="128"/>
      </w:pPr>
      <w:r>
        <w:rPr>
          <w:color w:val="221815"/>
        </w:rPr>
        <w:t>When</w:t>
      </w:r>
      <w:r>
        <w:rPr>
          <w:color w:val="221815"/>
          <w:spacing w:val="-2"/>
        </w:rPr>
        <w:t> </w:t>
      </w:r>
      <w:r>
        <w:rPr>
          <w:color w:val="221815"/>
        </w:rPr>
        <w:t>multiple</w:t>
      </w:r>
      <w:r>
        <w:rPr>
          <w:color w:val="221815"/>
          <w:spacing w:val="-2"/>
        </w:rPr>
        <w:t> </w:t>
      </w:r>
      <w:r>
        <w:rPr>
          <w:color w:val="221815"/>
        </w:rPr>
        <w:t>Encoders</w:t>
      </w:r>
      <w:r>
        <w:rPr>
          <w:color w:val="221815"/>
          <w:spacing w:val="-2"/>
        </w:rPr>
        <w:t> </w:t>
      </w:r>
      <w:r>
        <w:rPr>
          <w:color w:val="221815"/>
        </w:rPr>
        <w:t>and</w:t>
      </w:r>
      <w:r>
        <w:rPr>
          <w:color w:val="221815"/>
          <w:spacing w:val="-3"/>
        </w:rPr>
        <w:t> </w:t>
      </w:r>
      <w:r>
        <w:rPr>
          <w:color w:val="221815"/>
        </w:rPr>
        <w:t>Decoders</w:t>
      </w:r>
      <w:r>
        <w:rPr>
          <w:color w:val="221815"/>
          <w:spacing w:val="-2"/>
        </w:rPr>
        <w:t> </w:t>
      </w:r>
      <w:r>
        <w:rPr>
          <w:color w:val="221815"/>
        </w:rPr>
        <w:t>are</w:t>
      </w:r>
      <w:r>
        <w:rPr>
          <w:color w:val="221815"/>
          <w:spacing w:val="-3"/>
        </w:rPr>
        <w:t> </w:t>
      </w:r>
      <w:r>
        <w:rPr>
          <w:color w:val="221815"/>
        </w:rPr>
        <w:t>used</w:t>
      </w:r>
      <w:r>
        <w:rPr>
          <w:color w:val="221815"/>
          <w:spacing w:val="-3"/>
        </w:rPr>
        <w:t> </w:t>
      </w:r>
      <w:r>
        <w:rPr>
          <w:color w:val="221815"/>
        </w:rPr>
        <w:t>in</w:t>
      </w:r>
      <w:r>
        <w:rPr>
          <w:color w:val="221815"/>
          <w:spacing w:val="-3"/>
        </w:rPr>
        <w:t> </w:t>
      </w:r>
      <w:r>
        <w:rPr>
          <w:color w:val="221815"/>
        </w:rPr>
        <w:t>the</w:t>
      </w:r>
      <w:r>
        <w:rPr>
          <w:color w:val="221815"/>
          <w:spacing w:val="-2"/>
        </w:rPr>
        <w:t> </w:t>
      </w:r>
      <w:r>
        <w:rPr>
          <w:color w:val="221815"/>
        </w:rPr>
        <w:t>system,</w:t>
      </w:r>
      <w:r>
        <w:rPr>
          <w:color w:val="221815"/>
          <w:spacing w:val="-2"/>
        </w:rPr>
        <w:t> </w:t>
      </w:r>
      <w:r>
        <w:rPr>
          <w:color w:val="221815"/>
        </w:rPr>
        <w:t>it</w:t>
      </w:r>
      <w:r>
        <w:rPr>
          <w:color w:val="221815"/>
          <w:spacing w:val="-3"/>
        </w:rPr>
        <w:t> </w:t>
      </w:r>
      <w:r>
        <w:rPr>
          <w:color w:val="221815"/>
        </w:rPr>
        <w:t>is</w:t>
      </w:r>
      <w:r>
        <w:rPr>
          <w:color w:val="221815"/>
          <w:spacing w:val="-3"/>
        </w:rPr>
        <w:t> </w:t>
      </w:r>
      <w:r>
        <w:rPr>
          <w:color w:val="221815"/>
        </w:rPr>
        <w:t>necessary to match them well firstly. Please set the IDs of Encoders and Decoders respectively on the Encoder/Decoder Video Configuration page of Web GUI, then match all Encoders and Decoders via one of following three methods.</w:t>
      </w:r>
    </w:p>
    <w:p>
      <w:pPr>
        <w:spacing w:after="0" w:line="220" w:lineRule="auto"/>
        <w:sectPr>
          <w:pgSz w:w="5960" w:h="7940"/>
          <w:pgMar w:header="0" w:footer="120" w:top="260" w:bottom="320" w:left="60" w:right="0"/>
        </w:sectPr>
      </w:pPr>
    </w:p>
    <w:p>
      <w:pPr>
        <w:pStyle w:val="BodyText"/>
        <w:spacing w:before="79"/>
        <w:ind w:left="221"/>
      </w:pPr>
      <w:r>
        <w:rPr>
          <w:b/>
          <w:color w:val="221815"/>
        </w:rPr>
        <w:t>Method</w:t>
      </w:r>
      <w:r>
        <w:rPr>
          <w:b/>
          <w:color w:val="221815"/>
          <w:spacing w:val="-2"/>
        </w:rPr>
        <w:t> </w:t>
      </w:r>
      <w:r>
        <w:rPr>
          <w:b/>
          <w:color w:val="221815"/>
        </w:rPr>
        <w:t>1:</w:t>
      </w:r>
      <w:r>
        <w:rPr>
          <w:b/>
          <w:color w:val="221815"/>
          <w:spacing w:val="-1"/>
        </w:rPr>
        <w:t> </w:t>
      </w:r>
      <w:r>
        <w:rPr>
          <w:color w:val="221815"/>
        </w:rPr>
        <w:t>Use</w:t>
      </w:r>
      <w:r>
        <w:rPr>
          <w:color w:val="221815"/>
          <w:spacing w:val="-3"/>
        </w:rPr>
        <w:t> </w:t>
      </w:r>
      <w:r>
        <w:rPr>
          <w:color w:val="221815"/>
        </w:rPr>
        <w:t>the</w:t>
      </w:r>
      <w:r>
        <w:rPr>
          <w:color w:val="221815"/>
          <w:spacing w:val="-1"/>
        </w:rPr>
        <w:t> </w:t>
      </w:r>
      <w:r>
        <w:rPr>
          <w:color w:val="221815"/>
        </w:rPr>
        <w:t>RS-232</w:t>
      </w:r>
      <w:r>
        <w:rPr>
          <w:color w:val="221815"/>
          <w:spacing w:val="-2"/>
        </w:rPr>
        <w:t> </w:t>
      </w:r>
      <w:r>
        <w:rPr>
          <w:color w:val="221815"/>
        </w:rPr>
        <w:t>serial</w:t>
      </w:r>
      <w:r>
        <w:rPr>
          <w:color w:val="221815"/>
          <w:spacing w:val="-2"/>
        </w:rPr>
        <w:t> </w:t>
      </w:r>
      <w:r>
        <w:rPr>
          <w:color w:val="221815"/>
        </w:rPr>
        <w:t>port</w:t>
      </w:r>
      <w:r>
        <w:rPr>
          <w:color w:val="221815"/>
          <w:spacing w:val="-2"/>
        </w:rPr>
        <w:t> </w:t>
      </w:r>
      <w:r>
        <w:rPr>
          <w:color w:val="221815"/>
        </w:rPr>
        <w:t>command</w:t>
      </w:r>
      <w:r>
        <w:rPr>
          <w:color w:val="221815"/>
          <w:spacing w:val="-1"/>
        </w:rPr>
        <w:t> </w:t>
      </w:r>
      <w:r>
        <w:rPr>
          <w:color w:val="221815"/>
          <w:spacing w:val="-2"/>
        </w:rPr>
        <w:t>control.</w:t>
      </w:r>
    </w:p>
    <w:p>
      <w:pPr>
        <w:pStyle w:val="BodyText"/>
        <w:spacing w:line="261" w:lineRule="auto" w:before="16"/>
        <w:ind w:left="221" w:right="212"/>
      </w:pPr>
      <w:r>
        <w:rPr>
          <w:color w:val="221815"/>
        </w:rPr>
        <w:t>Connect</w:t>
      </w:r>
      <w:r>
        <w:rPr>
          <w:color w:val="221815"/>
          <w:spacing w:val="-1"/>
        </w:rPr>
        <w:t> </w:t>
      </w:r>
      <w:r>
        <w:rPr>
          <w:color w:val="221815"/>
        </w:rPr>
        <w:t>the RS-232</w:t>
      </w:r>
      <w:r>
        <w:rPr>
          <w:color w:val="221815"/>
          <w:spacing w:val="-1"/>
        </w:rPr>
        <w:t> </w:t>
      </w:r>
      <w:r>
        <w:rPr>
          <w:color w:val="221815"/>
        </w:rPr>
        <w:t>port</w:t>
      </w:r>
      <w:r>
        <w:rPr>
          <w:color w:val="221815"/>
          <w:spacing w:val="-1"/>
        </w:rPr>
        <w:t> </w:t>
      </w:r>
      <w:r>
        <w:rPr>
          <w:color w:val="221815"/>
        </w:rPr>
        <w:t>of Encoder/Decoder to a</w:t>
      </w:r>
      <w:r>
        <w:rPr>
          <w:color w:val="221815"/>
          <w:spacing w:val="-1"/>
        </w:rPr>
        <w:t> </w:t>
      </w:r>
      <w:r>
        <w:rPr>
          <w:color w:val="221815"/>
        </w:rPr>
        <w:t>PC or</w:t>
      </w:r>
      <w:r>
        <w:rPr>
          <w:color w:val="221815"/>
          <w:spacing w:val="-1"/>
        </w:rPr>
        <w:t> </w:t>
      </w:r>
      <w:r>
        <w:rPr>
          <w:color w:val="221815"/>
        </w:rPr>
        <w:t>control system, as shown in the figure below. Then use a Serial Command tool on PC to send the RS-232 command code: “!OUT xxx FR yyy\r\n”. The function of this command</w:t>
      </w:r>
      <w:r>
        <w:rPr>
          <w:color w:val="221815"/>
          <w:spacing w:val="-3"/>
        </w:rPr>
        <w:t> </w:t>
      </w:r>
      <w:r>
        <w:rPr>
          <w:color w:val="221815"/>
        </w:rPr>
        <w:t>is</w:t>
      </w:r>
      <w:r>
        <w:rPr>
          <w:color w:val="221815"/>
          <w:spacing w:val="-4"/>
        </w:rPr>
        <w:t> </w:t>
      </w:r>
      <w:r>
        <w:rPr>
          <w:color w:val="221815"/>
        </w:rPr>
        <w:t>to</w:t>
      </w:r>
      <w:r>
        <w:rPr>
          <w:color w:val="221815"/>
          <w:spacing w:val="-3"/>
        </w:rPr>
        <w:t> </w:t>
      </w:r>
      <w:r>
        <w:rPr>
          <w:color w:val="221815"/>
        </w:rPr>
        <w:t>connect</w:t>
      </w:r>
      <w:r>
        <w:rPr>
          <w:color w:val="221815"/>
          <w:spacing w:val="-3"/>
        </w:rPr>
        <w:t> </w:t>
      </w:r>
      <w:r>
        <w:rPr>
          <w:color w:val="221815"/>
        </w:rPr>
        <w:t>the</w:t>
      </w:r>
      <w:r>
        <w:rPr>
          <w:color w:val="221815"/>
          <w:spacing w:val="-3"/>
        </w:rPr>
        <w:t> </w:t>
      </w:r>
      <w:r>
        <w:rPr>
          <w:color w:val="221815"/>
        </w:rPr>
        <w:t>Decoder</w:t>
      </w:r>
      <w:r>
        <w:rPr>
          <w:color w:val="221815"/>
          <w:spacing w:val="-4"/>
        </w:rPr>
        <w:t> </w:t>
      </w:r>
      <w:r>
        <w:rPr>
          <w:color w:val="221815"/>
        </w:rPr>
        <w:t>(ID:xxx)</w:t>
      </w:r>
      <w:r>
        <w:rPr>
          <w:color w:val="221815"/>
          <w:spacing w:val="-3"/>
        </w:rPr>
        <w:t> </w:t>
      </w:r>
      <w:r>
        <w:rPr>
          <w:color w:val="221815"/>
        </w:rPr>
        <w:t>to</w:t>
      </w:r>
      <w:r>
        <w:rPr>
          <w:color w:val="221815"/>
          <w:spacing w:val="-3"/>
        </w:rPr>
        <w:t> </w:t>
      </w:r>
      <w:r>
        <w:rPr>
          <w:color w:val="221815"/>
        </w:rPr>
        <w:t>the</w:t>
      </w:r>
      <w:r>
        <w:rPr>
          <w:color w:val="221815"/>
          <w:spacing w:val="-4"/>
        </w:rPr>
        <w:t> </w:t>
      </w:r>
      <w:r>
        <w:rPr>
          <w:color w:val="221815"/>
        </w:rPr>
        <w:t>Encoder</w:t>
      </w:r>
      <w:r>
        <w:rPr>
          <w:color w:val="221815"/>
          <w:spacing w:val="-3"/>
        </w:rPr>
        <w:t> </w:t>
      </w:r>
      <w:r>
        <w:rPr>
          <w:color w:val="221815"/>
        </w:rPr>
        <w:t>(ID:yyy).</w:t>
      </w:r>
      <w:r>
        <w:rPr>
          <w:color w:val="221815"/>
          <w:spacing w:val="-3"/>
        </w:rPr>
        <w:t> </w:t>
      </w:r>
      <w:r>
        <w:rPr>
          <w:color w:val="221815"/>
        </w:rPr>
        <w:t>Match all Encoders and Decoders in the same way.</w:t>
      </w:r>
    </w:p>
    <w:p>
      <w:pPr>
        <w:pStyle w:val="BodyText"/>
        <w:spacing w:before="8"/>
        <w:rPr>
          <w:sz w:val="8"/>
        </w:rPr>
      </w:pPr>
      <w:r>
        <w:rPr/>
        <w:drawing>
          <wp:anchor distT="0" distB="0" distL="0" distR="0" allowOverlap="1" layoutInCell="1" locked="0" behindDoc="0" simplePos="0" relativeHeight="37">
            <wp:simplePos x="0" y="0"/>
            <wp:positionH relativeFrom="page">
              <wp:posOffset>514938</wp:posOffset>
            </wp:positionH>
            <wp:positionV relativeFrom="paragraph">
              <wp:posOffset>78753</wp:posOffset>
            </wp:positionV>
            <wp:extent cx="269467" cy="302323"/>
            <wp:effectExtent l="0" t="0" r="0" b="0"/>
            <wp:wrapTopAndBottom/>
            <wp:docPr id="59" name="image50.jpeg"/>
            <wp:cNvGraphicFramePr>
              <a:graphicFrameLocks noChangeAspect="1"/>
            </wp:cNvGraphicFramePr>
            <a:graphic>
              <a:graphicData uri="http://schemas.openxmlformats.org/drawingml/2006/picture">
                <pic:pic>
                  <pic:nvPicPr>
                    <pic:cNvPr id="60" name="image50.jpeg"/>
                    <pic:cNvPicPr/>
                  </pic:nvPicPr>
                  <pic:blipFill>
                    <a:blip r:embed="rId55" cstate="print"/>
                    <a:stretch>
                      <a:fillRect/>
                    </a:stretch>
                  </pic:blipFill>
                  <pic:spPr>
                    <a:xfrm>
                      <a:off x="0" y="0"/>
                      <a:ext cx="269467" cy="302323"/>
                    </a:xfrm>
                    <a:prstGeom prst="rect">
                      <a:avLst/>
                    </a:prstGeom>
                  </pic:spPr>
                </pic:pic>
              </a:graphicData>
            </a:graphic>
          </wp:anchor>
        </w:drawing>
      </w:r>
      <w:r>
        <w:rPr/>
        <w:pict>
          <v:group style="position:absolute;margin-left:64.739990pt;margin-top:8.12604pt;width:196.75pt;height:62.2pt;mso-position-horizontal-relative:page;mso-position-vertical-relative:paragraph;z-index:-15709184;mso-wrap-distance-left:0;mso-wrap-distance-right:0" id="docshapegroup230" coordorigin="1295,163" coordsize="3935,1244">
            <v:shape style="position:absolute;left:1499;top:162;width:2532;height:603" type="#_x0000_t75" id="docshape231" stroked="false">
              <v:imagedata r:id="rId56" o:title=""/>
            </v:shape>
            <v:shape style="position:absolute;left:2505;top:256;width:2724;height:1150" type="#_x0000_t75" id="docshape232" stroked="false">
              <v:imagedata r:id="rId57" o:title=""/>
            </v:shape>
            <v:shape style="position:absolute;left:1294;top:231;width:1172;height:533" type="#_x0000_t202" id="docshape233" filled="false" stroked="false">
              <v:textbox inset="0,0,0,0">
                <w:txbxContent>
                  <w:p>
                    <w:pPr>
                      <w:spacing w:before="1"/>
                      <w:ind w:left="127" w:right="0" w:firstLine="0"/>
                      <w:jc w:val="left"/>
                      <w:rPr>
                        <w:rFonts w:ascii="AppleGothic"/>
                        <w:sz w:val="6"/>
                      </w:rPr>
                    </w:pPr>
                    <w:r>
                      <w:rPr>
                        <w:rFonts w:ascii="AppleGothic"/>
                        <w:color w:val="221815"/>
                        <w:spacing w:val="-5"/>
                        <w:sz w:val="6"/>
                      </w:rPr>
                      <w:t>TX</w:t>
                    </w:r>
                  </w:p>
                  <w:p>
                    <w:pPr>
                      <w:spacing w:before="16"/>
                      <w:ind w:left="0" w:right="0" w:firstLine="0"/>
                      <w:jc w:val="left"/>
                      <w:rPr>
                        <w:sz w:val="6"/>
                      </w:rPr>
                    </w:pPr>
                    <w:r>
                      <w:rPr>
                        <w:color w:val="221815"/>
                        <w:spacing w:val="-2"/>
                        <w:w w:val="110"/>
                        <w:sz w:val="6"/>
                      </w:rPr>
                      <w:t>Ground</w:t>
                    </w:r>
                  </w:p>
                  <w:p>
                    <w:pPr>
                      <w:spacing w:before="27"/>
                      <w:ind w:left="127" w:right="0" w:firstLine="0"/>
                      <w:jc w:val="left"/>
                      <w:rPr>
                        <w:rFonts w:ascii="AppleGothic"/>
                        <w:sz w:val="6"/>
                      </w:rPr>
                    </w:pPr>
                    <w:r>
                      <w:rPr>
                        <w:rFonts w:ascii="AppleGothic"/>
                        <w:color w:val="221815"/>
                        <w:spacing w:val="-5"/>
                        <w:w w:val="105"/>
                        <w:sz w:val="6"/>
                      </w:rPr>
                      <w:t>RX</w:t>
                    </w:r>
                  </w:p>
                  <w:p>
                    <w:pPr>
                      <w:spacing w:line="240" w:lineRule="auto" w:before="2"/>
                      <w:rPr>
                        <w:rFonts w:ascii="AppleGothic"/>
                        <w:sz w:val="9"/>
                      </w:rPr>
                    </w:pPr>
                  </w:p>
                  <w:p>
                    <w:pPr>
                      <w:spacing w:before="0"/>
                      <w:ind w:left="27" w:right="0" w:firstLine="0"/>
                      <w:jc w:val="left"/>
                      <w:rPr>
                        <w:b/>
                        <w:sz w:val="9"/>
                      </w:rPr>
                    </w:pPr>
                    <w:r>
                      <w:rPr>
                        <w:b/>
                        <w:color w:val="221815"/>
                        <w:w w:val="105"/>
                        <w:sz w:val="9"/>
                      </w:rPr>
                      <w:t>3-pin</w:t>
                    </w:r>
                    <w:r>
                      <w:rPr>
                        <w:b/>
                        <w:color w:val="221815"/>
                        <w:spacing w:val="-1"/>
                        <w:w w:val="105"/>
                        <w:sz w:val="9"/>
                      </w:rPr>
                      <w:t> </w:t>
                    </w:r>
                    <w:r>
                      <w:rPr>
                        <w:b/>
                        <w:color w:val="221815"/>
                        <w:w w:val="105"/>
                        <w:sz w:val="9"/>
                      </w:rPr>
                      <w:t>Phoenix </w:t>
                    </w:r>
                    <w:r>
                      <w:rPr>
                        <w:b/>
                        <w:color w:val="221815"/>
                        <w:spacing w:val="-2"/>
                        <w:w w:val="105"/>
                        <w:sz w:val="9"/>
                      </w:rPr>
                      <w:t>Connector</w:t>
                    </w:r>
                  </w:p>
                </w:txbxContent>
              </v:textbox>
              <w10:wrap type="none"/>
            </v:shape>
            <v:shape style="position:absolute;left:3782;top:773;width:1109;height:501" type="#_x0000_t202" id="docshape234" filled="false" stroked="false">
              <v:textbox inset="0,0,0,0">
                <w:txbxContent>
                  <w:p>
                    <w:pPr>
                      <w:spacing w:before="10"/>
                      <w:ind w:left="0" w:right="0" w:firstLine="0"/>
                      <w:jc w:val="left"/>
                      <w:rPr>
                        <w:b/>
                        <w:sz w:val="9"/>
                      </w:rPr>
                    </w:pPr>
                    <w:r>
                      <w:rPr>
                        <w:b/>
                        <w:color w:val="221815"/>
                        <w:spacing w:val="-2"/>
                        <w:w w:val="105"/>
                        <w:sz w:val="9"/>
                      </w:rPr>
                      <w:t>RS-</w:t>
                    </w:r>
                    <w:r>
                      <w:rPr>
                        <w:b/>
                        <w:color w:val="221815"/>
                        <w:spacing w:val="-5"/>
                        <w:w w:val="105"/>
                        <w:sz w:val="9"/>
                      </w:rPr>
                      <w:t>232</w:t>
                    </w:r>
                  </w:p>
                  <w:p>
                    <w:pPr>
                      <w:spacing w:line="240" w:lineRule="auto" w:before="0"/>
                      <w:rPr>
                        <w:b/>
                        <w:sz w:val="12"/>
                      </w:rPr>
                    </w:pPr>
                  </w:p>
                  <w:p>
                    <w:pPr>
                      <w:spacing w:line="240" w:lineRule="auto" w:before="2"/>
                      <w:rPr>
                        <w:b/>
                        <w:sz w:val="12"/>
                      </w:rPr>
                    </w:pPr>
                  </w:p>
                  <w:p>
                    <w:pPr>
                      <w:spacing w:before="0"/>
                      <w:ind w:left="170" w:right="0" w:firstLine="0"/>
                      <w:jc w:val="left"/>
                      <w:rPr>
                        <w:b/>
                        <w:sz w:val="9"/>
                      </w:rPr>
                    </w:pPr>
                    <w:r>
                      <w:rPr>
                        <w:b/>
                        <w:color w:val="221815"/>
                        <w:w w:val="105"/>
                        <w:sz w:val="9"/>
                      </w:rPr>
                      <w:t>RS-232</w:t>
                    </w:r>
                    <w:r>
                      <w:rPr>
                        <w:b/>
                        <w:color w:val="221815"/>
                        <w:spacing w:val="-6"/>
                        <w:w w:val="105"/>
                        <w:sz w:val="9"/>
                      </w:rPr>
                      <w:t> </w:t>
                    </w:r>
                    <w:r>
                      <w:rPr>
                        <w:b/>
                        <w:color w:val="221815"/>
                        <w:w w:val="105"/>
                        <w:sz w:val="9"/>
                      </w:rPr>
                      <w:t>to</w:t>
                    </w:r>
                    <w:r>
                      <w:rPr>
                        <w:b/>
                        <w:color w:val="221815"/>
                        <w:spacing w:val="-6"/>
                        <w:w w:val="105"/>
                        <w:sz w:val="9"/>
                      </w:rPr>
                      <w:t> </w:t>
                    </w:r>
                    <w:r>
                      <w:rPr>
                        <w:b/>
                        <w:color w:val="221815"/>
                        <w:w w:val="105"/>
                        <w:sz w:val="9"/>
                      </w:rPr>
                      <w:t>USB</w:t>
                    </w:r>
                    <w:r>
                      <w:rPr>
                        <w:b/>
                        <w:color w:val="221815"/>
                        <w:spacing w:val="-6"/>
                        <w:w w:val="105"/>
                        <w:sz w:val="9"/>
                      </w:rPr>
                      <w:t> </w:t>
                    </w:r>
                    <w:r>
                      <w:rPr>
                        <w:b/>
                        <w:color w:val="221815"/>
                        <w:spacing w:val="-2"/>
                        <w:w w:val="105"/>
                        <w:sz w:val="9"/>
                      </w:rPr>
                      <w:t>cable</w:t>
                    </w:r>
                  </w:p>
                </w:txbxContent>
              </v:textbox>
              <w10:wrap type="none"/>
            </v:shape>
            <w10:wrap type="topAndBottom"/>
          </v:group>
        </w:pict>
      </w:r>
    </w:p>
    <w:p>
      <w:pPr>
        <w:spacing w:before="8"/>
        <w:ind w:left="2073" w:right="2339" w:firstLine="0"/>
        <w:jc w:val="center"/>
        <w:rPr>
          <w:b/>
          <w:sz w:val="9"/>
        </w:rPr>
      </w:pPr>
      <w:r>
        <w:rPr>
          <w:b/>
          <w:color w:val="221815"/>
          <w:spacing w:val="-5"/>
          <w:sz w:val="9"/>
        </w:rPr>
        <w:t>PC</w:t>
      </w:r>
    </w:p>
    <w:p>
      <w:pPr>
        <w:pStyle w:val="BodyText"/>
        <w:spacing w:before="10"/>
        <w:rPr>
          <w:b/>
          <w:sz w:val="10"/>
        </w:rPr>
      </w:pPr>
    </w:p>
    <w:p>
      <w:pPr>
        <w:spacing w:before="0"/>
        <w:ind w:left="229" w:right="0" w:firstLine="0"/>
        <w:jc w:val="left"/>
        <w:rPr>
          <w:sz w:val="16"/>
        </w:rPr>
      </w:pPr>
      <w:r>
        <w:rPr>
          <w:b/>
          <w:color w:val="221815"/>
          <w:sz w:val="16"/>
        </w:rPr>
        <w:t>Method</w:t>
      </w:r>
      <w:r>
        <w:rPr>
          <w:b/>
          <w:color w:val="221815"/>
          <w:spacing w:val="-3"/>
          <w:sz w:val="16"/>
        </w:rPr>
        <w:t> </w:t>
      </w:r>
      <w:r>
        <w:rPr>
          <w:b/>
          <w:color w:val="221815"/>
          <w:sz w:val="16"/>
        </w:rPr>
        <w:t>2:</w:t>
      </w:r>
      <w:r>
        <w:rPr>
          <w:b/>
          <w:color w:val="221815"/>
          <w:spacing w:val="-2"/>
          <w:sz w:val="16"/>
        </w:rPr>
        <w:t> </w:t>
      </w:r>
      <w:r>
        <w:rPr>
          <w:color w:val="221815"/>
          <w:sz w:val="16"/>
        </w:rPr>
        <w:t>Use</w:t>
      </w:r>
      <w:r>
        <w:rPr>
          <w:color w:val="221815"/>
          <w:spacing w:val="-4"/>
          <w:sz w:val="16"/>
        </w:rPr>
        <w:t> </w:t>
      </w:r>
      <w:r>
        <w:rPr>
          <w:color w:val="221815"/>
          <w:sz w:val="16"/>
        </w:rPr>
        <w:t>the</w:t>
      </w:r>
      <w:r>
        <w:rPr>
          <w:color w:val="221815"/>
          <w:spacing w:val="-2"/>
          <w:sz w:val="16"/>
        </w:rPr>
        <w:t> </w:t>
      </w:r>
      <w:r>
        <w:rPr>
          <w:color w:val="221815"/>
          <w:sz w:val="16"/>
        </w:rPr>
        <w:t>Controller</w:t>
      </w:r>
      <w:r>
        <w:rPr>
          <w:color w:val="221815"/>
          <w:spacing w:val="-3"/>
          <w:sz w:val="16"/>
        </w:rPr>
        <w:t> </w:t>
      </w:r>
      <w:r>
        <w:rPr>
          <w:color w:val="221815"/>
          <w:spacing w:val="-4"/>
          <w:sz w:val="16"/>
        </w:rPr>
        <w:t>Box.</w:t>
      </w:r>
    </w:p>
    <w:p>
      <w:pPr>
        <w:pStyle w:val="BodyText"/>
        <w:spacing w:line="249" w:lineRule="auto" w:before="8"/>
        <w:ind w:left="229" w:right="335"/>
      </w:pPr>
      <w:r>
        <w:rPr>
          <w:color w:val="221815"/>
        </w:rPr>
        <w:t>Connect Encoders, Decoders and PC to the same Switch, then login the Web</w:t>
      </w:r>
      <w:r>
        <w:rPr>
          <w:color w:val="221815"/>
          <w:spacing w:val="-4"/>
        </w:rPr>
        <w:t> </w:t>
      </w:r>
      <w:r>
        <w:rPr>
          <w:color w:val="221815"/>
        </w:rPr>
        <w:t>GUI</w:t>
      </w:r>
      <w:r>
        <w:rPr>
          <w:color w:val="221815"/>
          <w:spacing w:val="-3"/>
        </w:rPr>
        <w:t> </w:t>
      </w:r>
      <w:r>
        <w:rPr>
          <w:color w:val="221815"/>
        </w:rPr>
        <w:t>of</w:t>
      </w:r>
      <w:r>
        <w:rPr>
          <w:color w:val="221815"/>
          <w:spacing w:val="-4"/>
        </w:rPr>
        <w:t> </w:t>
      </w:r>
      <w:r>
        <w:rPr>
          <w:color w:val="221815"/>
        </w:rPr>
        <w:t>the</w:t>
      </w:r>
      <w:r>
        <w:rPr>
          <w:color w:val="221815"/>
          <w:spacing w:val="-3"/>
        </w:rPr>
        <w:t> </w:t>
      </w:r>
      <w:r>
        <w:rPr>
          <w:color w:val="221815"/>
        </w:rPr>
        <w:t>Controller</w:t>
      </w:r>
      <w:r>
        <w:rPr>
          <w:color w:val="221815"/>
          <w:spacing w:val="-4"/>
        </w:rPr>
        <w:t> </w:t>
      </w:r>
      <w:r>
        <w:rPr>
          <w:color w:val="221815"/>
        </w:rPr>
        <w:t>Box</w:t>
      </w:r>
      <w:r>
        <w:rPr>
          <w:color w:val="221815"/>
          <w:spacing w:val="-3"/>
        </w:rPr>
        <w:t> </w:t>
      </w:r>
      <w:r>
        <w:rPr>
          <w:color w:val="221815"/>
        </w:rPr>
        <w:t>on</w:t>
      </w:r>
      <w:r>
        <w:rPr>
          <w:color w:val="221815"/>
          <w:spacing w:val="-4"/>
        </w:rPr>
        <w:t> </w:t>
      </w:r>
      <w:r>
        <w:rPr>
          <w:color w:val="221815"/>
        </w:rPr>
        <w:t>the</w:t>
      </w:r>
      <w:r>
        <w:rPr>
          <w:color w:val="221815"/>
          <w:spacing w:val="-3"/>
        </w:rPr>
        <w:t> </w:t>
      </w:r>
      <w:r>
        <w:rPr>
          <w:color w:val="221815"/>
        </w:rPr>
        <w:t>PC</w:t>
      </w:r>
      <w:r>
        <w:rPr>
          <w:color w:val="221815"/>
          <w:spacing w:val="-3"/>
        </w:rPr>
        <w:t> </w:t>
      </w:r>
      <w:r>
        <w:rPr>
          <w:color w:val="221815"/>
        </w:rPr>
        <w:t>to</w:t>
      </w:r>
      <w:r>
        <w:rPr>
          <w:color w:val="221815"/>
          <w:spacing w:val="-3"/>
        </w:rPr>
        <w:t> </w:t>
      </w:r>
      <w:r>
        <w:rPr>
          <w:color w:val="221815"/>
        </w:rPr>
        <w:t>match</w:t>
      </w:r>
      <w:r>
        <w:rPr>
          <w:color w:val="221815"/>
          <w:spacing w:val="-3"/>
        </w:rPr>
        <w:t> </w:t>
      </w:r>
      <w:r>
        <w:rPr>
          <w:color w:val="221815"/>
        </w:rPr>
        <w:t>Encoders</w:t>
      </w:r>
      <w:r>
        <w:rPr>
          <w:color w:val="221815"/>
          <w:spacing w:val="-3"/>
        </w:rPr>
        <w:t> </w:t>
      </w:r>
      <w:r>
        <w:rPr>
          <w:color w:val="221815"/>
        </w:rPr>
        <w:t>and</w:t>
      </w:r>
      <w:r>
        <w:rPr>
          <w:color w:val="221815"/>
          <w:spacing w:val="-4"/>
        </w:rPr>
        <w:t> </w:t>
      </w:r>
      <w:r>
        <w:rPr>
          <w:color w:val="221815"/>
        </w:rPr>
        <w:t>Decoders in the system. For details, please refer to 2K60 over IP</w:t>
      </w:r>
      <w:r>
        <w:rPr>
          <w:color w:val="221815"/>
          <w:spacing w:val="-1"/>
        </w:rPr>
        <w:t> </w:t>
      </w:r>
      <w:r>
        <w:rPr>
          <w:color w:val="221815"/>
        </w:rPr>
        <w:t>Controller Box user </w:t>
      </w:r>
      <w:r>
        <w:rPr>
          <w:color w:val="221815"/>
          <w:spacing w:val="-2"/>
        </w:rPr>
        <w:t>manual.</w:t>
      </w:r>
    </w:p>
    <w:p>
      <w:pPr>
        <w:spacing w:before="141"/>
        <w:ind w:left="221" w:right="0" w:firstLine="0"/>
        <w:jc w:val="left"/>
        <w:rPr>
          <w:sz w:val="16"/>
        </w:rPr>
      </w:pPr>
      <w:r>
        <w:rPr>
          <w:b/>
          <w:color w:val="221815"/>
          <w:sz w:val="16"/>
        </w:rPr>
        <w:t>Method</w:t>
      </w:r>
      <w:r>
        <w:rPr>
          <w:b/>
          <w:color w:val="221815"/>
          <w:spacing w:val="-1"/>
          <w:sz w:val="16"/>
        </w:rPr>
        <w:t> </w:t>
      </w:r>
      <w:r>
        <w:rPr>
          <w:b/>
          <w:color w:val="221815"/>
          <w:sz w:val="16"/>
        </w:rPr>
        <w:t>3: </w:t>
      </w:r>
      <w:r>
        <w:rPr>
          <w:color w:val="221815"/>
          <w:sz w:val="16"/>
        </w:rPr>
        <w:t>Use</w:t>
      </w:r>
      <w:r>
        <w:rPr>
          <w:color w:val="221815"/>
          <w:spacing w:val="-2"/>
          <w:sz w:val="16"/>
        </w:rPr>
        <w:t> </w:t>
      </w:r>
      <w:r>
        <w:rPr>
          <w:color w:val="221815"/>
          <w:sz w:val="16"/>
        </w:rPr>
        <w:t>the IR</w:t>
      </w:r>
      <w:r>
        <w:rPr>
          <w:color w:val="221815"/>
          <w:spacing w:val="-1"/>
          <w:sz w:val="16"/>
        </w:rPr>
        <w:t> </w:t>
      </w:r>
      <w:r>
        <w:rPr>
          <w:color w:val="221815"/>
          <w:sz w:val="16"/>
        </w:rPr>
        <w:t>remote </w:t>
      </w:r>
      <w:r>
        <w:rPr>
          <w:color w:val="221815"/>
          <w:spacing w:val="-2"/>
          <w:sz w:val="16"/>
        </w:rPr>
        <w:t>control.</w:t>
      </w:r>
    </w:p>
    <w:p>
      <w:pPr>
        <w:pStyle w:val="BodyText"/>
        <w:spacing w:line="261" w:lineRule="auto" w:before="16"/>
        <w:ind w:left="221" w:right="212"/>
      </w:pPr>
      <w:r>
        <w:rPr>
          <w:color w:val="221815"/>
        </w:rPr>
        <w:t>The IR of Decoder supports using IR remote control. The button number on the IR remote control is the ID of Encoder which is to be connected to the current</w:t>
      </w:r>
      <w:r>
        <w:rPr>
          <w:color w:val="221815"/>
          <w:spacing w:val="-5"/>
        </w:rPr>
        <w:t> </w:t>
      </w:r>
      <w:r>
        <w:rPr>
          <w:color w:val="221815"/>
        </w:rPr>
        <w:t>Decoder.</w:t>
      </w:r>
      <w:r>
        <w:rPr>
          <w:color w:val="221815"/>
          <w:spacing w:val="-8"/>
        </w:rPr>
        <w:t> </w:t>
      </w:r>
      <w:r>
        <w:rPr>
          <w:color w:val="221815"/>
        </w:rPr>
        <w:t>You</w:t>
      </w:r>
      <w:r>
        <w:rPr>
          <w:color w:val="221815"/>
          <w:spacing w:val="-6"/>
        </w:rPr>
        <w:t> </w:t>
      </w:r>
      <w:r>
        <w:rPr>
          <w:color w:val="221815"/>
        </w:rPr>
        <w:t>can</w:t>
      </w:r>
      <w:r>
        <w:rPr>
          <w:color w:val="221815"/>
          <w:spacing w:val="-5"/>
        </w:rPr>
        <w:t> </w:t>
      </w:r>
      <w:r>
        <w:rPr>
          <w:color w:val="221815"/>
        </w:rPr>
        <w:t>select</w:t>
      </w:r>
      <w:r>
        <w:rPr>
          <w:color w:val="221815"/>
          <w:spacing w:val="-5"/>
        </w:rPr>
        <w:t> </w:t>
      </w:r>
      <w:r>
        <w:rPr>
          <w:color w:val="221815"/>
        </w:rPr>
        <w:t>Encoder</w:t>
      </w:r>
      <w:r>
        <w:rPr>
          <w:color w:val="221815"/>
          <w:spacing w:val="-5"/>
        </w:rPr>
        <w:t> </w:t>
      </w:r>
      <w:r>
        <w:rPr>
          <w:color w:val="221815"/>
        </w:rPr>
        <w:t>1~40</w:t>
      </w:r>
      <w:r>
        <w:rPr>
          <w:color w:val="221815"/>
          <w:spacing w:val="-6"/>
        </w:rPr>
        <w:t> </w:t>
      </w:r>
      <w:r>
        <w:rPr>
          <w:color w:val="221815"/>
        </w:rPr>
        <w:t>to</w:t>
      </w:r>
      <w:r>
        <w:rPr>
          <w:color w:val="221815"/>
          <w:spacing w:val="-5"/>
        </w:rPr>
        <w:t> </w:t>
      </w:r>
      <w:r>
        <w:rPr>
          <w:color w:val="221815"/>
        </w:rPr>
        <w:t>match</w:t>
      </w:r>
      <w:r>
        <w:rPr>
          <w:color w:val="221815"/>
          <w:spacing w:val="-5"/>
        </w:rPr>
        <w:t> </w:t>
      </w:r>
      <w:r>
        <w:rPr>
          <w:color w:val="221815"/>
        </w:rPr>
        <w:t>the</w:t>
      </w:r>
      <w:r>
        <w:rPr>
          <w:color w:val="221815"/>
          <w:spacing w:val="-5"/>
        </w:rPr>
        <w:t> </w:t>
      </w:r>
      <w:r>
        <w:rPr>
          <w:color w:val="221815"/>
        </w:rPr>
        <w:t>current</w:t>
      </w:r>
      <w:r>
        <w:rPr>
          <w:color w:val="221815"/>
          <w:spacing w:val="-5"/>
        </w:rPr>
        <w:t> </w:t>
      </w:r>
      <w:r>
        <w:rPr>
          <w:color w:val="221815"/>
        </w:rPr>
        <w:t>Decoder by directly pressing button 1~40. If you press and hold the button 1 for 5 seconds, Encoder 41~80 can be selected.</w:t>
      </w:r>
    </w:p>
    <w:p>
      <w:pPr>
        <w:pStyle w:val="BodyText"/>
        <w:spacing w:before="10"/>
        <w:rPr>
          <w:sz w:val="22"/>
        </w:rPr>
      </w:pPr>
      <w:r>
        <w:rPr/>
        <w:pict>
          <v:group style="position:absolute;margin-left:119.565353pt;margin-top:14.372895pt;width:107.6pt;height:74.05pt;mso-position-horizontal-relative:page;mso-position-vertical-relative:paragraph;z-index:-15708672;mso-wrap-distance-left:0;mso-wrap-distance-right:0" id="docshapegroup235" coordorigin="2391,287" coordsize="2152,1481">
            <v:shape style="position:absolute;left:2391;top:287;width:2152;height:698" type="#_x0000_t75" id="docshape236" stroked="false">
              <v:imagedata r:id="rId58" o:title=""/>
            </v:shape>
            <v:shape style="position:absolute;left:4190;top:923;width:25;height:62" type="#_x0000_t75" id="docshape237" stroked="false">
              <v:imagedata r:id="rId59" o:title=""/>
            </v:shape>
            <v:shape style="position:absolute;left:4196;top:942;width:13;height:19" id="docshape238" coordorigin="4197,943" coordsize="13,19" path="m4209,957l4197,957,4197,961,4209,961,4209,957xm4209,943l4197,943,4197,947,4209,947,4209,943xe" filled="true" fillcolor="#221815" stroked="false">
              <v:path arrowok="t"/>
              <v:fill type="solid"/>
            </v:shape>
            <v:shape style="position:absolute;left:4183;top:984;width:40;height:40" type="#_x0000_t75" id="docshape239" stroked="false">
              <v:imagedata r:id="rId60" o:title=""/>
            </v:shape>
            <v:shape style="position:absolute;left:4182;top:1040;width:42;height:13" type="#_x0000_t75" id="docshape240" stroked="false">
              <v:imagedata r:id="rId61" o:title=""/>
            </v:shape>
            <v:rect style="position:absolute;left:4182;top:1036;width:41;height:5" id="docshape241" filled="true" fillcolor="#3f3b3a" stroked="false">
              <v:fill type="solid"/>
            </v:rect>
            <v:shape style="position:absolute;left:4182;top:1034;width:41;height:3" type="#_x0000_t75" id="docshape242" stroked="false">
              <v:imagedata r:id="rId62" o:title=""/>
            </v:shape>
            <v:rect style="position:absolute;left:4182;top:1029;width:41;height:5" id="docshape243" filled="true" fillcolor="#3f3b3a" stroked="false">
              <v:fill type="solid"/>
            </v:rect>
            <v:shape style="position:absolute;left:4183;top:1027;width:41;height:3" type="#_x0000_t75" id="docshape244" stroked="false">
              <v:imagedata r:id="rId63" o:title=""/>
            </v:shape>
            <v:rect style="position:absolute;left:4183;top:1023;width:41;height:5" id="docshape245" filled="true" fillcolor="#3f3b3a" stroked="false">
              <v:fill type="solid"/>
            </v:rect>
            <v:shape style="position:absolute;left:4182;top:1052;width:42;height:11" type="#_x0000_t75" id="docshape246" stroked="false">
              <v:imagedata r:id="rId64" o:title=""/>
            </v:shape>
            <v:rect style="position:absolute;left:4198;top:1063;width:9;height:67" id="docshape247" filled="true" fillcolor="#221815" stroked="false">
              <v:fill type="solid"/>
            </v:rect>
            <v:shape style="position:absolute;left:4189;top:1063;width:28;height:67" type="#_x0000_t75" id="docshape248" stroked="false">
              <v:imagedata r:id="rId59" o:title=""/>
            </v:shape>
            <v:shape style="position:absolute;left:4158;top:1122;width:93;height:646" type="#_x0000_t75" id="docshape249" stroked="false">
              <v:imagedata r:id="rId65" o:title=""/>
            </v:shape>
            <w10:wrap type="topAndBottom"/>
          </v:group>
        </w:pict>
      </w:r>
    </w:p>
    <w:p>
      <w:pPr>
        <w:pStyle w:val="BodyText"/>
        <w:spacing w:before="8"/>
        <w:rPr>
          <w:sz w:val="9"/>
        </w:rPr>
      </w:pPr>
    </w:p>
    <w:p>
      <w:pPr>
        <w:spacing w:before="1"/>
        <w:ind w:left="3868" w:right="0" w:firstLine="0"/>
        <w:jc w:val="left"/>
        <w:rPr>
          <w:sz w:val="6"/>
        </w:rPr>
      </w:pPr>
      <w:r>
        <w:rPr/>
        <w:pict>
          <v:group style="position:absolute;margin-left:54.629002pt;margin-top:-87.486763pt;width:37.65pt;height:89.95pt;mso-position-horizontal-relative:page;mso-position-vertical-relative:paragraph;z-index:15749120" id="docshapegroup250" coordorigin="1093,-1750" coordsize="753,1799">
            <v:shape style="position:absolute;left:1123;top:-1660;width:691;height:1365" id="docshape251" coordorigin="1124,-1659" coordsize="691,1365" path="m1772,-1659l1163,-1659,1141,-1655,1130,-1649,1125,-1639,1124,-1619,1124,-1505,1124,-338,1125,-322,1131,-314,1144,-295,1774,-295,1792,-296,1802,-309,1814,-322,1813,-338,1813,-1619,1814,-1635,1800,-1647,1789,-1659,1772,-1659xm1774,-295l1165,-295,1772,-295,1774,-295xe" filled="true" fillcolor="#828687" stroked="false">
              <v:path arrowok="t"/>
              <v:fill opacity="19660f" type="solid"/>
            </v:shape>
            <v:line style="position:absolute" from="1167,-1659" to="1770,-1659" stroked="true" strokeweight="0pt" strokecolor="#000000">
              <v:stroke dashstyle="solid"/>
            </v:line>
            <v:line style="position:absolute" from="1167,-295" to="1770,-295" stroked="true" strokeweight="0pt" strokecolor="#000000">
              <v:stroke dashstyle="solid"/>
            </v:line>
            <v:line style="position:absolute" from="1124,-1616" to="1124,-338" stroked="true" strokeweight="0pt" strokecolor="#000000">
              <v:stroke dashstyle="solid"/>
            </v:line>
            <v:line style="position:absolute" from="1813,-1616" to="1813,-338" stroked="true" strokeweight="0pt" strokecolor="#000000">
              <v:stroke dashstyle="solid"/>
            </v:line>
            <v:shape style="position:absolute;left:1123;top:-1660;width:44;height:44" id="docshape252" coordorigin="1124,-1659" coordsize="44,44" path="m1167,-1659l1151,-1656,1137,-1646,1127,-1632,1124,-1616e" filled="false" stroked="true" strokeweight="0pt" strokecolor="#000000">
              <v:path arrowok="t"/>
              <v:stroke dashstyle="solid"/>
            </v:shape>
            <v:shape style="position:absolute;left:1769;top:-1660;width:44;height:44" id="docshape253" coordorigin="1770,-1659" coordsize="44,44" path="m1813,-1616l1810,-1632,1801,-1646,1787,-1656,1770,-1659e" filled="false" stroked="true" strokeweight="0pt" strokecolor="#000000">
              <v:path arrowok="t"/>
              <v:stroke dashstyle="solid"/>
            </v:shape>
            <v:shape style="position:absolute;left:1123;top:-339;width:44;height:44" id="docshape254" coordorigin="1124,-338" coordsize="44,44" path="m1124,-338l1127,-321,1137,-307,1151,-298,1167,-295e" filled="false" stroked="true" strokeweight="0pt" strokecolor="#000000">
              <v:path arrowok="t"/>
              <v:stroke dashstyle="solid"/>
            </v:shape>
            <v:shape style="position:absolute;left:1769;top:-339;width:44;height:44" id="docshape255" coordorigin="1770,-338" coordsize="44,44" path="m1770,-295l1787,-298,1801,-307,1810,-321,1813,-338e" filled="false" stroked="true" strokeweight="0pt" strokecolor="#000000">
              <v:path arrowok="t"/>
              <v:stroke dashstyle="solid"/>
            </v:shape>
            <v:line style="position:absolute" from="1190,-441" to="1302,-441" stroked="true" strokeweight="0pt" strokecolor="#000000">
              <v:stroke dashstyle="solid"/>
            </v:line>
            <v:line style="position:absolute" from="1302,-441" to="1302,-380" stroked="true" strokeweight="0pt" strokecolor="#000000">
              <v:stroke dashstyle="solid"/>
            </v:line>
            <v:line style="position:absolute" from="1302,-380" to="1190,-380" stroked="true" strokeweight="0pt" strokecolor="#000000">
              <v:stroke dashstyle="solid"/>
            </v:line>
            <v:line style="position:absolute" from="1190,-441" to="1190,-380" stroked="true" strokeweight="0pt" strokecolor="#000000">
              <v:stroke dashstyle="solid"/>
            </v:line>
            <v:line style="position:absolute" from="1190,-567" to="1190,-506" stroked="true" strokeweight="0pt" strokecolor="#000000">
              <v:stroke dashstyle="solid"/>
            </v:line>
            <v:line style="position:absolute" from="1302,-506" to="1190,-506" stroked="true" strokeweight="0pt" strokecolor="#000000">
              <v:stroke dashstyle="solid"/>
            </v:line>
            <v:line style="position:absolute" from="1302,-567" to="1302,-506" stroked="true" strokeweight="0pt" strokecolor="#000000">
              <v:stroke dashstyle="solid"/>
            </v:line>
            <v:line style="position:absolute" from="1190,-567" to="1302,-567" stroked="true" strokeweight="0pt" strokecolor="#000000">
              <v:stroke dashstyle="solid"/>
            </v:line>
            <v:line style="position:absolute" from="1190,-694" to="1190,-633" stroked="true" strokeweight="0pt" strokecolor="#000000">
              <v:stroke dashstyle="solid"/>
            </v:line>
            <v:line style="position:absolute" from="1302,-633" to="1190,-633" stroked="true" strokeweight="0pt" strokecolor="#000000">
              <v:stroke dashstyle="solid"/>
            </v:line>
            <v:line style="position:absolute" from="1302,-694" to="1302,-633" stroked="true" strokeweight="0pt" strokecolor="#000000">
              <v:stroke dashstyle="solid"/>
            </v:line>
            <v:line style="position:absolute" from="1190,-694" to="1302,-694" stroked="true" strokeweight="0pt" strokecolor="#000000">
              <v:stroke dashstyle="solid"/>
            </v:line>
            <v:line style="position:absolute" from="1190,-820" to="1190,-759" stroked="true" strokeweight="0pt" strokecolor="#000000">
              <v:stroke dashstyle="solid"/>
            </v:line>
            <v:line style="position:absolute" from="1302,-759" to="1190,-759" stroked="true" strokeweight="0pt" strokecolor="#000000">
              <v:stroke dashstyle="solid"/>
            </v:line>
            <v:line style="position:absolute" from="1302,-820" to="1302,-759" stroked="true" strokeweight="0pt" strokecolor="#000000">
              <v:stroke dashstyle="solid"/>
            </v:line>
            <v:line style="position:absolute" from="1190,-820" to="1302,-820" stroked="true" strokeweight="0pt" strokecolor="#000000">
              <v:stroke dashstyle="solid"/>
            </v:line>
            <v:line style="position:absolute" from="1190,-946" to="1190,-885" stroked="true" strokeweight="0pt" strokecolor="#000000">
              <v:stroke dashstyle="solid"/>
            </v:line>
            <v:line style="position:absolute" from="1302,-885" to="1190,-885" stroked="true" strokeweight="0pt" strokecolor="#000000">
              <v:stroke dashstyle="solid"/>
            </v:line>
            <v:line style="position:absolute" from="1302,-946" to="1302,-885" stroked="true" strokeweight="0pt" strokecolor="#000000">
              <v:stroke dashstyle="solid"/>
            </v:line>
            <v:line style="position:absolute" from="1190,-946" to="1302,-946" stroked="true" strokeweight="0pt" strokecolor="#000000">
              <v:stroke dashstyle="solid"/>
            </v:line>
            <v:line style="position:absolute" from="1190,-1072" to="1190,-1011" stroked="true" strokeweight="0pt" strokecolor="#000000">
              <v:stroke dashstyle="solid"/>
            </v:line>
            <v:line style="position:absolute" from="1302,-1011" to="1190,-1011" stroked="true" strokeweight="0pt" strokecolor="#000000">
              <v:stroke dashstyle="solid"/>
            </v:line>
            <v:line style="position:absolute" from="1302,-1072" to="1302,-1011" stroked="true" strokeweight="0pt" strokecolor="#000000">
              <v:stroke dashstyle="solid"/>
            </v:line>
            <v:line style="position:absolute" from="1190,-1072" to="1302,-1072" stroked="true" strokeweight="0pt" strokecolor="#000000">
              <v:stroke dashstyle="solid"/>
            </v:line>
            <v:line style="position:absolute" from="1190,-1199" to="1190,-1138" stroked="true" strokeweight="0pt" strokecolor="#000000">
              <v:stroke dashstyle="solid"/>
            </v:line>
            <v:line style="position:absolute" from="1302,-1138" to="1190,-1138" stroked="true" strokeweight="0pt" strokecolor="#000000">
              <v:stroke dashstyle="solid"/>
            </v:line>
            <v:line style="position:absolute" from="1302,-1199" to="1302,-1138" stroked="true" strokeweight="0pt" strokecolor="#000000">
              <v:stroke dashstyle="solid"/>
            </v:line>
            <v:line style="position:absolute" from="1190,-1199" to="1302,-1199" stroked="true" strokeweight="0pt" strokecolor="#000000">
              <v:stroke dashstyle="solid"/>
            </v:line>
            <v:line style="position:absolute" from="1190,-1325" to="1190,-1264" stroked="true" strokeweight="0pt" strokecolor="#000000">
              <v:stroke dashstyle="solid"/>
            </v:line>
            <v:line style="position:absolute" from="1302,-1264" to="1190,-1264" stroked="true" strokeweight="0pt" strokecolor="#000000">
              <v:stroke dashstyle="solid"/>
            </v:line>
            <v:line style="position:absolute" from="1302,-1325" to="1302,-1264" stroked="true" strokeweight="0pt" strokecolor="#000000">
              <v:stroke dashstyle="solid"/>
            </v:line>
            <v:line style="position:absolute" from="1190,-1325" to="1302,-1325" stroked="true" strokeweight="0pt" strokecolor="#000000">
              <v:stroke dashstyle="solid"/>
            </v:line>
            <v:line style="position:absolute" from="1190,-1451" to="1190,-1390" stroked="true" strokeweight="0pt" strokecolor="#000000">
              <v:stroke dashstyle="solid"/>
            </v:line>
            <v:line style="position:absolute" from="1302,-1390" to="1190,-1390" stroked="true" strokeweight="0pt" strokecolor="#000000">
              <v:stroke dashstyle="solid"/>
            </v:line>
            <v:line style="position:absolute" from="1302,-1451" to="1302,-1390" stroked="true" strokeweight="0pt" strokecolor="#000000">
              <v:stroke dashstyle="solid"/>
            </v:line>
            <v:line style="position:absolute" from="1190,-1451" to="1302,-1451" stroked="true" strokeweight="0pt" strokecolor="#000000">
              <v:stroke dashstyle="solid"/>
            </v:line>
            <v:shape style="position:absolute;left:1170;top:-1601;width:151;height:128" id="docshape256" coordorigin="1170,-1600" coordsize="151,128" path="m1182,-1599l1181,-1600,1175,-1600,1170,-1596,1170,-1592,1170,-1589,1170,-1481,1171,-1480,1173,-1480,1174,-1480,1175,-1481,1175,-1589,1175,-1592,1175,-1593,1177,-1596,1181,-1596,1182,-1597,1182,-1599xm1321,-1592l1320,-1593,1318,-1593,1317,-1592,1317,-1483,1317,-1481,1317,-1479,1315,-1477,1311,-1477,1310,-1476,1310,-1474,1311,-1473,1312,-1473,1317,-1473,1321,-1477,1321,-1481,1321,-1483,1321,-1592xe" filled="true" fillcolor="#000000" stroked="false">
              <v:path arrowok="t"/>
              <v:fill type="solid"/>
            </v:shape>
            <v:line style="position:absolute" from="1190,-1577" to="1190,-1517" stroked="true" strokeweight="0pt" strokecolor="#000000">
              <v:stroke dashstyle="solid"/>
            </v:line>
            <v:line style="position:absolute" from="1302,-1517" to="1190,-1517" stroked="true" strokeweight="0pt" strokecolor="#000000">
              <v:stroke dashstyle="solid"/>
            </v:line>
            <v:line style="position:absolute" from="1302,-1577" to="1302,-1517" stroked="true" strokeweight="0pt" strokecolor="#000000">
              <v:stroke dashstyle="solid"/>
            </v:line>
            <v:line style="position:absolute" from="1190,-1577" to="1302,-1577" stroked="true" strokeweight="0pt" strokecolor="#000000">
              <v:stroke dashstyle="solid"/>
            </v:line>
            <v:line style="position:absolute" from="1341,-441" to="1341,-380" stroked="true" strokeweight="0pt" strokecolor="#000000">
              <v:stroke dashstyle="solid"/>
            </v:line>
            <v:line style="position:absolute" from="1453,-380" to="1341,-380" stroked="true" strokeweight="0pt" strokecolor="#000000">
              <v:stroke dashstyle="solid"/>
            </v:line>
            <v:line style="position:absolute" from="1453,-441" to="1453,-380" stroked="true" strokeweight="0pt" strokecolor="#000000">
              <v:stroke dashstyle="solid"/>
            </v:line>
            <v:line style="position:absolute" from="1341,-441" to="1453,-441" stroked="true" strokeweight="0pt" strokecolor="#000000">
              <v:stroke dashstyle="solid"/>
            </v:line>
            <v:line style="position:absolute" from="1341,-567" to="1341,-506" stroked="true" strokeweight="0pt" strokecolor="#000000">
              <v:stroke dashstyle="solid"/>
            </v:line>
            <v:line style="position:absolute" from="1453,-506" to="1341,-506" stroked="true" strokeweight="0pt" strokecolor="#000000">
              <v:stroke dashstyle="solid"/>
            </v:line>
            <v:line style="position:absolute" from="1453,-567" to="1453,-506" stroked="true" strokeweight="0pt" strokecolor="#000000">
              <v:stroke dashstyle="solid"/>
            </v:line>
            <v:line style="position:absolute" from="1341,-567" to="1453,-567" stroked="true" strokeweight="0pt" strokecolor="#000000">
              <v:stroke dashstyle="solid"/>
            </v:line>
            <v:line style="position:absolute" from="1341,-694" to="1341,-633" stroked="true" strokeweight="0pt" strokecolor="#000000">
              <v:stroke dashstyle="solid"/>
            </v:line>
            <v:line style="position:absolute" from="1453,-633" to="1341,-633" stroked="true" strokeweight="0pt" strokecolor="#000000">
              <v:stroke dashstyle="solid"/>
            </v:line>
            <v:line style="position:absolute" from="1453,-694" to="1453,-633" stroked="true" strokeweight="0pt" strokecolor="#000000">
              <v:stroke dashstyle="solid"/>
            </v:line>
            <v:line style="position:absolute" from="1341,-694" to="1453,-694" stroked="true" strokeweight="0pt" strokecolor="#000000">
              <v:stroke dashstyle="solid"/>
            </v:line>
            <v:line style="position:absolute" from="1341,-820" to="1341,-759" stroked="true" strokeweight="0pt" strokecolor="#000000">
              <v:stroke dashstyle="solid"/>
            </v:line>
            <v:line style="position:absolute" from="1453,-759" to="1341,-759" stroked="true" strokeweight="0pt" strokecolor="#000000">
              <v:stroke dashstyle="solid"/>
            </v:line>
            <v:line style="position:absolute" from="1453,-820" to="1453,-759" stroked="true" strokeweight="0pt" strokecolor="#000000">
              <v:stroke dashstyle="solid"/>
            </v:line>
            <v:line style="position:absolute" from="1341,-820" to="1453,-820" stroked="true" strokeweight="0pt" strokecolor="#000000">
              <v:stroke dashstyle="solid"/>
            </v:line>
            <v:line style="position:absolute" from="1341,-946" to="1341,-885" stroked="true" strokeweight="0pt" strokecolor="#000000">
              <v:stroke dashstyle="solid"/>
            </v:line>
            <v:line style="position:absolute" from="1453,-885" to="1341,-885" stroked="true" strokeweight="0pt" strokecolor="#000000">
              <v:stroke dashstyle="solid"/>
            </v:line>
            <v:line style="position:absolute" from="1453,-946" to="1453,-885" stroked="true" strokeweight="0pt" strokecolor="#000000">
              <v:stroke dashstyle="solid"/>
            </v:line>
            <v:line style="position:absolute" from="1341,-946" to="1453,-946" stroked="true" strokeweight="0pt" strokecolor="#000000">
              <v:stroke dashstyle="solid"/>
            </v:line>
            <v:line style="position:absolute" from="1341,-1072" to="1341,-1011" stroked="true" strokeweight="0pt" strokecolor="#000000">
              <v:stroke dashstyle="solid"/>
            </v:line>
            <v:line style="position:absolute" from="1453,-1011" to="1341,-1011" stroked="true" strokeweight="0pt" strokecolor="#000000">
              <v:stroke dashstyle="solid"/>
            </v:line>
            <v:line style="position:absolute" from="1453,-1072" to="1453,-1011" stroked="true" strokeweight="0pt" strokecolor="#000000">
              <v:stroke dashstyle="solid"/>
            </v:line>
            <v:line style="position:absolute" from="1341,-1072" to="1453,-1072" stroked="true" strokeweight="0pt" strokecolor="#000000">
              <v:stroke dashstyle="solid"/>
            </v:line>
            <v:line style="position:absolute" from="1341,-1199" to="1341,-1138" stroked="true" strokeweight="0pt" strokecolor="#000000">
              <v:stroke dashstyle="solid"/>
            </v:line>
            <v:line style="position:absolute" from="1453,-1138" to="1341,-1138" stroked="true" strokeweight="0pt" strokecolor="#000000">
              <v:stroke dashstyle="solid"/>
            </v:line>
            <v:line style="position:absolute" from="1453,-1199" to="1453,-1138" stroked="true" strokeweight="0pt" strokecolor="#000000">
              <v:stroke dashstyle="solid"/>
            </v:line>
            <v:line style="position:absolute" from="1341,-1199" to="1453,-1199" stroked="true" strokeweight="0pt" strokecolor="#000000">
              <v:stroke dashstyle="solid"/>
            </v:line>
            <v:line style="position:absolute" from="1341,-1325" to="1341,-1264" stroked="true" strokeweight="0pt" strokecolor="#000000">
              <v:stroke dashstyle="solid"/>
            </v:line>
            <v:line style="position:absolute" from="1453,-1264" to="1341,-1264" stroked="true" strokeweight="0pt" strokecolor="#000000">
              <v:stroke dashstyle="solid"/>
            </v:line>
            <v:line style="position:absolute" from="1453,-1325" to="1453,-1264" stroked="true" strokeweight="0pt" strokecolor="#000000">
              <v:stroke dashstyle="solid"/>
            </v:line>
            <v:line style="position:absolute" from="1341,-1325" to="1453,-1325" stroked="true" strokeweight="0pt" strokecolor="#000000">
              <v:stroke dashstyle="solid"/>
            </v:line>
            <v:line style="position:absolute" from="1341,-1451" to="1341,-1390" stroked="true" strokeweight="0pt" strokecolor="#000000">
              <v:stroke dashstyle="solid"/>
            </v:line>
            <v:line style="position:absolute" from="1453,-1390" to="1341,-1390" stroked="true" strokeweight="0pt" strokecolor="#000000">
              <v:stroke dashstyle="solid"/>
            </v:line>
            <v:line style="position:absolute" from="1453,-1451" to="1453,-1390" stroked="true" strokeweight="0pt" strokecolor="#000000">
              <v:stroke dashstyle="solid"/>
            </v:line>
            <v:line style="position:absolute" from="1341,-1451" to="1453,-1451" stroked="true" strokeweight="0pt" strokecolor="#000000">
              <v:stroke dashstyle="solid"/>
            </v:line>
            <v:line style="position:absolute" from="1341,-1577" to="1341,-1517" stroked="true" strokeweight="0pt" strokecolor="#000000">
              <v:stroke dashstyle="solid"/>
            </v:line>
            <v:line style="position:absolute" from="1453,-1517" to="1341,-1517" stroked="true" strokeweight="0pt" strokecolor="#000000">
              <v:stroke dashstyle="solid"/>
            </v:line>
            <v:line style="position:absolute" from="1453,-1577" to="1453,-1517" stroked="true" strokeweight="0pt" strokecolor="#000000">
              <v:stroke dashstyle="solid"/>
            </v:line>
            <v:line style="position:absolute" from="1341,-1577" to="1453,-1577" stroked="true" strokeweight="0pt" strokecolor="#000000">
              <v:stroke dashstyle="solid"/>
            </v:line>
            <v:line style="position:absolute" from="1492,-441" to="1492,-380" stroked="true" strokeweight="0pt" strokecolor="#000000">
              <v:stroke dashstyle="solid"/>
            </v:line>
            <v:line style="position:absolute" from="1604,-380" to="1492,-380" stroked="true" strokeweight="0pt" strokecolor="#000000">
              <v:stroke dashstyle="solid"/>
            </v:line>
            <v:line style="position:absolute" from="1604,-441" to="1604,-380" stroked="true" strokeweight="0pt" strokecolor="#000000">
              <v:stroke dashstyle="solid"/>
            </v:line>
            <v:line style="position:absolute" from="1492,-441" to="1604,-441" stroked="true" strokeweight="0pt" strokecolor="#000000">
              <v:stroke dashstyle="solid"/>
            </v:line>
            <v:line style="position:absolute" from="1492,-567" to="1492,-506" stroked="true" strokeweight="0pt" strokecolor="#000000">
              <v:stroke dashstyle="solid"/>
            </v:line>
            <v:line style="position:absolute" from="1604,-506" to="1492,-506" stroked="true" strokeweight="0pt" strokecolor="#000000">
              <v:stroke dashstyle="solid"/>
            </v:line>
            <v:line style="position:absolute" from="1604,-567" to="1604,-506" stroked="true" strokeweight="0pt" strokecolor="#000000">
              <v:stroke dashstyle="solid"/>
            </v:line>
            <v:line style="position:absolute" from="1492,-567" to="1604,-567" stroked="true" strokeweight="0pt" strokecolor="#000000">
              <v:stroke dashstyle="solid"/>
            </v:line>
            <v:line style="position:absolute" from="1492,-694" to="1492,-633" stroked="true" strokeweight="0pt" strokecolor="#000000">
              <v:stroke dashstyle="solid"/>
            </v:line>
            <v:line style="position:absolute" from="1604,-633" to="1492,-633" stroked="true" strokeweight="0pt" strokecolor="#000000">
              <v:stroke dashstyle="solid"/>
            </v:line>
            <v:line style="position:absolute" from="1604,-694" to="1604,-633" stroked="true" strokeweight="0pt" strokecolor="#000000">
              <v:stroke dashstyle="solid"/>
            </v:line>
            <v:line style="position:absolute" from="1492,-694" to="1604,-694" stroked="true" strokeweight="0pt" strokecolor="#000000">
              <v:stroke dashstyle="solid"/>
            </v:line>
            <v:line style="position:absolute" from="1492,-820" to="1492,-759" stroked="true" strokeweight="0pt" strokecolor="#000000">
              <v:stroke dashstyle="solid"/>
            </v:line>
            <v:line style="position:absolute" from="1604,-759" to="1492,-759" stroked="true" strokeweight="0pt" strokecolor="#000000">
              <v:stroke dashstyle="solid"/>
            </v:line>
            <v:line style="position:absolute" from="1604,-820" to="1604,-759" stroked="true" strokeweight="0pt" strokecolor="#000000">
              <v:stroke dashstyle="solid"/>
            </v:line>
            <v:line style="position:absolute" from="1492,-820" to="1604,-820" stroked="true" strokeweight="0pt" strokecolor="#000000">
              <v:stroke dashstyle="solid"/>
            </v:line>
            <v:line style="position:absolute" from="1492,-946" to="1492,-885" stroked="true" strokeweight="0pt" strokecolor="#000000">
              <v:stroke dashstyle="solid"/>
            </v:line>
            <v:line style="position:absolute" from="1604,-885" to="1492,-885" stroked="true" strokeweight="0pt" strokecolor="#000000">
              <v:stroke dashstyle="solid"/>
            </v:line>
            <v:line style="position:absolute" from="1604,-946" to="1604,-885" stroked="true" strokeweight="0pt" strokecolor="#000000">
              <v:stroke dashstyle="solid"/>
            </v:line>
            <v:line style="position:absolute" from="1492,-946" to="1604,-946" stroked="true" strokeweight="0pt" strokecolor="#000000">
              <v:stroke dashstyle="solid"/>
            </v:line>
            <v:line style="position:absolute" from="1492,-1072" to="1492,-1011" stroked="true" strokeweight="0pt" strokecolor="#000000">
              <v:stroke dashstyle="solid"/>
            </v:line>
            <v:line style="position:absolute" from="1604,-1011" to="1492,-1011" stroked="true" strokeweight="0pt" strokecolor="#000000">
              <v:stroke dashstyle="solid"/>
            </v:line>
            <v:line style="position:absolute" from="1604,-1072" to="1604,-1011" stroked="true" strokeweight="0pt" strokecolor="#000000">
              <v:stroke dashstyle="solid"/>
            </v:line>
            <v:line style="position:absolute" from="1492,-1072" to="1604,-1072" stroked="true" strokeweight="0pt" strokecolor="#000000">
              <v:stroke dashstyle="solid"/>
            </v:line>
            <v:line style="position:absolute" from="1492,-1199" to="1492,-1138" stroked="true" strokeweight="0pt" strokecolor="#000000">
              <v:stroke dashstyle="solid"/>
            </v:line>
            <v:line style="position:absolute" from="1604,-1138" to="1492,-1138" stroked="true" strokeweight="0pt" strokecolor="#000000">
              <v:stroke dashstyle="solid"/>
            </v:line>
            <v:line style="position:absolute" from="1604,-1199" to="1604,-1138" stroked="true" strokeweight="0pt" strokecolor="#000000">
              <v:stroke dashstyle="solid"/>
            </v:line>
            <v:line style="position:absolute" from="1492,-1199" to="1604,-1199" stroked="true" strokeweight="0pt" strokecolor="#000000">
              <v:stroke dashstyle="solid"/>
            </v:line>
            <v:line style="position:absolute" from="1492,-1325" to="1492,-1264" stroked="true" strokeweight="0pt" strokecolor="#000000">
              <v:stroke dashstyle="solid"/>
            </v:line>
            <v:line style="position:absolute" from="1604,-1264" to="1492,-1264" stroked="true" strokeweight="0pt" strokecolor="#000000">
              <v:stroke dashstyle="solid"/>
            </v:line>
            <v:line style="position:absolute" from="1604,-1325" to="1604,-1264" stroked="true" strokeweight="0pt" strokecolor="#000000">
              <v:stroke dashstyle="solid"/>
            </v:line>
            <v:line style="position:absolute" from="1492,-1325" to="1604,-1325" stroked="true" strokeweight="0pt" strokecolor="#000000">
              <v:stroke dashstyle="solid"/>
            </v:line>
            <v:line style="position:absolute" from="1492,-1451" to="1492,-1390" stroked="true" strokeweight="0pt" strokecolor="#000000">
              <v:stroke dashstyle="solid"/>
            </v:line>
            <v:line style="position:absolute" from="1604,-1390" to="1492,-1390" stroked="true" strokeweight="0pt" strokecolor="#000000">
              <v:stroke dashstyle="solid"/>
            </v:line>
            <v:line style="position:absolute" from="1604,-1451" to="1604,-1390" stroked="true" strokeweight="0pt" strokecolor="#000000">
              <v:stroke dashstyle="solid"/>
            </v:line>
            <v:line style="position:absolute" from="1492,-1451" to="1604,-1451" stroked="true" strokeweight="0pt" strokecolor="#000000">
              <v:stroke dashstyle="solid"/>
            </v:line>
            <v:line style="position:absolute" from="1492,-1577" to="1492,-1517" stroked="true" strokeweight="0pt" strokecolor="#000000">
              <v:stroke dashstyle="solid"/>
            </v:line>
            <v:line style="position:absolute" from="1604,-1517" to="1492,-1517" stroked="true" strokeweight="0pt" strokecolor="#000000">
              <v:stroke dashstyle="solid"/>
            </v:line>
            <v:line style="position:absolute" from="1604,-1577" to="1604,-1517" stroked="true" strokeweight="0pt" strokecolor="#000000">
              <v:stroke dashstyle="solid"/>
            </v:line>
            <v:line style="position:absolute" from="1492,-1577" to="1604,-1577" stroked="true" strokeweight="0pt" strokecolor="#000000">
              <v:stroke dashstyle="solid"/>
            </v:line>
            <v:line style="position:absolute" from="1643,-441" to="1643,-380" stroked="true" strokeweight="0pt" strokecolor="#000000">
              <v:stroke dashstyle="solid"/>
            </v:line>
            <v:line style="position:absolute" from="1755,-380" to="1643,-380" stroked="true" strokeweight="0pt" strokecolor="#000000">
              <v:stroke dashstyle="solid"/>
            </v:line>
            <v:line style="position:absolute" from="1755,-441" to="1755,-380" stroked="true" strokeweight="0pt" strokecolor="#000000">
              <v:stroke dashstyle="solid"/>
            </v:line>
            <v:line style="position:absolute" from="1643,-441" to="1755,-441" stroked="true" strokeweight="0pt" strokecolor="#000000">
              <v:stroke dashstyle="solid"/>
            </v:line>
            <v:line style="position:absolute" from="1643,-567" to="1643,-506" stroked="true" strokeweight="0pt" strokecolor="#000000">
              <v:stroke dashstyle="solid"/>
            </v:line>
            <v:line style="position:absolute" from="1755,-506" to="1643,-506" stroked="true" strokeweight="0pt" strokecolor="#000000">
              <v:stroke dashstyle="solid"/>
            </v:line>
            <v:line style="position:absolute" from="1755,-567" to="1755,-506" stroked="true" strokeweight="0pt" strokecolor="#000000">
              <v:stroke dashstyle="solid"/>
            </v:line>
            <v:line style="position:absolute" from="1643,-567" to="1755,-567" stroked="true" strokeweight="0pt" strokecolor="#000000">
              <v:stroke dashstyle="solid"/>
            </v:line>
            <v:line style="position:absolute" from="1643,-694" to="1643,-633" stroked="true" strokeweight="0pt" strokecolor="#000000">
              <v:stroke dashstyle="solid"/>
            </v:line>
            <v:line style="position:absolute" from="1755,-633" to="1643,-633" stroked="true" strokeweight="0pt" strokecolor="#000000">
              <v:stroke dashstyle="solid"/>
            </v:line>
            <v:line style="position:absolute" from="1755,-694" to="1755,-633" stroked="true" strokeweight="0pt" strokecolor="#000000">
              <v:stroke dashstyle="solid"/>
            </v:line>
            <v:line style="position:absolute" from="1643,-694" to="1755,-694" stroked="true" strokeweight="0pt" strokecolor="#000000">
              <v:stroke dashstyle="solid"/>
            </v:line>
            <v:line style="position:absolute" from="1643,-820" to="1643,-759" stroked="true" strokeweight="0pt" strokecolor="#000000">
              <v:stroke dashstyle="solid"/>
            </v:line>
            <v:line style="position:absolute" from="1755,-759" to="1643,-759" stroked="true" strokeweight="0pt" strokecolor="#000000">
              <v:stroke dashstyle="solid"/>
            </v:line>
            <v:line style="position:absolute" from="1755,-820" to="1755,-759" stroked="true" strokeweight="0pt" strokecolor="#000000">
              <v:stroke dashstyle="solid"/>
            </v:line>
            <v:line style="position:absolute" from="1643,-820" to="1755,-820" stroked="true" strokeweight="0pt" strokecolor="#000000">
              <v:stroke dashstyle="solid"/>
            </v:line>
            <v:line style="position:absolute" from="1643,-946" to="1643,-885" stroked="true" strokeweight="0pt" strokecolor="#000000">
              <v:stroke dashstyle="solid"/>
            </v:line>
            <v:line style="position:absolute" from="1755,-885" to="1643,-885" stroked="true" strokeweight="0pt" strokecolor="#000000">
              <v:stroke dashstyle="solid"/>
            </v:line>
            <v:line style="position:absolute" from="1755,-946" to="1755,-885" stroked="true" strokeweight="0pt" strokecolor="#000000">
              <v:stroke dashstyle="solid"/>
            </v:line>
            <v:line style="position:absolute" from="1643,-946" to="1755,-946" stroked="true" strokeweight="0pt" strokecolor="#000000">
              <v:stroke dashstyle="solid"/>
            </v:line>
            <v:line style="position:absolute" from="1643,-1072" to="1643,-1011" stroked="true" strokeweight="0pt" strokecolor="#000000">
              <v:stroke dashstyle="solid"/>
            </v:line>
            <v:line style="position:absolute" from="1755,-1011" to="1643,-1011" stroked="true" strokeweight="0pt" strokecolor="#000000">
              <v:stroke dashstyle="solid"/>
            </v:line>
            <v:line style="position:absolute" from="1755,-1072" to="1755,-1011" stroked="true" strokeweight="0pt" strokecolor="#000000">
              <v:stroke dashstyle="solid"/>
            </v:line>
            <v:line style="position:absolute" from="1643,-1072" to="1755,-1072" stroked="true" strokeweight="0pt" strokecolor="#000000">
              <v:stroke dashstyle="solid"/>
            </v:line>
            <v:line style="position:absolute" from="1643,-1199" to="1643,-1138" stroked="true" strokeweight="0pt" strokecolor="#000000">
              <v:stroke dashstyle="solid"/>
            </v:line>
            <v:line style="position:absolute" from="1755,-1138" to="1643,-1138" stroked="true" strokeweight="0pt" strokecolor="#000000">
              <v:stroke dashstyle="solid"/>
            </v:line>
            <v:line style="position:absolute" from="1755,-1199" to="1755,-1138" stroked="true" strokeweight="0pt" strokecolor="#000000">
              <v:stroke dashstyle="solid"/>
            </v:line>
            <v:line style="position:absolute" from="1643,-1199" to="1755,-1199" stroked="true" strokeweight="0pt" strokecolor="#000000">
              <v:stroke dashstyle="solid"/>
            </v:line>
            <v:line style="position:absolute" from="1643,-1325" to="1643,-1264" stroked="true" strokeweight="0pt" strokecolor="#000000">
              <v:stroke dashstyle="solid"/>
            </v:line>
            <v:line style="position:absolute" from="1755,-1264" to="1643,-1264" stroked="true" strokeweight="0pt" strokecolor="#000000">
              <v:stroke dashstyle="solid"/>
            </v:line>
            <v:line style="position:absolute" from="1755,-1325" to="1755,-1264" stroked="true" strokeweight="0pt" strokecolor="#000000">
              <v:stroke dashstyle="solid"/>
            </v:line>
            <v:line style="position:absolute" from="1643,-1325" to="1755,-1325" stroked="true" strokeweight="0pt" strokecolor="#000000">
              <v:stroke dashstyle="solid"/>
            </v:line>
            <v:line style="position:absolute" from="1643,-1451" to="1643,-1390" stroked="true" strokeweight="0pt" strokecolor="#000000">
              <v:stroke dashstyle="solid"/>
            </v:line>
            <v:line style="position:absolute" from="1755,-1390" to="1643,-1390" stroked="true" strokeweight="0pt" strokecolor="#000000">
              <v:stroke dashstyle="solid"/>
            </v:line>
            <v:line style="position:absolute" from="1755,-1451" to="1755,-1390" stroked="true" strokeweight="0pt" strokecolor="#000000">
              <v:stroke dashstyle="solid"/>
            </v:line>
            <v:line style="position:absolute" from="1643,-1451" to="1755,-1451" stroked="true" strokeweight="0pt" strokecolor="#000000">
              <v:stroke dashstyle="solid"/>
            </v:line>
            <v:line style="position:absolute" from="1643,-1577" to="1643,-1517" stroked="true" strokeweight="0pt" strokecolor="#000000">
              <v:stroke dashstyle="solid"/>
            </v:line>
            <v:line style="position:absolute" from="1755,-1517" to="1643,-1517" stroked="true" strokeweight="0pt" strokecolor="#000000">
              <v:stroke dashstyle="solid"/>
            </v:line>
            <v:line style="position:absolute" from="1755,-1577" to="1755,-1517" stroked="true" strokeweight="0pt" strokecolor="#000000">
              <v:stroke dashstyle="solid"/>
            </v:line>
            <v:line style="position:absolute" from="1643,-1577" to="1755,-1577" stroked="true" strokeweight="0pt" strokecolor="#000000">
              <v:stroke dashstyle="solid"/>
            </v:line>
            <v:line style="position:absolute" from="1093,-1658" to="1093,-97" stroked="true" strokeweight="0pt" strokecolor="#000000">
              <v:stroke dashstyle="solid"/>
            </v:line>
            <v:line style="position:absolute" from="1845,-1658" to="1845,-97" stroked="true" strokeweight="0pt" strokecolor="#000000">
              <v:stroke dashstyle="solid"/>
            </v:line>
            <v:line style="position:absolute" from="1238,28" to="1699,28" stroked="true" strokeweight="0pt" strokecolor="#000000">
              <v:stroke dashstyle="solid"/>
            </v:line>
            <v:shape style="position:absolute;left:1092;top:-118;width:146;height:146" id="docshape257" coordorigin="1093,-117" coordsize="146,146" path="m1093,-117l1104,-61,1135,-14,1181,17,1238,28e" filled="false" stroked="true" strokeweight="0pt" strokecolor="#000000">
              <v:path arrowok="t"/>
              <v:stroke dashstyle="solid"/>
            </v:shape>
            <v:shape style="position:absolute;left:1699;top:-118;width:146;height:146" id="docshape258" coordorigin="1699,-117" coordsize="146,146" path="m1699,28l1756,17,1802,-14,1833,-61,1845,-117e" filled="false" stroked="true" strokeweight="0pt" strokecolor="#000000">
              <v:path arrowok="t"/>
              <v:stroke dashstyle="solid"/>
            </v:shape>
            <v:shape style="position:absolute;left:1152;top:-1749;width:632;height:20" id="docshape259" coordorigin="1153,-1749" coordsize="632,20" path="m1785,-1730l1729,-1737,1663,-1743,1588,-1747,1507,-1749,1424,-1749,1343,-1747,1265,-1742,1203,-1737,1174,-1733,1153,-1730e" filled="false" stroked="true" strokeweight="0pt" strokecolor="#000000">
              <v:path arrowok="t"/>
              <v:stroke dashstyle="solid"/>
            </v:shape>
            <v:shape style="position:absolute;left:1092;top:-1730;width:61;height:72" id="docshape260" coordorigin="1093,-1730" coordsize="61,72" path="m1153,-1730l1129,-1721,1110,-1705,1097,-1683,1093,-1658e" filled="false" stroked="true" strokeweight="0pt" strokecolor="#000000">
              <v:path arrowok="t"/>
              <v:stroke dashstyle="solid"/>
            </v:shape>
            <v:shape style="position:absolute;left:1784;top:-1730;width:61;height:72" id="docshape261" coordorigin="1785,-1730" coordsize="61,72" path="m1845,-1658l1840,-1683,1828,-1705,1808,-1721,1785,-1730e" filled="false" stroked="true" strokeweight="0pt" strokecolor="#000000">
              <v:path arrowok="t"/>
              <v:stroke dashstyle="solid"/>
            </v:shape>
            <v:shape style="position:absolute;left:1189;top:-1578;width:565;height:440" id="docshape262" coordorigin="1190,-1578" coordsize="565,440" path="m1302,-1199l1190,-1199,1190,-1138,1302,-1138,1302,-1199xm1302,-1325l1190,-1325,1190,-1264,1302,-1264,1302,-1325xm1302,-1451l1190,-1451,1190,-1390,1302,-1390,1302,-1451xm1302,-1578l1190,-1578,1190,-1517,1302,-1517,1302,-1578xm1453,-1199l1341,-1199,1341,-1138,1453,-1138,1453,-1199xm1453,-1325l1341,-1325,1341,-1264,1453,-1264,1453,-1325xm1453,-1451l1341,-1451,1341,-1390,1453,-1390,1453,-1451xm1453,-1578l1341,-1578,1341,-1517,1453,-1517,1453,-1578xm1604,-1199l1492,-1199,1492,-1138,1604,-1138,1604,-1199xm1604,-1325l1492,-1325,1492,-1264,1604,-1264,1604,-1325xm1604,-1451l1492,-1451,1492,-1390,1604,-1390,1604,-1451xm1604,-1578l1492,-1578,1492,-1517,1604,-1517,1604,-1578xm1755,-1199l1643,-1199,1643,-1138,1755,-1138,1755,-1199xm1755,-1325l1643,-1325,1643,-1264,1755,-1264,1755,-1325xm1755,-1451l1643,-1451,1643,-1390,1755,-1390,1755,-1451xm1755,-1578l1643,-1578,1643,-1517,1755,-1517,1755,-1578xe" filled="true" fillcolor="#000000" stroked="false">
              <v:path arrowok="t"/>
              <v:fill type="solid"/>
            </v:shape>
            <v:shape style="position:absolute;left:1232;top:-1568;width:482;height:293" id="docshape263" coordorigin="1232,-1568" coordsize="482,293" path="m1256,-1533l1248,-1533,1248,-1568,1244,-1568,1244,-1567,1244,-1566,1243,-1564,1242,-1564,1241,-1563,1240,-1563,1239,-1563,1236,-1562,1235,-1562,1235,-1559,1243,-1559,1243,-1533,1235,-1533,1235,-1529,1256,-1529,1256,-1533xm1258,-1417l1258,-1419,1257,-1422,1255,-1423,1253,-1425,1251,-1426,1248,-1427,1246,-1427,1244,-1427,1240,-1427,1240,-1437,1258,-1437,1258,-1441,1235,-1441,1235,-1421,1240,-1422,1241,-1422,1244,-1422,1246,-1422,1249,-1422,1250,-1421,1251,-1420,1252,-1419,1253,-1417,1253,-1416,1253,-1414,1253,-1412,1252,-1410,1252,-1409,1250,-1408,1249,-1407,1247,-1406,1245,-1406,1242,-1406,1240,-1407,1237,-1408,1235,-1409,1234,-1410,1233,-1410,1233,-1404,1235,-1403,1236,-1403,1240,-1402,1242,-1402,1247,-1402,1249,-1402,1252,-1403,1253,-1404,1256,-1407,1257,-1408,1258,-1411,1258,-1413,1258,-1415,1258,-1417xm1260,-1294l1259,-1301,1259,-1304,1258,-1308,1256,-1310,1256,-1311,1254,-1312,1254,-1296,1253,-1295,1252,-1295,1249,-1294,1248,-1294,1245,-1294,1244,-1294,1242,-1294,1241,-1295,1239,-1296,1239,-1297,1238,-1299,1238,-1299,1237,-1305,1238,-1307,1241,-1310,1243,-1311,1247,-1311,1248,-1311,1249,-1310,1250,-1309,1252,-1308,1253,-1307,1254,-1303,1254,-1296,1254,-1312,1254,-1313,1252,-1314,1249,-1315,1247,-1315,1242,-1315,1239,-1314,1233,-1309,1232,-1306,1232,-1299,1232,-1298,1234,-1294,1235,-1293,1238,-1291,1239,-1290,1242,-1290,1243,-1290,1247,-1290,1248,-1290,1251,-1291,1253,-1291,1254,-1292,1254,-1288,1253,-1285,1248,-1280,1245,-1279,1240,-1279,1239,-1279,1238,-1280,1237,-1280,1237,-1280,1236,-1280,1236,-1280,1236,-1275,1236,-1275,1237,-1275,1239,-1275,1240,-1275,1244,-1275,1247,-1275,1251,-1277,1253,-1279,1253,-1279,1256,-1283,1258,-1285,1259,-1290,1259,-1291,1259,-1292,1260,-1294xm1389,-1279l1381,-1279,1381,-1314,1377,-1314,1377,-1313,1377,-1312,1376,-1311,1375,-1311,1374,-1310,1373,-1310,1372,-1309,1369,-1309,1368,-1309,1368,-1306,1376,-1306,1376,-1279,1368,-1279,1368,-1276,1389,-1276,1389,-1279xm1410,-1533l1389,-1533,1397,-1539,1398,-1541,1403,-1545,1405,-1547,1405,-1548,1407,-1550,1407,-1552,1408,-1554,1408,-1556,1408,-1560,1407,-1563,1403,-1567,1399,-1568,1394,-1568,1392,-1567,1387,-1566,1386,-1566,1385,-1565,1385,-1560,1385,-1560,1387,-1561,1388,-1562,1392,-1563,1394,-1563,1398,-1563,1400,-1563,1402,-1560,1403,-1559,1403,-1555,1402,-1553,1400,-1549,1398,-1546,1391,-1540,1384,-1534,1384,-1528,1410,-1528,1410,-1533xm1410,-1411l1410,-1417,1410,-1419,1409,-1422,1408,-1422,1407,-1423,1406,-1424,1405,-1425,1405,-1411,1404,-1409,1402,-1406,1400,-1405,1396,-1405,1395,-1406,1393,-1406,1392,-1407,1390,-1408,1390,-1410,1389,-1413,1388,-1414,1388,-1420,1390,-1421,1391,-1422,1394,-1422,1395,-1422,1397,-1422,1399,-1422,1400,-1422,1401,-1422,1403,-1420,1404,-1419,1405,-1417,1405,-1417,1405,-1411,1405,-1425,1405,-1425,1403,-1426,1401,-1427,1399,-1427,1396,-1427,1394,-1426,1391,-1426,1390,-1425,1388,-1424,1389,-1428,1390,-1431,1395,-1436,1398,-1437,1402,-1437,1403,-1437,1405,-1436,1406,-1436,1406,-1436,1407,-1436,1407,-1437,1407,-1441,1406,-1441,1405,-1441,1404,-1441,1403,-1441,1399,-1441,1396,-1441,1391,-1439,1389,-1437,1386,-1433,1385,-1431,1383,-1425,1383,-1414,1383,-1413,1385,-1408,1386,-1406,1389,-1403,1390,-1403,1393,-1401,1395,-1401,1401,-1401,1404,-1402,1407,-1405,1409,-1407,1410,-1411xm1425,-1302l1424,-1307,1422,-1311,1420,-1313,1420,-1313,1420,-1290,1419,-1286,1419,-1285,1418,-1282,1417,-1281,1415,-1279,1414,-1279,1410,-1279,1409,-1279,1407,-1281,1406,-1282,1405,-1285,1404,-1286,1404,-1290,1404,-1300,1404,-1304,1405,-1305,1406,-1308,1407,-1309,1409,-1310,1410,-1311,1414,-1311,1415,-1310,1417,-1309,1418,-1308,1419,-1305,1419,-1304,1420,-1302,1420,-1290,1420,-1313,1417,-1315,1407,-1315,1404,-1313,1400,-1307,1398,-1302,1398,-1288,1400,-1283,1400,-1283,1404,-1276,1407,-1275,1416,-1275,1420,-1276,1422,-1279,1424,-1283,1425,-1288,1425,-1302xm1561,-1541l1560,-1543,1559,-1545,1558,-1546,1558,-1547,1557,-1547,1556,-1548,1554,-1549,1553,-1549,1552,-1549,1552,-1550,1554,-1550,1556,-1551,1559,-1554,1560,-1556,1560,-1560,1559,-1561,1558,-1564,1557,-1565,1555,-1566,1553,-1567,1551,-1568,1549,-1568,1545,-1568,1543,-1567,1539,-1566,1537,-1566,1536,-1565,1536,-1560,1536,-1560,1538,-1561,1540,-1562,1543,-1563,1545,-1563,1548,-1563,1549,-1563,1551,-1563,1551,-1562,1553,-1562,1553,-1561,1554,-1560,1554,-1559,1554,-1556,1554,-1554,1550,-1552,1548,-1551,1544,-1551,1544,-1547,1548,-1547,1549,-1547,1551,-1546,1552,-1546,1553,-1545,1554,-1544,1555,-1543,1555,-1541,1555,-1539,1555,-1537,1554,-1536,1554,-1535,1552,-1533,1551,-1533,1549,-1532,1547,-1532,1544,-1532,1543,-1532,1539,-1533,1537,-1534,1535,-1535,1535,-1535,1535,-1530,1536,-1529,1538,-1529,1542,-1528,1544,-1527,1549,-1527,1550,-1528,1554,-1529,1556,-1530,1558,-1532,1559,-1533,1560,-1536,1561,-1538,1561,-1541xm1561,-1441l1534,-1441,1534,-1437,1557,-1437,1538,-1403,1543,-1403,1561,-1436,1561,-1441xm1712,-1415l1712,-1417,1709,-1420,1707,-1421,1707,-1421,1707,-1421,1707,-1414,1707,-1410,1706,-1408,1703,-1405,1701,-1405,1696,-1405,1694,-1406,1693,-1407,1691,-1409,1690,-1411,1690,-1415,1691,-1416,1693,-1419,1694,-1420,1695,-1421,1701,-1419,1704,-1418,1705,-1417,1707,-1415,1707,-1414,1707,-1421,1705,-1422,1705,-1422,1707,-1423,1707,-1424,1709,-1425,1711,-1428,1711,-1429,1711,-1434,1710,-1437,1709,-1438,1706,-1440,1706,-1434,1706,-1429,1706,-1428,1705,-1427,1705,-1426,1703,-1425,1702,-1424,1701,-1424,1699,-1424,1696,-1426,1694,-1427,1693,-1428,1692,-1429,1691,-1431,1691,-1434,1692,-1435,1695,-1437,1696,-1438,1701,-1438,1703,-1437,1704,-1436,1706,-1435,1706,-1434,1706,-1440,1706,-1441,1703,-1441,1695,-1441,1692,-1440,1687,-1437,1686,-1434,1686,-1429,1686,-1428,1688,-1425,1690,-1424,1692,-1423,1692,-1422,1690,-1421,1688,-1420,1686,-1417,1685,-1415,1685,-1409,1686,-1406,1691,-1402,1694,-1401,1703,-1401,1706,-1402,1709,-1405,1711,-1406,1712,-1409,1712,-1415xm1713,-1544l1708,-1544,1708,-1561,1708,-1568,1703,-1568,1703,-1567,1703,-1561,1703,-1544,1688,-1544,1703,-1561,1703,-1567,1684,-1546,1684,-1540,1703,-1540,1703,-1529,1708,-1529,1708,-1540,1713,-1540,1713,-1544xe" filled="true" fillcolor="#d8d8d6" stroked="false">
              <v:path arrowok="t"/>
              <v:fill type="solid"/>
            </v:shape>
            <v:shape style="position:absolute;left:1189;top:-1073;width:565;height:314" id="docshape264" coordorigin="1190,-1072" coordsize="565,314" path="m1302,-820l1190,-820,1190,-759,1302,-759,1302,-820xm1302,-946l1190,-946,1190,-885,1302,-885,1302,-946xm1302,-1072l1190,-1072,1190,-1011,1302,-1011,1302,-1072xm1453,-820l1341,-820,1341,-759,1453,-759,1453,-820xm1453,-946l1341,-946,1341,-885,1453,-885,1453,-946xm1453,-1072l1341,-1072,1341,-1011,1453,-1011,1453,-1072xm1604,-820l1492,-820,1492,-759,1604,-759,1604,-820xm1604,-946l1492,-946,1492,-885,1604,-885,1604,-946xm1604,-1072l1492,-1072,1492,-1011,1604,-1011,1604,-1072xm1755,-820l1643,-820,1643,-759,1755,-759,1755,-820xm1755,-946l1643,-946,1643,-885,1755,-885,1755,-946xm1755,-1072l1643,-1072,1643,-1011,1755,-1011,1755,-1072xe" filled="true" fillcolor="#000000" stroked="false">
              <v:path arrowok="t"/>
              <v:fill type="solid"/>
            </v:shape>
            <v:shape style="position:absolute;left:1216;top:-1316;width:512;height:419" id="docshape265" coordorigin="1217,-1315" coordsize="512,419" path="m1238,-1028l1230,-1028,1230,-1063,1226,-1063,1226,-1061,1226,-1061,1225,-1059,1224,-1059,1223,-1058,1222,-1058,1221,-1057,1218,-1057,1217,-1057,1217,-1054,1225,-1054,1225,-1028,1217,-1028,1217,-1024,1238,-1024,1238,-1028xm1239,-1153l1231,-1153,1231,-1188,1227,-1188,1226,-1187,1226,-1186,1225,-1185,1225,-1184,1223,-1183,1222,-1183,1220,-1183,1218,-1183,1218,-1179,1226,-1179,1226,-1153,1218,-1153,1218,-1149,1239,-1149,1239,-1153xm1243,-901l1222,-901,1232,-909,1235,-912,1236,-914,1238,-916,1239,-917,1240,-919,1240,-920,1241,-923,1241,-924,1241,-929,1240,-932,1236,-935,1233,-936,1227,-936,1225,-936,1221,-935,1219,-934,1218,-934,1218,-928,1218,-928,1220,-930,1222,-930,1225,-932,1227,-932,1231,-932,1233,-931,1235,-929,1236,-927,1236,-923,1236,-921,1233,-917,1231,-915,1224,-908,1217,-902,1217,-897,1243,-897,1243,-901xm1274,-1163l1274,-1164,1273,-1166,1272,-1167,1271,-1168,1270,-1169,1270,-1169,1267,-1170,1266,-1170,1266,-1170,1266,-1171,1268,-1171,1269,-1172,1273,-1175,1273,-1177,1273,-1181,1273,-1182,1272,-1185,1271,-1186,1268,-1187,1267,-1188,1264,-1189,1262,-1189,1259,-1189,1257,-1189,1253,-1188,1251,-1187,1250,-1186,1250,-1181,1250,-1181,1252,-1182,1253,-1183,1257,-1184,1259,-1184,1262,-1184,1262,-1184,1264,-1184,1265,-1184,1266,-1183,1267,-1182,1268,-1181,1268,-1180,1268,-1177,1267,-1175,1264,-1173,1262,-1172,1257,-1172,1257,-1168,1261,-1168,1262,-1168,1265,-1168,1265,-1167,1267,-1166,1268,-1166,1269,-1164,1269,-1163,1269,-1160,1269,-1159,1268,-1157,1267,-1156,1266,-1154,1265,-1154,1262,-1153,1261,-1153,1258,-1153,1256,-1153,1252,-1155,1250,-1155,1249,-1156,1249,-1156,1249,-1151,1250,-1150,1252,-1150,1256,-1149,1258,-1148,1262,-1148,1264,-1149,1268,-1150,1269,-1151,1272,-1153,1272,-1154,1274,-1157,1274,-1159,1274,-1163xm1274,-1062l1248,-1062,1248,-1058,1270,-1058,1251,-1024,1257,-1024,1274,-1057,1274,-1062xm1275,-901l1267,-901,1267,-936,1263,-936,1263,-935,1262,-934,1262,-932,1261,-932,1259,-931,1259,-931,1257,-930,1255,-930,1254,-930,1254,-927,1262,-927,1262,-901,1254,-901,1254,-897,1275,-897,1275,-901xm1389,-1154l1381,-1154,1381,-1189,1377,-1189,1377,-1188,1376,-1187,1376,-1185,1375,-1185,1373,-1184,1373,-1184,1369,-1183,1368,-1183,1368,-1180,1376,-1180,1376,-1154,1368,-1154,1368,-1150,1389,-1150,1389,-1154xm1389,-1027l1381,-1027,1381,-1062,1377,-1062,1377,-1061,1377,-1060,1376,-1058,1375,-1058,1374,-1057,1373,-1057,1372,-1057,1369,-1056,1368,-1056,1368,-1053,1376,-1053,1376,-1027,1368,-1027,1368,-1023,1389,-1023,1389,-1027xm1393,-901l1372,-901,1382,-909,1385,-912,1386,-914,1388,-916,1388,-917,1390,-919,1390,-920,1391,-923,1391,-924,1391,-929,1390,-932,1386,-935,1383,-936,1377,-936,1375,-936,1371,-935,1369,-934,1368,-934,1368,-928,1368,-928,1370,-930,1371,-930,1375,-932,1377,-932,1381,-932,1383,-931,1385,-929,1386,-927,1386,-923,1385,-921,1383,-917,1381,-915,1374,-908,1367,-902,1367,-897,1393,-897,1393,-901xm1425,-1036l1425,-1038,1422,-1041,1420,-1042,1420,-1042,1420,-1042,1420,-1035,1420,-1031,1419,-1029,1416,-1027,1414,-1026,1409,-1026,1407,-1027,1404,-1030,1403,-1032,1403,-1036,1404,-1037,1406,-1040,1407,-1042,1408,-1042,1414,-1040,1417,-1039,1418,-1038,1420,-1036,1420,-1035,1420,-1042,1418,-1043,1418,-1044,1420,-1045,1420,-1045,1422,-1046,1424,-1049,1424,-1050,1424,-1056,1423,-1058,1422,-1059,1419,-1061,1419,-1055,1419,-1050,1419,-1050,1418,-1047,1416,-1046,1415,-1045,1414,-1045,1412,-1046,1408,-1047,1407,-1048,1406,-1049,1405,-1051,1404,-1052,1404,-1055,1405,-1056,1408,-1058,1409,-1059,1414,-1059,1416,-1058,1419,-1056,1419,-1055,1419,-1061,1419,-1062,1416,-1063,1408,-1063,1405,-1062,1400,-1058,1399,-1056,1399,-1050,1399,-1049,1401,-1046,1403,-1045,1405,-1044,1405,-1044,1403,-1043,1401,-1041,1399,-1038,1398,-1036,1398,-1030,1399,-1027,1404,-1023,1407,-1022,1416,-1022,1419,-1023,1422,-1026,1424,-1028,1425,-1030,1425,-1036xm1426,-1165l1420,-1165,1420,-1183,1420,-1189,1415,-1189,1415,-1188,1415,-1183,1415,-1165,1400,-1165,1415,-1183,1415,-1188,1396,-1167,1396,-1161,1415,-1161,1415,-1150,1420,-1150,1420,-1161,1426,-1161,1426,-1165xm1427,-901l1406,-901,1415,-909,1419,-912,1422,-916,1422,-917,1424,-919,1424,-920,1425,-923,1425,-924,1425,-929,1424,-932,1420,-935,1416,-936,1411,-936,1409,-936,1404,-935,1403,-934,1402,-934,1402,-928,1402,-928,1404,-930,1405,-930,1409,-932,1411,-932,1415,-932,1417,-931,1419,-929,1420,-927,1420,-923,1419,-921,1417,-917,1415,-915,1408,-908,1401,-902,1401,-897,1427,-897,1427,-901xm1540,-1027l1532,-1027,1532,-1062,1528,-1062,1528,-1061,1528,-1060,1527,-1059,1526,-1058,1525,-1057,1524,-1057,1520,-1056,1519,-1056,1519,-1053,1527,-1053,1527,-1027,1519,-1027,1519,-1023,1540,-1023,1540,-1027xm1540,-1154l1532,-1154,1532,-1189,1528,-1189,1528,-1188,1528,-1187,1527,-1185,1526,-1185,1525,-1184,1524,-1184,1520,-1183,1519,-1183,1519,-1180,1527,-1180,1527,-1154,1519,-1154,1519,-1150,1540,-1150,1540,-1154xm1541,-1280l1533,-1280,1533,-1315,1529,-1315,1529,-1314,1529,-1313,1528,-1312,1527,-1311,1526,-1310,1525,-1310,1523,-1310,1520,-1310,1520,-1306,1528,-1306,1528,-1280,1520,-1280,1520,-1276,1541,-1276,1541,-1280xm1575,-1280l1567,-1280,1567,-1315,1563,-1315,1563,-1314,1563,-1313,1562,-1312,1561,-1311,1560,-1310,1559,-1310,1556,-1310,1554,-1310,1554,-1306,1562,-1306,1562,-1280,1554,-1280,1554,-1276,1575,-1276,1575,-1280xm1576,-1165l1576,-1166,1574,-1169,1573,-1171,1570,-1173,1569,-1173,1566,-1174,1564,-1174,1562,-1174,1558,-1174,1558,-1184,1576,-1184,1576,-1189,1553,-1189,1553,-1169,1558,-1170,1559,-1170,1562,-1170,1564,-1170,1566,-1169,1567,-1169,1569,-1167,1570,-1167,1571,-1165,1571,-1164,1571,-1161,1571,-1160,1570,-1158,1569,-1157,1568,-1155,1567,-1154,1564,-1154,1563,-1154,1560,-1154,1558,-1154,1554,-1155,1553,-1156,1551,-1157,1551,-1157,1551,-1151,1552,-1151,1554,-1150,1558,-1149,1560,-1149,1564,-1149,1566,-1149,1570,-1151,1571,-1152,1574,-1154,1574,-1155,1576,-1159,1576,-1160,1576,-1162,1576,-1165xm1576,-1041l1576,-1049,1576,-1051,1574,-1056,1573,-1058,1572,-1058,1571,-1060,1571,-1043,1570,-1043,1568,-1042,1566,-1041,1564,-1041,1562,-1041,1561,-1041,1559,-1042,1558,-1042,1556,-1043,1555,-1044,1554,-1046,1554,-1047,1554,-1052,1555,-1054,1558,-1058,1560,-1058,1563,-1058,1564,-1058,1566,-1057,1567,-1057,1569,-1055,1570,-1054,1571,-1051,1571,-1043,1571,-1060,1570,-1060,1569,-1061,1566,-1062,1564,-1063,1559,-1063,1555,-1061,1550,-1056,1549,-1053,1549,-1046,1549,-1045,1551,-1042,1552,-1040,1555,-1038,1556,-1038,1559,-1037,1560,-1037,1563,-1037,1565,-1037,1568,-1038,1569,-1039,1571,-1040,1571,-1036,1569,-1032,1565,-1028,1562,-1027,1557,-1027,1556,-1027,1554,-1027,1553,-1028,1553,-1028,1553,-1028,1553,-1023,1553,-1023,1554,-1022,1556,-1022,1556,-1022,1560,-1022,1563,-1023,1568,-1025,1570,-1026,1570,-1027,1573,-1030,1574,-1033,1576,-1038,1576,-1039,1576,-1040,1576,-1041xm1691,-1153l1683,-1153,1683,-1188,1679,-1188,1679,-1187,1679,-1186,1678,-1185,1677,-1184,1676,-1184,1675,-1183,1671,-1183,1670,-1183,1670,-1179,1678,-1179,1678,-1153,1670,-1153,1670,-1149,1691,-1149,1691,-1153xm1691,-1279l1683,-1279,1683,-1314,1679,-1314,1679,-1313,1679,-1312,1678,-1311,1677,-1311,1676,-1310,1675,-1310,1674,-1309,1671,-1309,1670,-1309,1670,-1306,1678,-1306,1678,-1279,1670,-1279,1670,-1276,1691,-1276,1691,-1279xm1695,-1027l1674,-1027,1682,-1034,1683,-1036,1688,-1040,1690,-1042,1690,-1043,1692,-1045,1692,-1046,1693,-1049,1693,-1050,1693,-1055,1692,-1058,1688,-1062,1684,-1063,1679,-1063,1677,-1062,1672,-1061,1671,-1061,1670,-1060,1670,-1055,1670,-1055,1672,-1056,1673,-1057,1677,-1058,1679,-1058,1683,-1058,1685,-1058,1687,-1055,1688,-1054,1688,-1049,1687,-1047,1685,-1044,1683,-1041,1676,-1035,1669,-1028,1669,-1023,1695,-1023,1695,-1027xm1727,-1280l1706,-1280,1714,-1286,1719,-1291,1722,-1295,1723,-1296,1724,-1298,1725,-1299,1725,-1302,1726,-1303,1726,-1308,1724,-1310,1720,-1314,1717,-1315,1711,-1315,1709,-1315,1705,-1314,1703,-1313,1702,-1313,1702,-1307,1702,-1307,1704,-1308,1706,-1309,1709,-1310,1711,-1311,1715,-1311,1717,-1310,1720,-1308,1720,-1306,1720,-1302,1720,-1300,1717,-1296,1715,-1294,1710,-1289,1708,-1287,1701,-1281,1701,-1276,1727,-1276,1727,-1280xm1728,-1158l1727,-1165,1727,-1166,1726,-1169,1725,-1170,1724,-1171,1724,-1171,1722,-1172,1722,-1159,1722,-1157,1719,-1154,1717,-1153,1713,-1153,1712,-1153,1710,-1154,1709,-1154,1708,-1156,1707,-1157,1706,-1160,1705,-1162,1705,-1168,1707,-1168,1708,-1169,1711,-1170,1712,-1170,1715,-1170,1716,-1170,1717,-1169,1718,-1169,1720,-1168,1721,-1167,1722,-1165,1722,-1164,1722,-1159,1722,-1172,1722,-1173,1720,-1173,1718,-1174,1716,-1174,1713,-1174,1711,-1174,1708,-1173,1707,-1172,1705,-1171,1706,-1175,1707,-1179,1712,-1183,1715,-1184,1719,-1184,1720,-1184,1723,-1184,1723,-1183,1724,-1183,1724,-1184,1724,-1188,1723,-1188,1722,-1189,1722,-1189,1720,-1189,1716,-1189,1713,-1188,1708,-1186,1706,-1185,1703,-1181,1702,-1178,1700,-1173,1700,-1162,1700,-1160,1702,-1155,1703,-1153,1706,-1151,1707,-1150,1709,-1149,1710,-1149,1712,-1149,1718,-1149,1721,-1150,1724,-1153,1726,-1155,1728,-1158xm1729,-1035l1729,-1049,1728,-1054,1725,-1058,1723,-1061,1723,-1061,1723,-1037,1723,-1034,1723,-1032,1721,-1029,1720,-1028,1718,-1027,1717,-1026,1714,-1026,1712,-1027,1710,-1028,1709,-1029,1708,-1032,1708,-1034,1707,-1037,1707,-1047,1708,-1051,1708,-1053,1709,-1056,1710,-1057,1712,-1058,1714,-1058,1717,-1058,1718,-1058,1720,-1057,1721,-1056,1722,-1053,1723,-1051,1723,-1049,1723,-1037,1723,-1061,1720,-1063,1711,-1063,1707,-1061,1703,-1054,1702,-1049,1702,-1035,1703,-1031,1703,-1030,1707,-1024,1711,-1022,1720,-1022,1723,-1024,1725,-1026,1728,-1030,1729,-1035xe" filled="true" fillcolor="#d8d8d6" stroked="false">
              <v:path arrowok="t"/>
              <v:fill type="solid"/>
            </v:shape>
            <v:shape style="position:absolute;left:1189;top:-694;width:565;height:314" id="docshape266" coordorigin="1190,-694" coordsize="565,314" path="m1302,-441l1190,-441,1190,-380,1302,-380,1302,-441xm1302,-567l1190,-567,1190,-506,1302,-506,1302,-567xm1302,-694l1190,-694,1190,-633,1302,-633,1302,-694xm1453,-441l1341,-441,1341,-380,1453,-380,1453,-441xm1453,-567l1341,-567,1341,-506,1453,-506,1453,-567xm1453,-694l1341,-694,1341,-633,1453,-633,1453,-694xm1604,-441l1492,-441,1492,-380,1604,-380,1604,-441xm1604,-567l1492,-567,1492,-506,1604,-506,1604,-567xm1604,-694l1492,-694,1492,-633,1604,-633,1604,-694xm1755,-441l1643,-441,1643,-380,1755,-380,1755,-441xm1755,-567l1643,-567,1643,-506,1755,-506,1755,-567xm1755,-694l1643,-694,1643,-633,1755,-633,1755,-694xe" filled="true" fillcolor="#000000" stroked="false">
              <v:path arrowok="t"/>
              <v:fill type="solid"/>
            </v:shape>
            <v:shape style="position:absolute;left:1215;top:-937;width:515;height:546" id="docshape267" coordorigin="1216,-936" coordsize="515,546" path="m1241,-405l1241,-406,1240,-409,1239,-410,1238,-410,1238,-411,1237,-411,1235,-412,1234,-413,1233,-413,1233,-413,1235,-414,1237,-415,1240,-418,1240,-420,1240,-423,1240,-425,1239,-427,1238,-428,1236,-430,1234,-430,1231,-431,1230,-431,1226,-431,1224,-431,1220,-430,1218,-429,1217,-429,1217,-423,1217,-423,1219,-424,1221,-425,1224,-426,1226,-427,1229,-427,1230,-427,1231,-426,1232,-426,1234,-425,1234,-424,1235,-423,1235,-422,1235,-419,1234,-418,1231,-415,1229,-415,1225,-415,1225,-410,1228,-410,1230,-410,1232,-410,1233,-410,1234,-409,1235,-408,1236,-406,1236,-405,1236,-402,1236,-401,1235,-399,1234,-398,1233,-397,1232,-396,1229,-395,1228,-395,1225,-395,1223,-396,1219,-397,1218,-398,1216,-399,1216,-399,1216,-393,1217,-393,1219,-392,1223,-391,1225,-391,1229,-391,1231,-391,1235,-392,1236,-393,1239,-395,1240,-397,1241,-400,1241,-401,1241,-405xm1242,-531l1241,-533,1240,-535,1240,-536,1239,-537,1238,-537,1237,-538,1234,-539,1233,-539,1233,-539,1235,-540,1237,-541,1240,-544,1241,-546,1241,-550,1240,-551,1239,-553,1238,-554,1236,-556,1235,-557,1232,-557,1230,-557,1226,-557,1224,-557,1220,-556,1218,-556,1217,-555,1217,-550,1217,-550,1219,-551,1221,-551,1225,-553,1226,-553,1229,-553,1230,-553,1232,-553,1233,-552,1234,-551,1235,-551,1235,-549,1236,-548,1236,-545,1235,-544,1232,-542,1229,-541,1225,-541,1225,-537,1229,-537,1230,-537,1232,-536,1233,-536,1235,-535,1235,-534,1236,-532,1236,-531,1236,-528,1236,-527,1235,-525,1235,-524,1233,-523,1232,-522,1230,-522,1229,-522,1226,-522,1224,-522,1220,-523,1218,-524,1216,-525,1216,-525,1216,-519,1217,-519,1219,-518,1223,-517,1225,-517,1230,-517,1232,-517,1235,-519,1237,-519,1239,-522,1240,-523,1241,-526,1242,-528,1242,-531xm1242,-649l1221,-649,1229,-655,1231,-657,1235,-661,1237,-663,1237,-664,1239,-666,1239,-668,1240,-670,1240,-672,1240,-676,1239,-679,1235,-683,1232,-684,1226,-684,1224,-683,1220,-682,1218,-682,1217,-681,1217,-676,1217,-676,1219,-677,1221,-678,1224,-679,1226,-679,1230,-679,1232,-679,1234,-676,1235,-675,1235,-671,1234,-669,1232,-665,1230,-662,1223,-656,1216,-650,1216,-644,1242,-644,1242,-649xm1242,-775l1221,-775,1229,-781,1231,-783,1234,-786,1235,-787,1237,-789,1238,-791,1239,-793,1240,-794,1240,-797,1240,-798,1240,-803,1239,-805,1235,-809,1232,-810,1226,-810,1224,-810,1220,-809,1218,-808,1217,-808,1217,-802,1217,-802,1219,-803,1221,-804,1224,-805,1226,-806,1230,-806,1232,-805,1235,-803,1235,-801,1235,-797,1235,-795,1232,-791,1230,-788,1225,-784,1223,-782,1216,-776,1216,-770,1242,-770,1242,-775xm1276,-531l1275,-533,1274,-535,1274,-536,1273,-537,1272,-537,1271,-538,1268,-539,1267,-539,1267,-539,1269,-540,1271,-541,1274,-544,1275,-546,1275,-550,1274,-551,1273,-553,1272,-554,1270,-556,1268,-557,1266,-557,1264,-557,1260,-557,1258,-557,1254,-556,1252,-556,1251,-555,1251,-550,1251,-550,1253,-551,1255,-551,1258,-553,1260,-553,1263,-553,1264,-553,1266,-553,1266,-552,1268,-551,1268,-551,1269,-549,1269,-548,1269,-545,1269,-544,1266,-542,1263,-541,1259,-541,1259,-537,1263,-537,1264,-537,1266,-536,1267,-536,1269,-535,1269,-534,1270,-532,1270,-531,1270,-528,1270,-527,1269,-525,1269,-524,1267,-523,1266,-522,1264,-522,1262,-522,1260,-522,1258,-522,1254,-523,1252,-524,1250,-525,1250,-525,1250,-519,1251,-519,1253,-518,1257,-517,1259,-517,1264,-517,1266,-517,1269,-519,1271,-519,1273,-522,1274,-523,1275,-526,1276,-528,1276,-531xm1276,-785l1275,-787,1274,-790,1273,-791,1270,-793,1269,-794,1265,-794,1264,-795,1261,-795,1257,-794,1257,-805,1275,-805,1275,-809,1252,-809,1252,-789,1253,-789,1257,-790,1259,-790,1262,-790,1263,-790,1266,-790,1267,-789,1269,-788,1269,-787,1270,-785,1270,-784,1270,-781,1270,-780,1269,-778,1269,-777,1267,-776,1266,-775,1264,-774,1263,-774,1260,-774,1258,-774,1254,-776,1252,-776,1251,-777,1250,-777,1250,-772,1252,-771,1253,-771,1257,-770,1259,-770,1264,-770,1266,-770,1269,-771,1271,-772,1273,-775,1274,-776,1275,-779,1276,-781,1276,-783,1276,-785xm1276,-662l1276,-670,1275,-672,1274,-677,1273,-679,1272,-679,1271,-681,1271,-665,1269,-664,1268,-663,1265,-663,1264,-662,1261,-662,1260,-662,1258,-663,1258,-663,1256,-665,1255,-665,1254,-668,1254,-668,1254,-673,1254,-676,1257,-679,1259,-679,1263,-679,1264,-679,1266,-679,1267,-678,1268,-676,1269,-675,1270,-672,1271,-665,1271,-681,1270,-681,1269,-682,1265,-683,1264,-684,1258,-684,1255,-682,1250,-678,1248,-674,1249,-668,1249,-666,1250,-663,1251,-661,1254,-660,1256,-659,1257,-659,1258,-658,1260,-658,1263,-658,1264,-658,1267,-659,1269,-660,1270,-661,1270,-657,1269,-654,1265,-649,1261,-648,1257,-648,1256,-648,1254,-648,1253,-649,1252,-649,1252,-649,1252,-644,1253,-644,1254,-644,1255,-643,1256,-643,1260,-643,1263,-644,1268,-646,1270,-648,1270,-648,1273,-652,1274,-654,1275,-659,1276,-660,1276,-661,1276,-662xm1276,-430l1249,-430,1249,-426,1271,-426,1253,-392,1258,-392,1276,-425,1276,-430xm1392,-531l1392,-533,1391,-535,1390,-536,1389,-537,1388,-537,1387,-538,1384,-539,1383,-539,1383,-539,1385,-540,1387,-541,1390,-544,1391,-546,1391,-550,1391,-551,1389,-553,1388,-554,1386,-556,1385,-557,1382,-557,1380,-557,1376,-557,1374,-557,1370,-556,1369,-556,1367,-555,1367,-550,1368,-550,1369,-551,1371,-551,1375,-553,1377,-553,1379,-553,1380,-553,1382,-553,1383,-552,1384,-551,1385,-551,1386,-549,1386,-548,1386,-545,1385,-544,1382,-542,1380,-541,1375,-541,1375,-537,1379,-537,1380,-537,1382,-536,1383,-536,1385,-535,1385,-534,1386,-532,1387,-531,1387,-528,1386,-527,1386,-525,1385,-524,1383,-523,1382,-522,1380,-522,1379,-522,1376,-522,1374,-522,1370,-523,1368,-524,1367,-525,1366,-525,1366,-519,1368,-519,1369,-518,1374,-517,1376,-517,1380,-517,1382,-517,1385,-519,1387,-519,1389,-522,1390,-523,1392,-526,1392,-528,1392,-531xm1392,-405l1392,-406,1391,-408,1390,-409,1389,-410,1389,-411,1388,-411,1385,-412,1385,-413,1384,-413,1384,-413,1386,-413,1388,-415,1391,-418,1391,-420,1391,-423,1391,-425,1390,-427,1389,-428,1386,-430,1385,-430,1382,-431,1381,-431,1377,-431,1375,-431,1371,-430,1369,-429,1368,-429,1368,-423,1368,-423,1370,-424,1371,-425,1375,-426,1377,-427,1380,-427,1381,-426,1382,-426,1383,-426,1385,-425,1385,-424,1386,-423,1386,-422,1386,-419,1385,-417,1382,-415,1380,-415,1376,-415,1376,-410,1379,-410,1380,-410,1383,-410,1384,-410,1385,-408,1386,-408,1387,-406,1387,-405,1387,-402,1387,-401,1386,-399,1385,-398,1384,-397,1383,-396,1380,-395,1379,-395,1376,-395,1374,-396,1370,-397,1368,-398,1367,-399,1367,-399,1367,-393,1368,-393,1370,-392,1374,-391,1376,-391,1380,-391,1382,-391,1386,-392,1387,-393,1390,-395,1391,-397,1392,-400,1392,-401,1392,-405xm1392,-657l1392,-659,1391,-661,1390,-662,1389,-663,1389,-663,1388,-664,1386,-665,1385,-665,1384,-665,1384,-666,1386,-666,1388,-667,1391,-670,1392,-672,1392,-676,1391,-677,1390,-680,1389,-681,1387,-682,1385,-683,1382,-684,1381,-684,1377,-684,1375,-683,1371,-682,1369,-682,1368,-681,1368,-676,1368,-676,1370,-677,1372,-678,1375,-679,1377,-679,1380,-679,1381,-679,1382,-679,1383,-678,1385,-678,1385,-677,1386,-676,1386,-675,1386,-672,1385,-670,1382,-668,1380,-667,1376,-667,1376,-663,1379,-663,1381,-663,1383,-663,1384,-662,1385,-661,1386,-660,1387,-659,1387,-657,1387,-655,1387,-653,1386,-652,1385,-651,1384,-649,1383,-649,1380,-648,1379,-648,1376,-648,1374,-648,1370,-649,1369,-650,1367,-651,1367,-651,1367,-646,1368,-645,1370,-645,1374,-644,1376,-643,1380,-643,1382,-644,1386,-645,1387,-646,1390,-648,1391,-649,1392,-652,1392,-654,1392,-657xm1393,-775l1372,-775,1379,-781,1381,-783,1384,-786,1385,-787,1387,-789,1388,-791,1390,-793,1390,-794,1391,-797,1391,-798,1391,-803,1390,-805,1385,-809,1382,-810,1376,-810,1374,-810,1370,-809,1369,-808,1367,-808,1367,-802,1368,-802,1369,-803,1371,-804,1375,-805,1377,-806,1381,-806,1382,-805,1385,-803,1386,-801,1386,-797,1385,-795,1383,-791,1380,-788,1375,-784,1374,-782,1366,-776,1366,-770,1393,-770,1393,-775xm1427,-657l1427,-670,1426,-675,1423,-679,1421,-682,1421,-682,1421,-659,1421,-655,1421,-653,1419,-650,1418,-649,1416,-648,1415,-648,1412,-648,1410,-648,1408,-649,1407,-650,1406,-653,1406,-655,1405,-659,1405,-668,1406,-672,1406,-674,1407,-677,1408,-678,1410,-679,1412,-679,1415,-679,1416,-679,1417,-678,1418,-678,1419,-677,1421,-674,1421,-672,1421,-670,1421,-659,1421,-682,1418,-684,1409,-684,1405,-682,1401,-675,1400,-670,1400,-657,1401,-652,1401,-651,1405,-645,1409,-643,1418,-643,1421,-645,1423,-648,1426,-651,1427,-657xm1427,-405l1426,-407,1424,-410,1422,-411,1422,-411,1422,-403,1422,-400,1421,-398,1418,-395,1416,-394,1411,-394,1409,-395,1405,-398,1405,-400,1405,-405,1405,-406,1407,-409,1408,-410,1410,-411,1416,-409,1418,-408,1420,-407,1421,-405,1422,-403,1422,-411,1419,-412,1420,-412,1422,-413,1422,-413,1423,-414,1425,-418,1426,-419,1426,-424,1425,-427,1424,-427,1421,-430,1421,-423,1421,-419,1420,-418,1419,-416,1418,-415,1416,-413,1415,-414,1414,-414,1411,-415,1408,-417,1407,-417,1406,-419,1406,-420,1406,-423,1406,-425,1409,-427,1411,-427,1415,-427,1417,-427,1420,-425,1421,-423,1421,-430,1420,-430,1417,-431,1409,-431,1406,-430,1402,-426,1401,-424,1400,-419,1401,-417,1403,-415,1404,-413,1407,-412,1406,-412,1404,-411,1402,-410,1400,-406,1399,-405,1399,-399,1401,-396,1406,-392,1409,-391,1417,-391,1420,-392,1424,-394,1426,-396,1427,-399,1427,-405xm1427,-779l1427,-786,1427,-787,1425,-791,1425,-791,1424,-792,1423,-792,1422,-793,1422,-780,1421,-778,1418,-775,1416,-774,1413,-774,1412,-774,1410,-775,1409,-775,1407,-777,1406,-778,1405,-781,1405,-783,1405,-789,1406,-790,1408,-790,1410,-791,1412,-791,1414,-791,1415,-791,1417,-791,1418,-790,1420,-789,1421,-788,1422,-786,1422,-785,1422,-780,1422,-793,1421,-794,1420,-794,1417,-795,1416,-795,1412,-795,1411,-795,1408,-794,1407,-793,1405,-792,1405,-796,1407,-800,1411,-804,1414,-805,1419,-805,1420,-805,1423,-805,1423,-804,1423,-804,1423,-805,1423,-809,1423,-810,1422,-810,1421,-810,1420,-810,1415,-810,1413,-809,1408,-807,1406,-806,1403,-802,1402,-799,1400,-794,1400,-783,1400,-781,1402,-776,1403,-775,1406,-772,1407,-771,1410,-770,1412,-770,1417,-770,1421,-771,1424,-774,1426,-776,1427,-779xm1427,-533l1421,-533,1421,-550,1421,-557,1417,-557,1416,-556,1416,-550,1416,-533,1401,-533,1416,-550,1416,-556,1398,-535,1398,-529,1416,-529,1416,-518,1421,-518,1421,-529,1427,-529,1427,-533xm1543,-405l1543,-406,1542,-409,1541,-410,1540,-410,1540,-411,1539,-411,1537,-412,1536,-413,1535,-413,1535,-413,1537,-414,1539,-415,1542,-418,1542,-420,1542,-423,1542,-425,1541,-427,1540,-428,1538,-430,1536,-430,1533,-431,1532,-431,1528,-431,1526,-431,1522,-430,1520,-429,1519,-429,1519,-423,1519,-423,1521,-424,1523,-425,1526,-426,1528,-427,1531,-427,1532,-427,1533,-426,1534,-426,1536,-425,1536,-424,1537,-423,1537,-422,1537,-419,1536,-418,1533,-415,1531,-415,1527,-415,1527,-410,1530,-410,1532,-410,1534,-410,1535,-410,1536,-409,1537,-408,1538,-406,1538,-405,1538,-402,1538,-401,1537,-399,1536,-398,1535,-397,1534,-396,1531,-395,1530,-395,1527,-395,1525,-396,1521,-397,1520,-398,1518,-399,1518,-399,1518,-393,1519,-393,1521,-392,1525,-391,1527,-391,1531,-391,1533,-391,1537,-392,1538,-393,1541,-395,1542,-397,1543,-400,1543,-401,1543,-405xm1543,-531l1543,-533,1542,-535,1541,-536,1541,-537,1540,-537,1539,-538,1536,-539,1535,-539,1535,-539,1537,-540,1539,-541,1542,-544,1543,-546,1543,-550,1542,-551,1541,-553,1540,-554,1538,-556,1536,-557,1533,-557,1532,-557,1528,-557,1526,-557,1522,-556,1520,-556,1519,-555,1519,-550,1519,-550,1521,-551,1523,-551,1526,-553,1528,-553,1531,-553,1532,-553,1534,-553,1534,-552,1536,-551,1536,-551,1537,-549,1537,-548,1537,-545,1537,-544,1533,-542,1531,-541,1527,-541,1527,-537,1530,-537,1532,-537,1534,-536,1535,-536,1536,-535,1537,-534,1538,-532,1538,-531,1538,-528,1538,-527,1537,-525,1537,-524,1535,-523,1534,-522,1531,-522,1530,-522,1527,-522,1525,-522,1521,-523,1520,-524,1518,-525,1518,-525,1518,-519,1519,-519,1521,-518,1525,-517,1527,-517,1531,-517,1533,-517,1537,-519,1538,-519,1541,-522,1542,-523,1543,-526,1543,-528,1543,-531xm1544,-775l1523,-775,1530,-781,1532,-783,1537,-787,1538,-789,1539,-791,1541,-793,1541,-794,1542,-797,1542,-798,1542,-803,1541,-805,1537,-809,1533,-810,1528,-810,1526,-810,1521,-809,1520,-808,1519,-808,1519,-802,1519,-802,1521,-803,1522,-804,1526,-805,1528,-806,1532,-806,1534,-805,1536,-803,1537,-801,1537,-797,1536,-795,1534,-791,1532,-788,1525,-782,1518,-776,1518,-770,1544,-770,1544,-775xm1544,-901l1523,-901,1533,-909,1536,-912,1539,-916,1540,-917,1541,-919,1542,-920,1542,-923,1543,-924,1543,-929,1541,-932,1537,-935,1534,-936,1528,-936,1526,-936,1522,-935,1520,-934,1519,-934,1519,-928,1519,-928,1521,-930,1523,-930,1526,-932,1528,-932,1532,-932,1534,-931,1537,-929,1537,-927,1537,-923,1537,-921,1534,-917,1532,-915,1527,-910,1525,-908,1518,-902,1518,-897,1544,-897,1544,-901xm1544,-657l1544,-659,1543,-661,1542,-662,1542,-663,1541,-663,1540,-664,1538,-665,1537,-665,1536,-665,1536,-666,1538,-666,1540,-667,1543,-670,1544,-672,1544,-676,1543,-677,1542,-680,1541,-681,1539,-682,1537,-683,1534,-684,1533,-684,1529,-684,1527,-683,1523,-682,1521,-682,1520,-681,1520,-676,1520,-676,1522,-677,1524,-678,1527,-679,1529,-679,1532,-679,1533,-679,1534,-679,1535,-678,1537,-678,1537,-677,1538,-676,1538,-675,1538,-672,1537,-670,1534,-668,1532,-667,1528,-667,1528,-663,1531,-663,1533,-663,1535,-663,1536,-662,1537,-661,1538,-660,1539,-659,1539,-657,1539,-655,1539,-653,1538,-652,1537,-651,1536,-649,1535,-649,1532,-648,1531,-648,1528,-648,1526,-648,1522,-649,1521,-650,1519,-651,1519,-651,1519,-646,1520,-645,1522,-645,1526,-644,1528,-643,1532,-643,1534,-644,1538,-645,1539,-646,1542,-648,1543,-649,1544,-652,1544,-654,1544,-657xm1577,-648l1569,-648,1569,-683,1565,-683,1565,-682,1564,-681,1563,-680,1563,-679,1561,-678,1560,-678,1558,-678,1556,-678,1556,-674,1564,-674,1564,-648,1556,-648,1556,-644,1577,-644,1577,-648xm1578,-910l1577,-911,1576,-914,1576,-915,1575,-915,1574,-916,1573,-917,1570,-918,1569,-918,1569,-918,1571,-919,1573,-920,1576,-923,1577,-925,1577,-929,1576,-930,1575,-932,1574,-933,1572,-935,1570,-935,1568,-936,1566,-936,1562,-936,1560,-936,1556,-935,1554,-934,1553,-934,1553,-928,1553,-928,1555,-929,1557,-930,1560,-932,1562,-932,1565,-932,1566,-932,1568,-931,1568,-931,1570,-930,1570,-930,1571,-928,1571,-927,1571,-924,1571,-923,1568,-920,1565,-920,1561,-920,1561,-916,1565,-916,1566,-916,1568,-915,1569,-915,1571,-914,1571,-913,1572,-911,1572,-910,1572,-907,1572,-906,1571,-904,1571,-903,1569,-902,1568,-901,1566,-901,1564,-900,1562,-900,1560,-901,1556,-902,1554,-903,1552,-904,1552,-904,1552,-898,1553,-898,1555,-897,1559,-896,1561,-896,1566,-896,1568,-896,1571,-897,1573,-898,1575,-901,1576,-902,1577,-905,1578,-906,1578,-910xm1578,-532l1577,-534,1576,-537,1575,-539,1572,-540,1570,-541,1567,-542,1565,-542,1563,-542,1559,-542,1559,-552,1577,-552,1577,-557,1554,-557,1554,-537,1559,-537,1561,-538,1564,-538,1565,-537,1568,-537,1569,-536,1571,-535,1571,-535,1572,-533,1572,-532,1572,-529,1572,-528,1571,-526,1571,-525,1569,-523,1568,-522,1566,-522,1565,-522,1561,-522,1560,-522,1556,-523,1554,-524,1553,-525,1552,-525,1552,-519,1554,-519,1555,-518,1559,-517,1561,-517,1566,-517,1568,-517,1571,-519,1573,-520,1575,-522,1576,-523,1577,-527,1578,-528,1578,-530,1578,-532xm1578,-410l1578,-417,1577,-420,1576,-424,1575,-426,1574,-427,1572,-428,1572,-412,1571,-411,1570,-411,1567,-410,1566,-410,1563,-410,1562,-410,1560,-410,1559,-411,1558,-412,1557,-413,1556,-415,1556,-415,1556,-421,1556,-423,1559,-426,1561,-427,1565,-427,1566,-427,1568,-426,1569,-426,1570,-424,1571,-423,1572,-419,1572,-412,1572,-428,1572,-429,1571,-430,1567,-431,1566,-431,1560,-431,1557,-430,1552,-425,1550,-422,1550,-415,1551,-414,1552,-410,1553,-409,1556,-407,1557,-406,1560,-406,1561,-406,1565,-406,1566,-406,1569,-407,1571,-407,1572,-408,1572,-404,1571,-401,1566,-396,1563,-395,1558,-395,1557,-395,1556,-396,1555,-396,1554,-396,1554,-396,1554,-391,1555,-391,1555,-391,1557,-391,1558,-391,1562,-391,1565,-391,1569,-394,1571,-395,1572,-395,1575,-399,1576,-401,1577,-406,1577,-407,1578,-408,1578,-410xm1578,-809l1551,-809,1551,-805,1573,-805,1555,-770,1560,-770,1578,-803,1578,-809xm1694,-531l1694,-533,1693,-535,1692,-536,1691,-537,1690,-537,1689,-538,1686,-539,1685,-539,1685,-539,1688,-540,1689,-541,1692,-544,1693,-546,1693,-550,1693,-551,1692,-553,1691,-554,1688,-556,1687,-557,1684,-557,1682,-557,1678,-557,1676,-557,1672,-556,1671,-556,1669,-555,1669,-550,1670,-550,1671,-551,1673,-551,1677,-553,1679,-553,1681,-553,1682,-553,1684,-553,1685,-552,1686,-551,1687,-551,1688,-549,1688,-548,1688,-545,1687,-544,1684,-542,1682,-541,1677,-541,1677,-537,1681,-537,1682,-537,1684,-536,1685,-536,1687,-535,1688,-534,1688,-532,1689,-531,1689,-528,1688,-527,1688,-525,1687,-524,1685,-523,1684,-522,1682,-522,1681,-522,1678,-522,1676,-522,1672,-523,1670,-524,1669,-525,1668,-525,1668,-519,1670,-519,1671,-518,1676,-517,1678,-517,1682,-517,1684,-517,1687,-519,1689,-519,1691,-522,1692,-523,1694,-526,1694,-528,1694,-531xm1694,-657l1694,-659,1693,-661,1692,-662,1691,-663,1691,-663,1690,-664,1688,-665,1687,-665,1686,-665,1686,-666,1688,-666,1690,-667,1693,-670,1693,-672,1693,-676,1693,-677,1692,-680,1691,-681,1688,-682,1687,-683,1684,-684,1683,-684,1679,-684,1677,-683,1673,-682,1671,-682,1670,-681,1670,-676,1670,-676,1672,-677,1673,-678,1677,-679,1679,-679,1682,-679,1683,-679,1684,-679,1685,-678,1687,-678,1687,-677,1688,-676,1688,-675,1688,-672,1687,-670,1684,-668,1682,-667,1678,-667,1678,-663,1681,-663,1682,-663,1685,-663,1686,-662,1687,-661,1688,-660,1689,-659,1689,-657,1689,-655,1689,-653,1688,-652,1687,-651,1686,-649,1685,-649,1682,-648,1681,-648,1678,-648,1676,-648,1672,-649,1671,-650,1669,-651,1669,-651,1669,-646,1670,-645,1672,-645,1676,-644,1678,-643,1682,-643,1684,-644,1688,-645,1689,-646,1692,-648,1693,-649,1694,-652,1694,-654,1694,-657xm1694,-901l1674,-901,1683,-909,1686,-912,1687,-914,1689,-916,1690,-917,1691,-919,1692,-920,1693,-923,1693,-924,1693,-929,1692,-932,1687,-935,1684,-936,1678,-936,1676,-936,1672,-935,1670,-934,1669,-934,1669,-928,1669,-928,1671,-930,1673,-930,1677,-932,1678,-932,1682,-932,1684,-931,1687,-929,1687,-927,1687,-923,1687,-921,1684,-917,1682,-915,1675,-908,1668,-902,1668,-897,1694,-897,1694,-901xm1695,-775l1674,-775,1681,-781,1683,-783,1686,-786,1688,-787,1689,-789,1690,-790,1692,-793,1692,-794,1693,-796,1693,-798,1693,-803,1692,-805,1687,-809,1684,-810,1678,-810,1676,-810,1672,-809,1671,-808,1669,-808,1669,-802,1670,-802,1671,-803,1673,-804,1677,-805,1679,-805,1683,-805,1684,-805,1687,-803,1688,-801,1688,-797,1687,-795,1685,-791,1682,-788,1677,-784,1676,-782,1668,-776,1668,-770,1695,-770,1695,-775xm1697,-407l1691,-407,1691,-424,1691,-430,1686,-430,1686,-430,1686,-424,1686,-407,1671,-407,1686,-424,1686,-430,1668,-408,1668,-402,1686,-402,1686,-392,1691,-392,1691,-402,1697,-402,1697,-407xm1729,-649l1708,-649,1715,-655,1717,-657,1720,-660,1722,-661,1723,-663,1724,-664,1726,-666,1726,-668,1727,-670,1727,-672,1727,-676,1726,-679,1721,-683,1718,-684,1712,-684,1710,-683,1706,-682,1705,-682,1703,-681,1703,-676,1704,-676,1705,-677,1707,-678,1711,-679,1713,-679,1717,-679,1718,-679,1721,-676,1722,-675,1722,-671,1721,-669,1719,-665,1716,-662,1711,-657,1710,-656,1702,-650,1702,-644,1729,-644,1729,-649xm1729,-784l1728,-785,1726,-789,1724,-790,1724,-790,1724,-782,1724,-778,1723,-777,1720,-774,1718,-773,1713,-773,1711,-774,1707,-777,1707,-779,1707,-784,1707,-785,1709,-788,1710,-789,1712,-790,1717,-788,1718,-788,1720,-786,1722,-785,1723,-784,1724,-782,1724,-790,1721,-791,1722,-791,1724,-792,1724,-792,1725,-793,1727,-797,1728,-798,1728,-803,1727,-805,1726,-806,1723,-809,1723,-802,1723,-798,1722,-797,1721,-795,1720,-793,1718,-792,1717,-793,1716,-793,1713,-794,1710,-795,1709,-796,1708,-798,1708,-799,1708,-802,1708,-804,1711,-806,1713,-806,1717,-806,1719,-806,1722,-803,1723,-802,1723,-809,1722,-809,1719,-810,1711,-810,1708,-809,1704,-805,1703,-803,1702,-798,1703,-796,1705,-794,1706,-792,1709,-791,1708,-791,1706,-790,1704,-789,1702,-785,1701,-784,1701,-778,1703,-775,1708,-771,1711,-769,1719,-769,1722,-771,1726,-773,1728,-775,1729,-778,1729,-784xm1729,-526l1729,-533,1729,-535,1727,-538,1727,-538,1726,-539,1725,-540,1724,-541,1724,-527,1723,-525,1720,-522,1718,-521,1715,-521,1713,-521,1712,-522,1711,-523,1709,-524,1708,-526,1707,-529,1707,-530,1707,-536,1708,-537,1710,-537,1712,-538,1713,-538,1716,-538,1717,-538,1719,-538,1720,-538,1722,-536,1722,-535,1723,-533,1724,-533,1724,-527,1724,-541,1723,-541,1722,-542,1719,-542,1718,-543,1714,-543,1713,-542,1711,-542,1710,-541,1708,-541,1707,-540,1707,-544,1709,-547,1713,-552,1716,-553,1721,-553,1722,-553,1724,-552,1724,-552,1725,-552,1725,-552,1725,-553,1725,-557,1724,-557,1724,-557,1723,-557,1722,-557,1717,-557,1714,-557,1710,-555,1708,-553,1705,-549,1703,-547,1702,-541,1702,-530,1702,-529,1704,-524,1705,-522,1707,-519,1709,-519,1710,-518,1712,-517,1714,-517,1719,-517,1722,-518,1726,-521,1728,-523,1729,-526xm1729,-912l1723,-912,1723,-929,1723,-936,1719,-936,1718,-935,1718,-929,1718,-912,1703,-912,1718,-929,1718,-935,1700,-914,1700,-908,1718,-908,1718,-897,1723,-897,1723,-908,1729,-908,1729,-912xm1730,-404l1730,-418,1729,-423,1726,-427,1724,-429,1724,-430,1724,-406,1724,-402,1724,-401,1722,-398,1722,-397,1719,-395,1718,-395,1715,-395,1713,-395,1711,-397,1710,-398,1709,-401,1709,-402,1708,-406,1708,-416,1709,-420,1709,-421,1710,-424,1711,-425,1713,-427,1715,-427,1718,-427,1719,-427,1722,-425,1722,-424,1724,-421,1724,-420,1724,-418,1724,-406,1724,-430,1721,-431,1712,-431,1708,-429,1704,-423,1703,-418,1703,-404,1704,-399,1704,-399,1708,-392,1712,-391,1721,-391,1724,-392,1726,-395,1729,-399,1730,-404xe" filled="true" fillcolor="#d8d8d6" stroked="false">
              <v:path arrowok="t"/>
              <v:fill type="solid"/>
            </v:shape>
            <v:shape style="position:absolute;left:1170;top:-1601;width:552;height:1128" id="docshape268" coordorigin="1170,-1600" coordsize="552,1128" path="m1243,-989l1243,-990,1242,-993,1241,-993,1239,-995,1238,-995,1236,-996,1234,-996,1233,-996,1230,-996,1230,-1003,1243,-1003,1243,-1006,1226,-1006,1226,-992,1227,-992,1230,-993,1231,-993,1233,-993,1234,-993,1236,-992,1237,-992,1237,-991,1238,-991,1238,-990,1239,-989,1239,-988,1239,-986,1239,-986,1239,-984,1238,-983,1237,-982,1236,-982,1235,-981,1234,-981,1231,-981,1230,-981,1227,-982,1226,-983,1225,-984,1225,-984,1225,-980,1226,-979,1227,-979,1230,-978,1231,-978,1235,-978,1236,-978,1238,-979,1240,-980,1241,-981,1242,-982,1243,-985,1243,-986,1243,-987,1243,-989xm1243,-1115l1243,-1116,1242,-1118,1241,-1119,1239,-1121,1238,-1121,1236,-1121,1234,-1122,1233,-1122,1230,-1121,1230,-1129,1243,-1129,1243,-1132,1226,-1132,1226,-1118,1227,-1118,1230,-1118,1231,-1118,1233,-1118,1234,-1118,1236,-1118,1237,-1118,1238,-1117,1238,-1116,1239,-1115,1239,-1114,1239,-1112,1239,-1111,1239,-1110,1238,-1109,1237,-1108,1236,-1108,1235,-1107,1234,-1107,1231,-1107,1230,-1107,1227,-1108,1226,-1109,1225,-1109,1225,-1109,1225,-1105,1226,-1105,1227,-1104,1230,-1104,1231,-1104,1235,-1104,1236,-1104,1238,-1105,1240,-1106,1241,-1107,1242,-1108,1243,-1111,1243,-1112,1243,-1113,1243,-1115xm1243,-501l1224,-501,1224,-497,1240,-497,1227,-473,1231,-473,1243,-497,1243,-501xm1244,-605l1244,-610,1243,-611,1242,-614,1242,-614,1242,-615,1241,-615,1240,-616,1240,-606,1239,-604,1237,-602,1237,-602,1236,-602,1233,-602,1233,-602,1231,-602,1231,-603,1229,-604,1229,-605,1228,-607,1228,-608,1228,-612,1229,-613,1230,-613,1232,-614,1233,-614,1234,-614,1235,-614,1236,-614,1237,-613,1238,-612,1239,-612,1240,-610,1240,-606,1240,-616,1239,-616,1239,-616,1237,-617,1236,-617,1233,-617,1232,-617,1230,-616,1229,-616,1228,-615,1228,-618,1229,-620,1232,-623,1234,-624,1238,-624,1239,-624,1240,-624,1240,-624,1241,-624,1241,-624,1241,-624,1241,-627,1240,-627,1240,-627,1239,-628,1235,-628,1233,-627,1230,-626,1228,-624,1226,-622,1225,-620,1224,-616,1224,-608,1224,-607,1225,-603,1226,-602,1228,-600,1229,-600,1231,-599,1233,-599,1237,-599,1239,-599,1241,-602,1243,-603,1244,-605xm1244,-732l1244,-736,1243,-738,1242,-740,1242,-740,1242,-741,1241,-741,1240,-742,1240,-732,1239,-731,1237,-729,1237,-728,1236,-728,1233,-728,1233,-728,1231,-729,1231,-729,1229,-730,1229,-731,1228,-733,1228,-735,1228,-739,1229,-739,1230,-740,1231,-740,1232,-740,1233,-740,1234,-740,1235,-740,1236,-740,1237,-740,1238,-739,1239,-738,1240,-736,1240,-732,1240,-742,1239,-742,1239,-743,1237,-743,1236,-743,1233,-743,1232,-743,1230,-742,1229,-742,1228,-741,1228,-744,1229,-746,1232,-750,1234,-751,1238,-751,1239,-751,1240,-750,1240,-750,1241,-750,1241,-750,1241,-751,1241,-754,1240,-754,1239,-754,1235,-754,1233,-754,1230,-752,1228,-751,1226,-748,1225,-746,1224,-742,1224,-735,1224,-733,1225,-730,1226,-728,1228,-727,1229,-726,1230,-726,1231,-725,1233,-725,1237,-725,1239,-726,1241,-728,1243,-729,1244,-732xm1244,-858l1244,-863,1243,-864,1242,-866,1242,-866,1242,-867,1241,-868,1240,-868,1240,-863,1240,-858,1239,-857,1237,-855,1236,-854,1233,-854,1233,-854,1231,-855,1231,-855,1229,-856,1229,-857,1228,-860,1228,-861,1228,-865,1229,-865,1230,-866,1232,-866,1233,-866,1234,-866,1235,-866,1236,-866,1237,-866,1238,-865,1239,-864,1240,-863,1240,-868,1239,-869,1239,-869,1237,-869,1236,-870,1233,-870,1232,-869,1230,-869,1229,-868,1228,-868,1228,-870,1229,-873,1232,-876,1234,-877,1238,-877,1239,-877,1240,-876,1241,-876,1241,-876,1241,-877,1241,-880,1240,-880,1239,-880,1235,-880,1233,-880,1230,-878,1228,-877,1226,-874,1225,-873,1224,-869,1224,-861,1224,-860,1225,-856,1226,-855,1228,-853,1229,-852,1231,-851,1233,-851,1237,-851,1239,-852,1241,-854,1243,-856,1244,-858xm1244,-1241l1240,-1241,1240,-1254,1240,-1258,1236,-1258,1236,-1258,1236,-1254,1236,-1241,1225,-1241,1236,-1254,1236,-1258,1223,-1243,1223,-1238,1236,-1238,1236,-1231,1240,-1231,1240,-1238,1244,-1238,1244,-1241xm1244,-1368l1240,-1368,1240,-1381,1240,-1385,1236,-1385,1236,-1385,1236,-1381,1236,-1368,1225,-1368,1236,-1381,1236,-1385,1223,-1370,1223,-1365,1236,-1365,1236,-1357,1240,-1357,1240,-1365,1244,-1365,1244,-1368xm1244,-1494l1240,-1494,1240,-1507,1240,-1512,1236,-1512,1236,-1511,1236,-1507,1236,-1494,1225,-1494,1236,-1507,1236,-1511,1223,-1496,1223,-1491,1236,-1491,1236,-1484,1240,-1484,1240,-1491,1244,-1491,1244,-1494xm1266,-855l1260,-855,1260,-880,1258,-880,1257,-879,1257,-878,1257,-877,1256,-877,1255,-876,1254,-876,1253,-876,1252,-876,1251,-876,1251,-873,1257,-873,1257,-855,1251,-855,1251,-852,1266,-852,1266,-855xm1266,-1486l1260,-1486,1260,-1512,1258,-1512,1257,-1511,1257,-1510,1257,-1509,1256,-1509,1255,-1508,1254,-1508,1252,-1508,1251,-1508,1251,-1505,1257,-1505,1257,-1486,1251,-1486,1251,-1484,1266,-1484,1266,-1486xm1267,-482l1267,-483,1266,-485,1266,-486,1265,-486,1265,-487,1264,-487,1262,-488,1261,-488,1261,-488,1263,-489,1264,-489,1266,-492,1267,-493,1267,-496,1267,-497,1266,-498,1265,-499,1263,-500,1262,-501,1260,-501,1259,-501,1256,-501,1255,-501,1252,-500,1251,-500,1250,-500,1250,-496,1250,-496,1251,-496,1252,-497,1255,-498,1256,-498,1258,-498,1259,-498,1260,-498,1261,-498,1262,-497,1262,-497,1263,-495,1263,-495,1263,-493,1262,-492,1260,-490,1259,-490,1255,-490,1255,-486,1258,-486,1259,-486,1260,-486,1261,-486,1262,-485,1263,-485,1263,-483,1264,-482,1264,-480,1263,-480,1263,-478,1262,-478,1261,-477,1261,-476,1259,-476,1258,-476,1256,-476,1254,-476,1252,-477,1250,-477,1249,-478,1249,-478,1249,-474,1250,-474,1251,-473,1254,-472,1256,-472,1259,-472,1260,-472,1263,-473,1264,-474,1266,-476,1266,-477,1267,-479,1267,-480,1267,-482xm1267,-1114l1267,-1115,1266,-1116,1266,-1117,1265,-1118,1265,-1118,1264,-1119,1262,-1119,1261,-1120,1261,-1120,1263,-1120,1264,-1121,1266,-1123,1267,-1124,1267,-1127,1267,-1128,1266,-1130,1265,-1131,1263,-1132,1262,-1132,1260,-1133,1259,-1133,1256,-1133,1255,-1133,1252,-1132,1251,-1131,1250,-1131,1250,-1127,1250,-1127,1251,-1128,1252,-1128,1255,-1129,1256,-1130,1258,-1130,1259,-1129,1260,-1129,1261,-1129,1262,-1128,1262,-1128,1263,-1127,1263,-1126,1263,-1124,1262,-1123,1260,-1121,1259,-1121,1255,-1121,1255,-1118,1258,-1118,1259,-1118,1260,-1117,1261,-1117,1262,-1116,1263,-1116,1263,-1115,1264,-1114,1264,-1112,1263,-1111,1263,-1110,1262,-1109,1261,-1108,1261,-1108,1259,-1107,1258,-1107,1256,-1107,1254,-1107,1252,-1108,1250,-1109,1249,-1109,1249,-1109,1249,-1105,1250,-1105,1251,-1105,1254,-1104,1256,-1104,1259,-1104,1260,-1104,1263,-1105,1264,-1105,1266,-1107,1266,-1108,1267,-1110,1267,-1111,1267,-1114xm1268,-736l1267,-737,1266,-740,1265,-740,1263,-742,1262,-742,1260,-743,1259,-743,1257,-743,1254,-743,1254,-750,1267,-750,1267,-753,1251,-753,1251,-739,1251,-739,1254,-740,1255,-740,1257,-740,1259,-740,1260,-739,1261,-739,1262,-738,1263,-737,1264,-736,1264,-735,1264,-733,1264,-732,1263,-731,1263,-730,1261,-729,1261,-729,1259,-728,1258,-728,1256,-728,1255,-728,1252,-729,1251,-730,1250,-730,1249,-730,1249,-727,1250,-726,1251,-726,1254,-725,1256,-725,1259,-725,1260,-725,1263,-726,1264,-727,1266,-728,1266,-729,1267,-732,1268,-733,1268,-734,1268,-736xm1268,-1368l1267,-1369,1266,-1371,1265,-1372,1263,-1374,1262,-1374,1260,-1375,1259,-1375,1257,-1375,1254,-1375,1254,-1382,1267,-1382,1267,-1385,1251,-1385,1251,-1371,1251,-1371,1254,-1372,1255,-1372,1257,-1372,1259,-1372,1260,-1371,1261,-1371,1262,-1370,1263,-1369,1264,-1368,1264,-1367,1264,-1365,1264,-1364,1263,-1363,1263,-1362,1261,-1361,1261,-1361,1259,-1360,1258,-1360,1256,-1360,1255,-1360,1252,-1361,1251,-1362,1250,-1362,1249,-1362,1249,-1358,1250,-1358,1251,-1358,1254,-1357,1256,-1357,1259,-1357,1260,-1357,1263,-1358,1264,-1359,1266,-1360,1266,-1361,1267,-1364,1268,-1365,1268,-1366,1268,-1368xm1268,-618l1267,-619,1266,-623,1265,-624,1265,-625,1264,-626,1264,-614,1263,-613,1262,-613,1260,-612,1259,-612,1257,-612,1256,-612,1255,-613,1254,-613,1253,-614,1253,-614,1252,-616,1252,-620,1252,-622,1253,-623,1254,-624,1256,-625,1258,-625,1259,-624,1260,-624,1261,-624,1262,-622,1263,-621,1264,-619,1264,-614,1264,-626,1264,-626,1263,-627,1261,-627,1260,-627,1259,-628,1255,-628,1253,-627,1249,-623,1248,-621,1248,-616,1248,-615,1249,-613,1250,-612,1252,-610,1253,-610,1255,-609,1256,-609,1258,-609,1260,-609,1262,-610,1263,-610,1264,-611,1264,-608,1263,-606,1260,-603,1257,-602,1254,-602,1253,-602,1252,-602,1251,-602,1251,-603,1251,-603,1251,-599,1251,-599,1252,-599,1253,-599,1256,-599,1258,-599,1262,-601,1263,-602,1263,-602,1265,-604,1266,-606,1267,-610,1267,-610,1268,-611,1268,-612,1268,-618xm1268,-1249l1267,-1251,1266,-1254,1265,-1255,1265,-1256,1264,-1257,1264,-1245,1263,-1245,1262,-1244,1260,-1244,1259,-1244,1257,-1244,1256,-1244,1255,-1244,1255,-1244,1253,-1245,1253,-1246,1252,-1247,1252,-1252,1252,-1253,1254,-1255,1256,-1256,1258,-1256,1259,-1256,1260,-1255,1261,-1255,1262,-1254,1263,-1253,1264,-1250,1264,-1245,1264,-1257,1264,-1257,1263,-1258,1260,-1259,1259,-1259,1255,-1259,1253,-1258,1249,-1255,1248,-1253,1248,-1247,1248,-1246,1249,-1244,1250,-1243,1252,-1242,1253,-1241,1255,-1241,1256,-1241,1258,-1241,1260,-1241,1262,-1241,1263,-1242,1264,-1243,1264,-1240,1263,-1237,1260,-1234,1257,-1233,1254,-1233,1253,-1233,1252,-1234,1251,-1234,1251,-1234,1251,-1234,1251,-1230,1251,-1230,1252,-1230,1253,-1230,1256,-1230,1258,-1230,1262,-1232,1263,-1233,1263,-1233,1265,-1236,1266,-1238,1267,-1241,1267,-1242,1268,-1243,1268,-1244,1268,-1249xm1268,-1006l1249,-1006,1249,-1003,1265,-1003,1251,-979,1255,-979,1268,-1002,1268,-1006xm1314,-1476l1313,-1477,1181,-1477,1179,-1477,1177,-1477,1175,-1479,1175,-1483,1174,-1484,1171,-1484,1170,-1483,1170,-1477,1175,-1473,1179,-1473,1180,-1473,1181,-1473,1312,-1473,1313,-1473,1314,-1474,1314,-1476xm1321,-1596l1317,-1600,1313,-1600,1311,-1600,1179,-1600,1178,-1599,1178,-1597,1179,-1596,1311,-1596,1312,-1596,1313,-1596,1315,-1596,1317,-1593,1317,-1589,1318,-1589,1319,-1589,1320,-1589,1321,-1589,1321,-1596xm1393,-1115l1393,-1117,1392,-1119,1391,-1120,1389,-1121,1388,-1122,1386,-1122,1384,-1122,1383,-1122,1380,-1122,1380,-1129,1393,-1129,1393,-1133,1376,-1133,1376,-1118,1380,-1119,1381,-1119,1383,-1119,1384,-1119,1386,-1119,1387,-1118,1388,-1117,1389,-1117,1389,-1115,1389,-1115,1389,-1113,1389,-1112,1389,-1110,1388,-1110,1387,-1109,1386,-1108,1385,-1108,1384,-1107,1382,-1107,1380,-1108,1378,-1109,1376,-1109,1375,-1110,1375,-1110,1375,-1106,1376,-1105,1377,-1105,1380,-1104,1381,-1104,1385,-1104,1386,-1104,1389,-1105,1390,-1106,1391,-1108,1392,-1109,1393,-1111,1393,-1112,1393,-1114,1393,-1115xm1393,-988l1393,-990,1392,-992,1391,-993,1389,-994,1388,-995,1386,-995,1385,-995,1383,-995,1380,-995,1380,-1003,1393,-1003,1393,-1006,1376,-1006,1376,-991,1377,-992,1380,-992,1381,-992,1383,-992,1384,-992,1386,-992,1387,-991,1388,-991,1388,-990,1389,-990,1389,-989,1390,-988,1390,-986,1389,-985,1389,-983,1388,-983,1387,-982,1387,-981,1385,-981,1384,-981,1382,-981,1380,-981,1378,-982,1377,-982,1375,-983,1375,-983,1375,-979,1376,-979,1377,-978,1380,-977,1382,-977,1385,-977,1386,-978,1389,-979,1390,-979,1392,-981,1392,-982,1393,-984,1393,-985,1393,-987,1393,-988xm1394,-1241l1393,-1242,1392,-1245,1391,-1245,1389,-1247,1388,-1247,1386,-1248,1385,-1248,1383,-1248,1380,-1248,1380,-1255,1393,-1255,1393,-1258,1377,-1258,1377,-1244,1377,-1244,1380,-1245,1381,-1245,1384,-1245,1385,-1245,1386,-1244,1387,-1244,1388,-1243,1389,-1243,1390,-1241,1390,-1240,1390,-1238,1390,-1238,1389,-1236,1389,-1235,1387,-1234,1387,-1234,1385,-1233,1384,-1233,1382,-1233,1381,-1233,1378,-1234,1377,-1235,1376,-1236,1375,-1236,1375,-1232,1376,-1231,1378,-1231,1380,-1230,1382,-1230,1385,-1230,1386,-1230,1389,-1231,1390,-1232,1392,-1233,1392,-1234,1393,-1237,1394,-1238,1394,-1239,1394,-1241xm1394,-501l1375,-501,1375,-498,1391,-498,1377,-473,1381,-473,1394,-497,1394,-501xm1394,-627l1375,-627,1375,-624,1391,-624,1378,-599,1382,-599,1394,-623,1394,-627xm1394,-732l1394,-736,1394,-738,1393,-740,1393,-740,1392,-741,1392,-741,1391,-742,1391,-732,1390,-731,1388,-729,1388,-728,1387,-728,1384,-728,1383,-728,1382,-729,1381,-729,1380,-730,1379,-731,1379,-733,1378,-735,1379,-739,1379,-739,1380,-740,1382,-740,1383,-740,1385,-740,1386,-740,1387,-740,1388,-740,1389,-739,1390,-738,1390,-736,1391,-732,1391,-742,1390,-742,1389,-743,1387,-743,1386,-743,1384,-743,1383,-743,1381,-742,1380,-742,1379,-741,1379,-744,1380,-746,1383,-750,1385,-751,1389,-751,1389,-751,1391,-750,1391,-750,1392,-750,1392,-750,1392,-751,1392,-754,1391,-754,1390,-754,1386,-754,1384,-754,1381,-752,1379,-751,1377,-748,1376,-746,1375,-742,1375,-735,1375,-733,1376,-730,1377,-728,1379,-727,1380,-726,1381,-726,1382,-725,1383,-725,1387,-725,1390,-726,1392,-728,1394,-729,1394,-732xm1395,-858l1395,-863,1394,-864,1393,-866,1393,-866,1392,-867,1392,-868,1391,-868,1391,-859,1390,-857,1388,-855,1388,-855,1387,-854,1384,-854,1383,-854,1382,-855,1382,-855,1380,-856,1380,-857,1379,-859,1379,-861,1379,-865,1380,-865,1381,-866,1382,-866,1383,-866,1385,-866,1386,-866,1387,-866,1388,-866,1389,-865,1390,-864,1391,-863,1391,-859,1391,-868,1390,-869,1389,-869,1388,-869,1387,-870,1384,-870,1383,-869,1381,-869,1380,-868,1379,-868,1379,-870,1380,-873,1383,-876,1385,-877,1389,-877,1389,-877,1391,-876,1391,-876,1392,-876,1392,-876,1392,-877,1392,-880,1391,-880,1390,-880,1386,-880,1384,-880,1381,-878,1379,-877,1377,-874,1376,-872,1375,-869,1375,-861,1375,-859,1376,-856,1377,-855,1379,-853,1380,-852,1381,-852,1382,-851,1384,-851,1388,-851,1390,-852,1392,-854,1394,-856,1395,-858xm1395,-1368l1391,-1368,1391,-1380,1391,-1385,1388,-1385,1387,-1385,1387,-1380,1387,-1368,1377,-1368,1387,-1380,1387,-1385,1374,-1369,1374,-1365,1387,-1365,1387,-1357,1391,-1357,1391,-1365,1395,-1365,1395,-1368xm1395,-1494l1391,-1494,1391,-1507,1391,-1511,1388,-1511,1388,-1511,1388,-1507,1388,-1494,1377,-1494,1388,-1507,1388,-1511,1374,-1495,1374,-1491,1388,-1491,1388,-1483,1391,-1483,1391,-1491,1395,-1491,1395,-1494xm1418,-1240l1418,-1249,1417,-1253,1416,-1256,1414,-1258,1414,-1258,1414,-1241,1414,-1238,1414,-1237,1413,-1235,1412,-1234,1411,-1233,1410,-1233,1407,-1233,1406,-1233,1405,-1234,1404,-1235,1403,-1237,1403,-1238,1403,-1241,1403,-1249,1403,-1251,1403,-1252,1404,-1254,1405,-1255,1406,-1256,1407,-1256,1410,-1256,1411,-1256,1412,-1255,1413,-1254,1414,-1252,1414,-1251,1414,-1249,1414,-1241,1414,-1258,1412,-1259,1405,-1259,1403,-1258,1400,-1253,1399,-1249,1399,-1240,1400,-1236,1400,-1236,1403,-1231,1405,-1230,1412,-1230,1414,-1231,1416,-1233,1417,-1236,1418,-1240xm1418,-987l1418,-989,1416,-991,1415,-992,1414,-992,1414,-983,1414,-982,1412,-981,1410,-980,1407,-980,1405,-981,1403,-983,1402,-984,1402,-987,1403,-988,1404,-991,1405,-991,1406,-992,1407,-992,1410,-990,1412,-990,1413,-989,1414,-987,1414,-983,1414,-992,1413,-993,1413,-993,1414,-993,1415,-994,1416,-994,1417,-997,1417,-998,1417,-1002,1417,-1003,1416,-1004,1414,-1005,1414,-998,1414,-997,1413,-995,1412,-995,1411,-994,1410,-994,1409,-994,1407,-995,1405,-996,1404,-997,1403,-998,1403,-998,1403,-1001,1403,-1002,1405,-1003,1407,-1004,1410,-1004,1411,-1003,1413,-1002,1414,-1001,1414,-998,1414,-1005,1413,-1006,1411,-1006,1406,-1006,1404,-1006,1400,-1003,1399,-1002,1399,-997,1400,-997,1401,-995,1402,-994,1404,-993,1404,-993,1402,-992,1401,-991,1399,-989,1399,-987,1399,-983,1399,-981,1403,-978,1405,-977,1411,-977,1414,-978,1416,-980,1417,-981,1418,-983,1418,-987xm1418,-608l1418,-618,1418,-622,1416,-625,1415,-626,1415,-626,1415,-610,1414,-607,1414,-606,1413,-604,1413,-603,1411,-602,1410,-602,1408,-602,1407,-602,1405,-603,1404,-604,1404,-606,1403,-607,1403,-610,1403,-618,1403,-619,1404,-621,1405,-623,1405,-623,1406,-624,1407,-624,1408,-625,1410,-625,1411,-624,1412,-624,1412,-623,1413,-623,1414,-621,1414,-619,1414,-618,1415,-610,1415,-626,1412,-628,1406,-628,1403,-626,1400,-622,1399,-618,1399,-608,1400,-605,1400,-604,1403,-600,1405,-599,1412,-599,1415,-600,1416,-602,1418,-604,1418,-608xm1419,-1116l1414,-1116,1414,-1128,1414,-1133,1411,-1133,1411,-1133,1411,-1128,1411,-1116,1400,-1116,1411,-1128,1411,-1133,1397,-1117,1397,-1113,1411,-1113,1411,-1105,1414,-1105,1414,-1113,1419,-1113,1419,-1116xm1419,-855l1404,-855,1410,-861,1414,-864,1415,-866,1416,-868,1417,-869,1417,-870,1417,-871,1417,-875,1417,-877,1413,-880,1411,-880,1407,-880,1405,-880,1403,-879,1401,-879,1400,-878,1400,-875,1401,-875,1402,-875,1403,-876,1406,-877,1407,-877,1410,-877,1411,-877,1413,-875,1414,-874,1414,-871,1413,-869,1411,-867,1410,-865,1407,-862,1405,-860,1400,-856,1400,-852,1419,-852,1419,-855xm1419,-732l1419,-736,1419,-738,1417,-740,1417,-740,1417,-741,1416,-741,1415,-742,1415,-732,1415,-731,1413,-729,1412,-728,1411,-728,1408,-728,1408,-728,1406,-729,1406,-729,1404,-730,1404,-731,1403,-733,1403,-735,1403,-739,1404,-739,1405,-740,1406,-740,1407,-740,1408,-740,1409,-740,1410,-740,1412,-740,1412,-740,1414,-739,1414,-738,1415,-736,1415,-732,1415,-742,1415,-742,1414,-743,1413,-743,1412,-743,1411,-743,1408,-743,1407,-743,1405,-742,1404,-742,1403,-741,1403,-744,1404,-746,1407,-750,1410,-751,1413,-751,1414,-751,1415,-750,1416,-750,1416,-750,1416,-750,1416,-751,1416,-754,1415,-754,1414,-754,1410,-754,1408,-754,1405,-752,1404,-751,1401,-748,1400,-746,1399,-742,1399,-735,1399,-733,1401,-730,1401,-728,1403,-727,1404,-726,1405,-726,1407,-725,1408,-725,1412,-725,1414,-726,1416,-728,1418,-729,1419,-732xm1419,-1486l1404,-1486,1405,-1487,1411,-1492,1413,-1494,1415,-1497,1416,-1498,1417,-1499,1417,-1500,1418,-1502,1418,-1503,1418,-1506,1417,-1508,1414,-1511,1412,-1512,1407,-1512,1406,-1511,1403,-1511,1402,-1510,1401,-1510,1401,-1506,1401,-1506,1402,-1507,1404,-1507,1406,-1508,1408,-1508,1410,-1508,1412,-1508,1414,-1506,1414,-1505,1414,-1502,1414,-1501,1412,-1498,1410,-1496,1406,-1492,1400,-1487,1400,-1483,1419,-1483,1419,-1486xm1419,-1363l1419,-1368,1419,-1369,1418,-1371,1418,-1372,1417,-1372,1417,-1373,1415,-1373,1415,-1368,1415,-1363,1415,-1362,1413,-1360,1413,-1360,1412,-1359,1409,-1359,1408,-1359,1407,-1360,1406,-1360,1405,-1362,1404,-1363,1404,-1365,1403,-1366,1404,-1370,1404,-1371,1405,-1371,1407,-1372,1408,-1372,1410,-1372,1411,-1372,1412,-1371,1413,-1371,1414,-1370,1415,-1369,1415,-1368,1415,-1373,1415,-1374,1414,-1374,1412,-1375,1411,-1375,1409,-1375,1408,-1375,1406,-1374,1405,-1373,1404,-1373,1404,-1376,1405,-1378,1408,-1381,1410,-1382,1414,-1382,1414,-1382,1416,-1382,1416,-1381,1417,-1381,1417,-1381,1417,-1382,1417,-1385,1416,-1385,1415,-1385,1411,-1385,1409,-1385,1406,-1383,1404,-1382,1402,-1379,1401,-1378,1400,-1374,1400,-1366,1400,-1365,1401,-1361,1402,-1360,1404,-1358,1405,-1357,1407,-1356,1408,-1356,1412,-1356,1415,-1357,1417,-1359,1418,-1361,1419,-1363xm1545,-988l1544,-990,1543,-992,1542,-993,1540,-994,1539,-995,1537,-995,1536,-995,1534,-995,1531,-995,1531,-1003,1544,-1003,1544,-1006,1528,-1006,1528,-992,1528,-992,1531,-992,1532,-992,1534,-992,1536,-992,1537,-992,1538,-991,1539,-991,1539,-991,1540,-990,1541,-989,1541,-988,1541,-986,1541,-985,1540,-984,1540,-983,1538,-982,1538,-981,1536,-981,1535,-981,1533,-981,1532,-981,1529,-982,1528,-982,1527,-983,1526,-983,1526,-979,1527,-979,1528,-978,1531,-978,1533,-977,1536,-977,1537,-978,1540,-979,1541,-979,1543,-981,1543,-982,1544,-984,1545,-986,1545,-987,1545,-988xm1545,-1115l1544,-1117,1543,-1119,1542,-1120,1541,-1121,1539,-1122,1537,-1122,1536,-1122,1534,-1122,1531,-1122,1531,-1129,1544,-1129,1544,-1133,1528,-1133,1528,-1118,1531,-1119,1532,-1119,1535,-1119,1536,-1119,1537,-1119,1538,-1118,1540,-1117,1540,-1117,1541,-1115,1541,-1115,1541,-1113,1541,-1112,1540,-1110,1540,-1110,1538,-1109,1538,-1108,1536,-1108,1535,-1107,1533,-1107,1532,-1108,1529,-1109,1528,-1109,1527,-1110,1526,-1110,1526,-1106,1527,-1105,1529,-1105,1531,-1104,1533,-1104,1536,-1104,1537,-1104,1540,-1105,1541,-1106,1543,-1108,1543,-1109,1544,-1111,1545,-1112,1545,-1114,1545,-1115xm1545,-1242l1545,-1243,1544,-1245,1543,-1246,1541,-1247,1540,-1248,1538,-1248,1537,-1248,1535,-1248,1532,-1248,1532,-1256,1545,-1256,1545,-1259,1528,-1259,1528,-1245,1529,-1245,1532,-1245,1533,-1245,1535,-1245,1536,-1245,1538,-1245,1539,-1244,1540,-1244,1541,-1243,1541,-1242,1541,-1241,1541,-1239,1541,-1238,1541,-1237,1540,-1236,1539,-1235,1538,-1234,1537,-1234,1536,-1234,1534,-1234,1532,-1234,1530,-1235,1528,-1235,1527,-1236,1527,-1236,1527,-1232,1528,-1232,1529,-1231,1532,-1231,1534,-1230,1537,-1230,1538,-1231,1541,-1232,1542,-1232,1543,-1234,1544,-1235,1545,-1237,1545,-1239,1545,-1240,1545,-1242xm1546,-732l1545,-736,1545,-738,1544,-740,1544,-740,1543,-741,1543,-741,1542,-742,1542,-732,1541,-731,1539,-729,1539,-728,1538,-728,1535,-728,1534,-728,1533,-729,1532,-729,1531,-730,1531,-731,1530,-733,1530,-735,1530,-739,1531,-739,1532,-740,1532,-740,1533,-740,1534,-740,1536,-740,1537,-740,1538,-740,1539,-740,1540,-739,1541,-738,1542,-736,1542,-732,1542,-742,1541,-742,1540,-743,1539,-743,1538,-743,1535,-743,1534,-743,1532,-742,1531,-742,1530,-741,1530,-744,1531,-746,1534,-750,1536,-751,1540,-751,1540,-751,1542,-750,1542,-750,1543,-750,1543,-750,1543,-751,1543,-754,1542,-754,1541,-754,1537,-754,1535,-754,1532,-752,1530,-751,1528,-748,1527,-746,1526,-742,1526,-735,1526,-733,1527,-730,1528,-728,1530,-727,1531,-726,1532,-726,1533,-725,1535,-725,1539,-725,1541,-726,1543,-728,1545,-729,1546,-732xm1546,-858l1546,-863,1546,-864,1544,-866,1544,-866,1544,-867,1543,-868,1542,-868,1542,-859,1541,-857,1539,-855,1539,-855,1538,-854,1535,-854,1535,-854,1533,-855,1533,-855,1531,-856,1531,-857,1530,-859,1530,-861,1530,-865,1531,-865,1532,-866,1534,-866,1535,-866,1536,-866,1537,-866,1539,-866,1539,-866,1541,-865,1541,-864,1542,-863,1542,-859,1542,-868,1542,-869,1541,-869,1539,-869,1538,-870,1535,-870,1534,-869,1532,-869,1531,-868,1530,-868,1530,-870,1531,-873,1534,-876,1536,-877,1540,-877,1541,-877,1542,-876,1543,-876,1543,-876,1543,-876,1543,-877,1543,-880,1542,-880,1541,-880,1537,-880,1535,-880,1532,-878,1530,-877,1528,-874,1527,-872,1526,-869,1526,-861,1526,-859,1527,-856,1528,-855,1530,-853,1531,-852,1532,-852,1533,-851,1535,-851,1539,-851,1541,-852,1543,-854,1545,-856,1546,-858xm1546,-628l1527,-628,1527,-624,1543,-624,1529,-600,1533,-600,1546,-623,1546,-628xm1546,-1368l1542,-1368,1542,-1381,1542,-1385,1539,-1385,1539,-1385,1539,-1381,1539,-1368,1528,-1368,1539,-1381,1539,-1385,1525,-1370,1525,-1365,1539,-1365,1539,-1357,1542,-1357,1542,-1365,1546,-1365,1546,-1368xm1547,-1494l1542,-1494,1542,-1507,1542,-1511,1539,-1511,1539,-1511,1539,-1507,1539,-1494,1528,-1494,1539,-1507,1539,-1511,1525,-1495,1525,-1491,1539,-1491,1539,-1483,1542,-1483,1542,-1491,1547,-1491,1547,-1494xm1568,-1234l1563,-1234,1563,-1259,1560,-1259,1560,-1258,1560,-1258,1559,-1257,1558,-1256,1557,-1256,1557,-1255,1554,-1255,1553,-1255,1553,-1253,1559,-1253,1559,-1234,1553,-1234,1553,-1231,1568,-1231,1568,-1234xm1569,-602l1563,-602,1563,-628,1560,-628,1560,-627,1560,-626,1559,-625,1559,-625,1558,-624,1557,-624,1555,-624,1554,-624,1554,-624,1554,-621,1559,-621,1559,-602,1554,-602,1554,-600,1569,-600,1569,-602xm1569,-1115l1569,-1117,1568,-1119,1567,-1120,1565,-1121,1564,-1122,1562,-1122,1560,-1122,1559,-1122,1556,-1122,1556,-1129,1569,-1129,1569,-1133,1552,-1133,1552,-1118,1556,-1119,1557,-1119,1559,-1119,1560,-1119,1562,-1119,1563,-1118,1563,-1118,1564,-1117,1564,-1117,1565,-1115,1565,-1115,1565,-1113,1565,-1112,1565,-1110,1564,-1110,1563,-1109,1562,-1108,1561,-1108,1560,-1107,1557,-1107,1556,-1108,1553,-1109,1552,-1109,1551,-1110,1551,-1110,1551,-1106,1552,-1105,1553,-1105,1556,-1104,1557,-1104,1560,-1104,1562,-1104,1564,-1105,1565,-1106,1567,-1108,1568,-1109,1569,-1111,1569,-1112,1569,-1114,1569,-1115xm1569,-996l1569,-998,1568,-1002,1567,-1003,1566,-1003,1565,-1004,1565,-993,1564,-992,1563,-992,1561,-991,1560,-991,1559,-991,1558,-991,1557,-991,1556,-992,1555,-993,1554,-993,1553,-995,1553,-999,1554,-1001,1556,-1003,1557,-1003,1560,-1003,1561,-1003,1562,-1003,1563,-1002,1564,-1001,1564,-1000,1565,-998,1565,-993,1565,-1004,1565,-1005,1564,-1005,1563,-1006,1562,-1006,1560,-1006,1556,-1006,1554,-1006,1550,-1002,1550,-1000,1550,-994,1550,-994,1551,-991,1552,-990,1554,-989,1555,-989,1556,-988,1557,-988,1560,-988,1561,-988,1563,-989,1564,-989,1565,-990,1565,-987,1564,-985,1561,-981,1559,-981,1555,-981,1554,-981,1553,-981,1553,-981,1552,-981,1552,-981,1552,-978,1553,-978,1554,-978,1555,-977,1558,-977,1560,-978,1563,-979,1565,-980,1565,-981,1567,-983,1568,-985,1569,-989,1569,-989,1569,-990,1569,-991,1569,-996xm1569,-861l1569,-862,1568,-864,1568,-865,1567,-865,1567,-866,1566,-866,1565,-867,1564,-867,1563,-867,1563,-867,1565,-868,1566,-868,1568,-871,1569,-872,1569,-875,1569,-876,1568,-877,1567,-878,1565,-879,1564,-880,1562,-880,1561,-880,1558,-880,1557,-880,1554,-879,1553,-879,1552,-878,1552,-875,1552,-875,1553,-875,1554,-876,1557,-877,1558,-877,1560,-877,1561,-877,1562,-877,1563,-876,1564,-876,1564,-875,1565,-874,1565,-874,1565,-872,1564,-870,1562,-869,1561,-868,1557,-868,1557,-865,1560,-865,1561,-865,1563,-865,1563,-865,1564,-864,1565,-863,1565,-862,1566,-861,1566,-859,1565,-858,1565,-857,1564,-856,1563,-855,1563,-855,1561,-854,1560,-854,1558,-854,1557,-855,1554,-856,1552,-856,1551,-857,1551,-857,1551,-853,1552,-852,1553,-852,1556,-851,1558,-851,1561,-851,1562,-851,1565,-852,1566,-853,1568,-854,1568,-855,1569,-858,1569,-859,1569,-861xm1570,-753l1551,-753,1551,-750,1566,-750,1553,-725,1557,-725,1570,-749,1570,-753xm1570,-1493l1570,-1494,1569,-1495,1569,-1496,1568,-1497,1567,-1497,1567,-1497,1564,-1498,1564,-1498,1564,-1499,1565,-1499,1567,-1500,1569,-1502,1569,-1503,1569,-1506,1569,-1507,1568,-1509,1568,-1509,1566,-1511,1565,-1511,1563,-1511,1562,-1512,1559,-1512,1557,-1511,1554,-1511,1553,-1510,1552,-1510,1552,-1506,1553,-1506,1554,-1507,1555,-1507,1558,-1508,1559,-1508,1561,-1508,1562,-1508,1563,-1508,1563,-1508,1564,-1507,1565,-1507,1565,-1506,1566,-1505,1566,-1503,1565,-1502,1563,-1500,1561,-1500,1558,-1500,1558,-1497,1561,-1497,1562,-1497,1563,-1496,1564,-1496,1565,-1495,1565,-1495,1566,-1493,1566,-1493,1566,-1491,1566,-1490,1565,-1488,1565,-1488,1564,-1487,1563,-1486,1561,-1486,1561,-1486,1558,-1486,1557,-1486,1554,-1487,1553,-1487,1552,-1488,1552,-1488,1552,-1484,1553,-1484,1554,-1483,1557,-1483,1558,-1483,1561,-1483,1563,-1483,1565,-1484,1566,-1484,1568,-1486,1569,-1487,1570,-1489,1570,-1490,1570,-1493xm1570,-1385l1551,-1385,1551,-1382,1567,-1382,1554,-1357,1558,-1357,1570,-1381,1570,-1385xm1695,-1115l1695,-1116,1694,-1118,1693,-1119,1691,-1121,1690,-1121,1688,-1122,1687,-1122,1685,-1122,1682,-1122,1682,-1129,1695,-1129,1695,-1132,1678,-1132,1678,-1118,1679,-1118,1682,-1118,1683,-1119,1685,-1119,1686,-1118,1688,-1118,1689,-1118,1690,-1117,1691,-1116,1691,-1115,1691,-1114,1691,-1112,1691,-1111,1691,-1110,1690,-1109,1689,-1108,1688,-1108,1687,-1107,1686,-1107,1684,-1107,1682,-1107,1680,-1108,1678,-1109,1677,-1109,1677,-1109,1677,-1105,1678,-1105,1679,-1105,1682,-1104,1684,-1104,1687,-1104,1688,-1104,1691,-1105,1692,-1106,1693,-1107,1694,-1108,1695,-1111,1695,-1112,1695,-1113,1695,-1115xm1695,-1241l1695,-1242,1694,-1245,1693,-1245,1691,-1247,1690,-1247,1688,-1248,1687,-1248,1685,-1248,1682,-1248,1682,-1255,1695,-1255,1695,-1258,1678,-1258,1678,-1244,1679,-1244,1682,-1245,1683,-1245,1685,-1245,1686,-1245,1688,-1244,1689,-1244,1690,-1243,1691,-1243,1691,-1241,1692,-1240,1692,-1238,1692,-1238,1691,-1236,1691,-1235,1689,-1234,1689,-1234,1687,-1233,1686,-1233,1684,-1233,1682,-1233,1680,-1234,1679,-1235,1678,-1236,1677,-1236,1677,-1232,1678,-1231,1679,-1231,1682,-1230,1684,-1230,1687,-1230,1688,-1230,1691,-1231,1692,-1232,1694,-1233,1694,-1234,1695,-1237,1695,-1238,1695,-1239,1695,-1241xm1696,-627l1677,-627,1677,-624,1693,-624,1679,-599,1683,-599,1696,-623,1696,-627xm1696,-858l1696,-863,1696,-864,1695,-866,1695,-866,1694,-867,1693,-868,1692,-868,1692,-863,1692,-858,1692,-857,1690,-855,1688,-854,1686,-854,1685,-854,1684,-855,1683,-855,1682,-856,1681,-857,1681,-860,1680,-861,1680,-865,1681,-865,1682,-866,1684,-866,1685,-866,1687,-866,1688,-866,1689,-866,1690,-866,1691,-865,1692,-864,1692,-863,1692,-868,1692,-869,1691,-869,1689,-869,1688,-870,1686,-870,1684,-869,1682,-869,1681,-868,1680,-868,1681,-870,1682,-873,1685,-876,1687,-877,1690,-877,1691,-877,1692,-877,1693,-876,1693,-876,1694,-876,1694,-877,1693,-880,1693,-880,1691,-880,1688,-880,1686,-880,1682,-878,1681,-877,1679,-874,1678,-873,1677,-869,1677,-861,1677,-860,1678,-856,1679,-855,1681,-853,1682,-852,1684,-851,1685,-851,1689,-851,1692,-852,1694,-854,1695,-856,1696,-858xm1696,-732l1696,-736,1696,-737,1695,-740,1695,-740,1694,-741,1694,-741,1692,-742,1692,-736,1692,-732,1692,-731,1690,-728,1690,-728,1689,-728,1686,-728,1685,-728,1684,-728,1683,-729,1682,-730,1681,-731,1681,-733,1681,-734,1681,-739,1682,-739,1682,-739,1684,-740,1685,-740,1687,-740,1688,-740,1689,-740,1690,-740,1691,-739,1692,-738,1692,-736,1692,-742,1692,-742,1691,-743,1689,-743,1688,-743,1686,-743,1685,-743,1683,-742,1682,-742,1681,-741,1681,-744,1682,-746,1685,-750,1687,-751,1691,-751,1691,-750,1693,-750,1693,-750,1694,-750,1694,-750,1694,-751,1694,-753,1693,-754,1693,-754,1692,-754,1688,-754,1686,-753,1683,-752,1681,-751,1679,-748,1678,-746,1677,-742,1677,-734,1677,-733,1678,-730,1679,-728,1681,-726,1682,-726,1684,-725,1685,-725,1689,-725,1692,-726,1694,-728,1696,-729,1696,-732xm1697,-984l1697,-989,1696,-990,1695,-992,1695,-993,1694,-993,1694,-994,1693,-995,1693,-985,1692,-983,1690,-981,1690,-981,1689,-980,1686,-980,1685,-981,1684,-981,1683,-981,1682,-983,1682,-984,1681,-986,1681,-987,1681,-991,1682,-992,1683,-992,1684,-993,1685,-993,1687,-993,1688,-993,1689,-992,1690,-992,1691,-991,1692,-991,1693,-989,1693,-985,1693,-995,1692,-995,1691,-995,1690,-996,1689,-996,1686,-996,1685,-996,1683,-995,1682,-995,1681,-994,1681,-997,1682,-999,1685,-1002,1687,-1003,1691,-1003,1691,-1003,1693,-1003,1693,-1003,1694,-1002,1694,-1002,1694,-1003,1694,-1006,1693,-1006,1691,-1006,1688,-1006,1686,-1006,1683,-1004,1681,-1003,1679,-1000,1678,-999,1677,-995,1677,-987,1677,-986,1678,-982,1679,-981,1681,-979,1682,-978,1684,-978,1686,-977,1690,-977,1692,-978,1694,-980,1696,-982,1697,-984xm1697,-1495l1693,-1495,1693,-1507,1693,-1512,1689,-1512,1689,-1511,1689,-1507,1689,-1495,1678,-1495,1689,-1507,1689,-1511,1676,-1496,1676,-1492,1689,-1492,1689,-1484,1693,-1484,1693,-1492,1697,-1492,1697,-1495xm1697,-1368l1693,-1368,1693,-1380,1693,-1385,1690,-1385,1690,-1385,1690,-1380,1690,-1368,1679,-1368,1690,-1380,1690,-1385,1676,-1369,1676,-1365,1690,-1365,1690,-1357,1693,-1357,1693,-1365,1697,-1365,1697,-1368xm1720,-1234l1705,-1234,1712,-1240,1715,-1243,1716,-1244,1717,-1245,1718,-1247,1718,-1247,1719,-1249,1719,-1250,1719,-1254,1718,-1256,1715,-1258,1713,-1259,1708,-1259,1707,-1259,1704,-1258,1703,-1258,1702,-1257,1702,-1253,1702,-1253,1703,-1254,1705,-1255,1707,-1256,1709,-1256,1711,-1256,1713,-1255,1715,-1254,1715,-1253,1715,-1250,1715,-1248,1713,-1245,1711,-1244,1709,-1241,1706,-1239,1701,-1234,1701,-1231,1720,-1231,1720,-1234xm1720,-1111l1720,-1115,1720,-1116,1719,-1119,1719,-1119,1718,-1120,1717,-1120,1717,-1121,1717,-1111,1716,-1110,1714,-1107,1714,-1107,1712,-1107,1710,-1107,1709,-1107,1708,-1107,1707,-1108,1706,-1109,1705,-1110,1705,-1112,1704,-1113,1704,-1118,1705,-1118,1706,-1118,1708,-1119,1709,-1119,1711,-1119,1712,-1119,1713,-1119,1714,-1118,1715,-1118,1716,-1117,1716,-1115,1717,-1111,1717,-1121,1716,-1121,1715,-1122,1713,-1122,1712,-1122,1710,-1122,1709,-1122,1707,-1121,1705,-1121,1704,-1120,1705,-1123,1706,-1125,1709,-1129,1711,-1130,1714,-1130,1715,-1129,1717,-1129,1717,-1129,1717,-1129,1718,-1129,1718,-1130,1717,-1132,1717,-1133,1716,-1133,1712,-1133,1710,-1132,1706,-1131,1705,-1130,1703,-1127,1702,-1125,1701,-1121,1701,-1113,1701,-1112,1702,-1109,1703,-1107,1705,-1105,1706,-1105,1708,-1104,1709,-1104,1713,-1104,1716,-1105,1718,-1107,1719,-1108,1720,-1111xm1720,-602l1705,-602,1712,-608,1715,-611,1717,-613,1717,-614,1718,-615,1719,-616,1719,-618,1719,-619,1719,-622,1718,-624,1715,-627,1713,-628,1709,-628,1707,-627,1704,-627,1703,-626,1702,-626,1702,-622,1702,-622,1704,-623,1705,-623,1708,-624,1709,-624,1712,-624,1713,-624,1715,-622,1715,-621,1715,-618,1715,-617,1713,-614,1712,-612,1709,-610,1707,-608,1702,-603,1702,-599,1720,-599,1720,-602xm1721,-987l1721,-997,1720,-1000,1718,-1003,1717,-1005,1717,-1005,1717,-988,1716,-986,1716,-984,1715,-982,1715,-982,1713,-981,1712,-980,1710,-980,1709,-981,1708,-981,1707,-982,1707,-983,1706,-985,1705,-986,1705,-988,1705,-997,1705,-998,1706,-1000,1707,-1001,1707,-1002,1709,-1003,1710,-1003,1712,-1003,1713,-1003,1715,-1002,1715,-1001,1716,-999,1716,-998,1717,-997,1717,-988,1717,-1005,1714,-1006,1708,-1006,1705,-1005,1702,-1001,1701,-997,1701,-987,1702,-983,1702,-983,1705,-979,1708,-977,1714,-977,1717,-979,1718,-980,1720,-983,1721,-987xm1721,-735l1720,-736,1718,-738,1717,-739,1717,-739,1717,-740,1717,-731,1716,-730,1714,-728,1713,-728,1709,-728,1708,-728,1705,-730,1705,-732,1705,-735,1705,-736,1706,-738,1707,-739,1708,-739,1710,-739,1712,-738,1715,-737,1716,-736,1717,-735,1717,-731,1717,-740,1715,-740,1715,-740,1717,-741,1717,-741,1718,-742,1720,-744,1720,-745,1720,-749,1719,-751,1718,-751,1716,-753,1716,-745,1716,-745,1715,-743,1714,-742,1713,-741,1712,-741,1711,-742,1709,-743,1707,-743,1707,-744,1706,-745,1706,-746,1706,-749,1706,-749,1708,-751,1709,-751,1712,-751,1714,-751,1716,-749,1716,-748,1716,-745,1716,-753,1716,-753,1714,-754,1708,-754,1706,-753,1702,-750,1702,-749,1702,-745,1702,-744,1703,-742,1704,-741,1706,-740,1706,-740,1704,-740,1703,-739,1701,-736,1701,-735,1701,-730,1702,-729,1705,-726,1708,-725,1714,-725,1716,-726,1718,-728,1720,-729,1721,-731,1721,-735xm1721,-863l1717,-863,1717,-875,1717,-880,1713,-880,1713,-880,1713,-875,1713,-863,1702,-863,1713,-875,1713,-880,1700,-864,1700,-860,1713,-860,1713,-852,1717,-852,1717,-860,1721,-860,1721,-863xm1721,-1366l1721,-1368,1719,-1370,1718,-1371,1717,-1371,1717,-1362,1717,-1361,1715,-1359,1713,-1359,1710,-1359,1708,-1359,1706,-1362,1705,-1363,1705,-1366,1706,-1367,1707,-1369,1708,-1370,1709,-1371,1713,-1369,1715,-1368,1716,-1368,1717,-1366,1717,-1362,1717,-1371,1716,-1372,1716,-1372,1717,-1372,1718,-1373,1719,-1373,1720,-1376,1720,-1377,1720,-1381,1720,-1382,1719,-1383,1717,-1384,1717,-1377,1717,-1376,1716,-1374,1715,-1373,1713,-1373,1713,-1373,1710,-1374,1708,-1375,1707,-1375,1706,-1377,1706,-1377,1706,-1380,1706,-1381,1708,-1382,1710,-1383,1713,-1383,1714,-1382,1716,-1381,1717,-1380,1717,-1377,1717,-1384,1716,-1385,1714,-1385,1709,-1385,1706,-1385,1703,-1382,1702,-1381,1702,-1376,1702,-1375,1704,-1373,1705,-1373,1707,-1372,1706,-1372,1705,-1371,1704,-1370,1702,-1367,1701,-1366,1702,-1362,1702,-1360,1706,-1357,1708,-1356,1714,-1356,1717,-1357,1719,-1359,1720,-1360,1721,-1362,1721,-1366xm1721,-1495l1717,-1495,1717,-1507,1717,-1512,1714,-1512,1714,-1511,1714,-1507,1714,-1495,1703,-1495,1714,-1507,1714,-1511,1700,-1496,1700,-1492,1714,-1492,1714,-1484,1717,-1484,1717,-1492,1721,-1492,1721,-1495xe" filled="true" fillcolor="#000000" stroked="false">
              <v:path arrowok="t"/>
              <v:fill type="solid"/>
            </v:shape>
            <v:shape style="position:absolute;left:1092;top:-1750;width:753;height:1799" id="docshape269" coordorigin="1093,-1750" coordsize="753,1799" path="m1243,-375l1224,-375,1224,-372,1240,-372,1227,-347,1231,-347,1243,-371,1243,-375xm1268,-375l1249,-375,1249,-372,1265,-372,1251,-347,1255,-347,1268,-371,1268,-375xm1394,-501l1375,-501,1375,-498,1391,-498,1377,-473,1381,-473,1394,-497,1394,-501xm1394,-374l1375,-374,1375,-371,1391,-371,1377,-347,1381,-347,1394,-370,1394,-374xm1419,-356l1418,-357,1416,-360,1415,-361,1415,-361,1415,-361,1415,-352,1414,-351,1412,-349,1411,-349,1407,-349,1405,-349,1403,-351,1403,-353,1403,-356,1403,-357,1404,-359,1405,-360,1406,-361,1407,-360,1410,-359,1411,-359,1412,-358,1413,-357,1414,-356,1415,-352,1415,-361,1413,-361,1413,-361,1415,-362,1415,-362,1416,-363,1417,-365,1418,-366,1418,-370,1417,-372,1416,-372,1414,-374,1414,-366,1414,-366,1413,-364,1412,-363,1411,-362,1410,-363,1407,-364,1405,-365,1405,-365,1404,-366,1403,-367,1404,-370,1404,-370,1406,-372,1407,-372,1410,-372,1412,-372,1414,-370,1414,-369,1414,-366,1414,-374,1414,-374,1411,-375,1406,-375,1404,-374,1400,-372,1400,-370,1400,-366,1400,-365,1401,-363,1403,-362,1404,-362,1404,-361,1402,-361,1401,-360,1399,-357,1399,-356,1399,-351,1400,-350,1401,-348,1403,-347,1406,-346,1412,-346,1414,-347,1416,-349,1418,-350,1419,-352,1419,-356xm1419,-484l1415,-484,1415,-497,1415,-501,1411,-501,1411,-501,1411,-497,1411,-484,1400,-484,1411,-497,1411,-501,1398,-486,1398,-481,1411,-481,1411,-473,1415,-473,1415,-481,1419,-481,1419,-484xm1545,-374l1526,-374,1526,-371,1542,-371,1528,-347,1532,-347,1545,-370,1545,-374xm1545,-501l1526,-501,1526,-498,1542,-498,1529,-473,1533,-473,1545,-497,1545,-501xm1569,-484l1569,-485,1568,-487,1567,-488,1565,-490,1564,-490,1562,-491,1561,-491,1559,-491,1556,-491,1556,-498,1569,-498,1569,-501,1552,-501,1552,-487,1553,-487,1556,-488,1557,-488,1559,-488,1560,-488,1562,-487,1563,-487,1564,-486,1565,-485,1565,-484,1566,-483,1566,-481,1565,-480,1565,-479,1564,-478,1563,-477,1562,-477,1561,-476,1560,-476,1558,-476,1556,-476,1554,-477,1552,-478,1551,-478,1551,-478,1551,-474,1552,-474,1553,-474,1556,-473,1558,-473,1561,-473,1562,-473,1565,-474,1566,-475,1568,-476,1568,-477,1569,-480,1569,-481,1569,-482,1569,-484xm1569,-365l1569,-367,1568,-370,1567,-371,1567,-372,1566,-373,1566,-361,1565,-361,1564,-360,1562,-360,1561,-360,1559,-360,1558,-360,1557,-360,1556,-360,1555,-361,1554,-362,1554,-363,1553,-368,1554,-369,1556,-371,1558,-372,1560,-372,1561,-372,1562,-371,1563,-371,1564,-370,1565,-369,1565,-367,1566,-361,1566,-373,1565,-373,1564,-374,1562,-375,1561,-375,1557,-375,1554,-374,1551,-371,1550,-369,1550,-363,1550,-362,1551,-360,1552,-359,1554,-358,1555,-357,1557,-357,1558,-357,1560,-357,1561,-357,1563,-357,1564,-358,1566,-359,1565,-356,1564,-353,1561,-350,1559,-349,1556,-349,1555,-349,1553,-350,1553,-350,1553,-350,1552,-350,1552,-346,1553,-346,1554,-346,1555,-346,1558,-346,1560,-346,1564,-348,1565,-349,1565,-349,1567,-352,1568,-354,1569,-357,1569,-358,1569,-359,1569,-360,1569,-365xm1696,-501l1677,-501,1677,-498,1693,-498,1679,-473,1683,-473,1696,-497,1696,-501xm1697,-356l1696,-357,1694,-360,1693,-361,1693,-361,1692,-361,1692,-352,1692,-351,1690,-349,1688,-349,1685,-349,1683,-349,1681,-351,1680,-353,1680,-356,1681,-357,1682,-359,1683,-360,1684,-361,1685,-360,1688,-359,1689,-359,1690,-358,1691,-357,1692,-356,1692,-352,1692,-361,1691,-361,1691,-361,1693,-362,1693,-362,1694,-363,1695,-365,1696,-366,1696,-370,1695,-372,1694,-372,1692,-374,1692,-366,1692,-366,1691,-364,1690,-363,1689,-362,1688,-363,1685,-364,1683,-365,1682,-365,1681,-366,1681,-367,1681,-370,1682,-370,1684,-372,1685,-372,1688,-372,1689,-372,1692,-370,1692,-369,1692,-366,1692,-374,1692,-374,1689,-375,1684,-375,1682,-374,1678,-372,1678,-370,1678,-366,1678,-365,1679,-363,1680,-362,1682,-362,1682,-361,1680,-361,1679,-360,1677,-357,1677,-356,1677,-351,1678,-350,1681,-347,1684,-346,1689,-346,1692,-347,1694,-349,1696,-350,1696,-352,1697,-356xm1721,-479l1721,-484,1720,-485,1719,-487,1719,-488,1718,-488,1718,-489,1717,-489,1717,-480,1716,-478,1714,-476,1714,-476,1713,-475,1710,-475,1709,-476,1708,-476,1708,-476,1706,-478,1706,-479,1705,-481,1705,-482,1705,-486,1706,-487,1707,-487,1708,-488,1709,-488,1711,-488,1712,-488,1713,-487,1714,-487,1715,-486,1716,-485,1717,-484,1717,-480,1717,-489,1716,-490,1715,-490,1714,-491,1713,-491,1710,-491,1709,-491,1707,-490,1706,-489,1705,-489,1705,-492,1706,-494,1709,-497,1711,-498,1715,-498,1715,-498,1717,-498,1717,-498,1718,-497,1718,-497,1718,-498,1718,-501,1717,-501,1717,-501,1716,-501,1712,-501,1710,-501,1707,-499,1705,-498,1703,-495,1702,-494,1701,-490,1701,-482,1701,-481,1702,-477,1703,-476,1705,-474,1706,-473,1708,-473,1710,-472,1714,-472,1716,-473,1718,-475,1720,-477,1721,-479xm1721,-355l1721,-365,1720,-369,1718,-372,1717,-374,1717,-374,1717,-357,1717,-354,1716,-353,1715,-351,1715,-350,1713,-349,1712,-349,1710,-349,1709,-349,1707,-350,1707,-351,1706,-353,1706,-354,1705,-357,1705,-365,1706,-367,1706,-368,1707,-370,1707,-371,1709,-372,1710,-372,1712,-372,1713,-372,1715,-371,1715,-370,1716,-368,1717,-367,1717,-365,1717,-357,1717,-374,1714,-375,1708,-375,1705,-374,1702,-369,1701,-365,1701,-355,1702,-352,1702,-352,1705,-347,1708,-346,1714,-346,1717,-347,1718,-349,1720,-352,1721,-355xm1845,-1505l1845,-1659,1843,-1673,1843,-1674,1836,-1700,1829,-1714,1816,-1722,1814,-1722,1814,-322,1802,-309,1792,-296,1772,-295,1772,-295,1165,-295,1144,-295,1131,-314,1125,-322,1124,-338,1124,-1505,1124,-1619,1125,-1625,1129,-1637,1141,-1650,1163,-1659,1773,-1659,1789,-1659,1800,-1647,1814,-1635,1813,-338,1814,-322,1814,-1722,1792,-1728,1787,-1729,1745,-1736,1726,-1738,1706,-1740,1637,-1745,1610,-1746,1584,-1747,1488,-1749,1451,-1750,1419,-1749,1286,-1745,1232,-1742,1196,-1738,1155,-1730,1118,-1720,1100,-1710,1093,-1694,1093,-1674,1093,-1505,1093,-93,1095,-62,1099,-43,1107,-28,1122,-10,1150,25,1171,43,1196,49,1234,48,1716,48,1762,38,1781,30,1796,16,1814,-7,1832,-31,1841,-48,1844,-66,1845,-295,1845,-295,1845,-1505xe" filled="true" fillcolor="#000000" stroked="false">
              <v:path arrowok="t"/>
              <v:fill type="solid"/>
            </v:shape>
            <w10:wrap type="none"/>
          </v:group>
        </w:pict>
      </w:r>
      <w:r>
        <w:rPr>
          <w:color w:val="221815"/>
          <w:w w:val="110"/>
          <w:sz w:val="6"/>
        </w:rPr>
        <w:t>IR</w:t>
      </w:r>
      <w:r>
        <w:rPr>
          <w:color w:val="221815"/>
          <w:spacing w:val="2"/>
          <w:w w:val="110"/>
          <w:sz w:val="6"/>
        </w:rPr>
        <w:t> </w:t>
      </w:r>
      <w:r>
        <w:rPr>
          <w:color w:val="221815"/>
          <w:w w:val="110"/>
          <w:sz w:val="6"/>
        </w:rPr>
        <w:t>remote</w:t>
      </w:r>
      <w:r>
        <w:rPr>
          <w:color w:val="221815"/>
          <w:spacing w:val="3"/>
          <w:w w:val="110"/>
          <w:sz w:val="6"/>
        </w:rPr>
        <w:t> </w:t>
      </w:r>
      <w:r>
        <w:rPr>
          <w:color w:val="221815"/>
          <w:spacing w:val="-2"/>
          <w:w w:val="110"/>
          <w:sz w:val="6"/>
        </w:rPr>
        <w:t>control</w:t>
      </w:r>
    </w:p>
    <w:p>
      <w:pPr>
        <w:spacing w:after="0"/>
        <w:jc w:val="left"/>
        <w:rPr>
          <w:sz w:val="6"/>
        </w:rPr>
        <w:sectPr>
          <w:pgSz w:w="5960" w:h="7940"/>
          <w:pgMar w:header="0" w:footer="120" w:top="260" w:bottom="340" w:left="60" w:right="0"/>
        </w:sectPr>
      </w:pPr>
    </w:p>
    <w:p>
      <w:pPr>
        <w:pStyle w:val="Heading1"/>
        <w:numPr>
          <w:ilvl w:val="0"/>
          <w:numId w:val="2"/>
        </w:numPr>
        <w:tabs>
          <w:tab w:pos="556" w:val="left" w:leader="none"/>
        </w:tabs>
        <w:spacing w:line="240" w:lineRule="auto" w:before="89" w:after="0"/>
        <w:ind w:left="555" w:right="0" w:hanging="371"/>
        <w:jc w:val="left"/>
      </w:pPr>
      <w:bookmarkStart w:name="_TOC_250001" w:id="15"/>
      <w:r>
        <w:rPr>
          <w:color w:val="036EB8"/>
          <w:spacing w:val="-2"/>
        </w:rPr>
        <w:t>2K60</w:t>
      </w:r>
      <w:r>
        <w:rPr>
          <w:color w:val="036EB8"/>
          <w:spacing w:val="-11"/>
        </w:rPr>
        <w:t> </w:t>
      </w:r>
      <w:r>
        <w:rPr>
          <w:color w:val="036EB8"/>
          <w:spacing w:val="-2"/>
        </w:rPr>
        <w:t>over</w:t>
      </w:r>
      <w:r>
        <w:rPr>
          <w:color w:val="036EB8"/>
          <w:spacing w:val="-10"/>
        </w:rPr>
        <w:t> </w:t>
      </w:r>
      <w:r>
        <w:rPr>
          <w:color w:val="036EB8"/>
          <w:spacing w:val="-2"/>
        </w:rPr>
        <w:t>IP</w:t>
      </w:r>
      <w:r>
        <w:rPr>
          <w:color w:val="036EB8"/>
          <w:spacing w:val="-11"/>
        </w:rPr>
        <w:t> </w:t>
      </w:r>
      <w:r>
        <w:rPr>
          <w:color w:val="036EB8"/>
          <w:spacing w:val="-2"/>
        </w:rPr>
        <w:t>System</w:t>
      </w:r>
      <w:r>
        <w:rPr>
          <w:color w:val="036EB8"/>
          <w:spacing w:val="-10"/>
        </w:rPr>
        <w:t> </w:t>
      </w:r>
      <w:bookmarkEnd w:id="15"/>
      <w:r>
        <w:rPr>
          <w:color w:val="036EB8"/>
          <w:spacing w:val="-2"/>
        </w:rPr>
        <w:t>Control</w:t>
      </w:r>
    </w:p>
    <w:p>
      <w:pPr>
        <w:pStyle w:val="BodyText"/>
        <w:spacing w:line="249" w:lineRule="auto" w:before="47"/>
        <w:ind w:left="192" w:right="128"/>
      </w:pPr>
      <w:r>
        <w:rPr>
          <w:color w:val="221815"/>
        </w:rPr>
        <w:t>This</w:t>
      </w:r>
      <w:r>
        <w:rPr>
          <w:color w:val="221815"/>
          <w:spacing w:val="-4"/>
        </w:rPr>
        <w:t> </w:t>
      </w:r>
      <w:r>
        <w:rPr>
          <w:color w:val="221815"/>
        </w:rPr>
        <w:t>product</w:t>
      </w:r>
      <w:r>
        <w:rPr>
          <w:color w:val="221815"/>
          <w:spacing w:val="-5"/>
        </w:rPr>
        <w:t> </w:t>
      </w:r>
      <w:r>
        <w:rPr>
          <w:color w:val="221815"/>
        </w:rPr>
        <w:t>also</w:t>
      </w:r>
      <w:r>
        <w:rPr>
          <w:color w:val="221815"/>
          <w:spacing w:val="-5"/>
        </w:rPr>
        <w:t> </w:t>
      </w:r>
      <w:r>
        <w:rPr>
          <w:color w:val="221815"/>
        </w:rPr>
        <w:t>can</w:t>
      </w:r>
      <w:r>
        <w:rPr>
          <w:color w:val="221815"/>
          <w:spacing w:val="-4"/>
        </w:rPr>
        <w:t> </w:t>
      </w:r>
      <w:r>
        <w:rPr>
          <w:color w:val="221815"/>
        </w:rPr>
        <w:t>be</w:t>
      </w:r>
      <w:r>
        <w:rPr>
          <w:color w:val="221815"/>
          <w:spacing w:val="-5"/>
        </w:rPr>
        <w:t> </w:t>
      </w:r>
      <w:r>
        <w:rPr>
          <w:color w:val="221815"/>
        </w:rPr>
        <w:t>controlled</w:t>
      </w:r>
      <w:r>
        <w:rPr>
          <w:color w:val="221815"/>
          <w:spacing w:val="-4"/>
        </w:rPr>
        <w:t> </w:t>
      </w:r>
      <w:r>
        <w:rPr>
          <w:color w:val="221815"/>
        </w:rPr>
        <w:t>by</w:t>
      </w:r>
      <w:r>
        <w:rPr>
          <w:color w:val="221815"/>
          <w:spacing w:val="-4"/>
        </w:rPr>
        <w:t> </w:t>
      </w:r>
      <w:r>
        <w:rPr>
          <w:color w:val="221815"/>
        </w:rPr>
        <w:t>Controller</w:t>
      </w:r>
      <w:r>
        <w:rPr>
          <w:color w:val="221815"/>
          <w:spacing w:val="-5"/>
        </w:rPr>
        <w:t> </w:t>
      </w:r>
      <w:r>
        <w:rPr>
          <w:color w:val="221815"/>
        </w:rPr>
        <w:t>Box</w:t>
      </w:r>
      <w:r>
        <w:rPr>
          <w:color w:val="221815"/>
          <w:spacing w:val="-4"/>
        </w:rPr>
        <w:t> </w:t>
      </w:r>
      <w:r>
        <w:rPr>
          <w:color w:val="221815"/>
        </w:rPr>
        <w:t>or</w:t>
      </w:r>
      <w:r>
        <w:rPr>
          <w:color w:val="221815"/>
          <w:spacing w:val="-5"/>
        </w:rPr>
        <w:t> </w:t>
      </w:r>
      <w:r>
        <w:rPr>
          <w:color w:val="221815"/>
        </w:rPr>
        <w:t>third-party</w:t>
      </w:r>
      <w:r>
        <w:rPr>
          <w:color w:val="221815"/>
          <w:spacing w:val="-4"/>
        </w:rPr>
        <w:t> </w:t>
      </w:r>
      <w:r>
        <w:rPr>
          <w:color w:val="221815"/>
        </w:rPr>
        <w:t>controller. For details of 2K60 over IP system control, please refer to 2K60 over IP Controller Box user manual.</w:t>
      </w:r>
    </w:p>
    <w:p>
      <w:pPr>
        <w:pStyle w:val="BodyText"/>
        <w:rPr>
          <w:sz w:val="20"/>
        </w:rPr>
      </w:pPr>
    </w:p>
    <w:p>
      <w:pPr>
        <w:pStyle w:val="BodyText"/>
        <w:spacing w:before="3"/>
        <w:rPr>
          <w:sz w:val="23"/>
        </w:rPr>
      </w:pPr>
    </w:p>
    <w:p>
      <w:pPr>
        <w:pStyle w:val="Heading1"/>
        <w:numPr>
          <w:ilvl w:val="0"/>
          <w:numId w:val="2"/>
        </w:numPr>
        <w:tabs>
          <w:tab w:pos="565" w:val="left" w:leader="none"/>
        </w:tabs>
        <w:spacing w:line="240" w:lineRule="auto" w:before="0" w:after="0"/>
        <w:ind w:left="564" w:right="0" w:hanging="371"/>
        <w:jc w:val="left"/>
      </w:pPr>
      <w:bookmarkStart w:name="_TOC_250000" w:id="16"/>
      <w:r>
        <w:rPr>
          <w:color w:val="036EB8"/>
        </w:rPr>
        <w:t>Classic</w:t>
      </w:r>
      <w:r>
        <w:rPr>
          <w:color w:val="036EB8"/>
          <w:spacing w:val="10"/>
        </w:rPr>
        <w:t> </w:t>
      </w:r>
      <w:r>
        <w:rPr>
          <w:color w:val="036EB8"/>
        </w:rPr>
        <w:t>Application</w:t>
      </w:r>
      <w:r>
        <w:rPr>
          <w:color w:val="036EB8"/>
          <w:spacing w:val="10"/>
        </w:rPr>
        <w:t> </w:t>
      </w:r>
      <w:bookmarkEnd w:id="16"/>
      <w:r>
        <w:rPr>
          <w:color w:val="036EB8"/>
          <w:spacing w:val="-2"/>
        </w:rPr>
        <w:t>Example</w:t>
      </w:r>
    </w:p>
    <w:p>
      <w:pPr>
        <w:pStyle w:val="BodyText"/>
        <w:spacing w:before="1"/>
        <w:rPr>
          <w:b/>
          <w:sz w:val="14"/>
        </w:rPr>
      </w:pPr>
    </w:p>
    <w:p>
      <w:pPr>
        <w:spacing w:before="96"/>
        <w:ind w:left="1234" w:right="0" w:firstLine="0"/>
        <w:jc w:val="left"/>
        <w:rPr>
          <w:b/>
          <w:sz w:val="12"/>
        </w:rPr>
      </w:pPr>
      <w:r>
        <w:rPr/>
        <w:pict>
          <v:group style="position:absolute;margin-left:8.368550pt;margin-top:14.22467pt;width:83.85pt;height:158.85pt;mso-position-horizontal-relative:page;mso-position-vertical-relative:paragraph;z-index:-15707648;mso-wrap-distance-left:0;mso-wrap-distance-right:0" id="docshapegroup270" coordorigin="167,284" coordsize="1677,3177">
            <v:shape style="position:absolute;left:169;top:287;width:1675;height:3174" type="#_x0000_t75" id="docshape271" stroked="false">
              <v:imagedata r:id="rId66" o:title=""/>
            </v:shape>
            <v:shape style="position:absolute;left:591;top:311;width:878;height:102" type="#_x0000_t202" id="docshape272" filled="false" stroked="false">
              <v:textbox inset="0,0,0,0">
                <w:txbxContent>
                  <w:p>
                    <w:pPr>
                      <w:spacing w:before="5"/>
                      <w:ind w:left="41" w:right="18" w:firstLine="0"/>
                      <w:jc w:val="center"/>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9"/>
                        <w:w w:val="150"/>
                        <w:sz w:val="2"/>
                      </w:rPr>
                      <w:t> </w:t>
                    </w:r>
                    <w:r>
                      <w:rPr>
                        <w:b/>
                        <w:color w:val="040000"/>
                        <w:w w:val="150"/>
                        <w:sz w:val="2"/>
                      </w:rPr>
                      <w:t>L</w:t>
                    </w:r>
                    <w:r>
                      <w:rPr>
                        <w:b/>
                        <w:color w:val="040000"/>
                        <w:spacing w:val="35"/>
                        <w:w w:val="150"/>
                        <w:sz w:val="2"/>
                      </w:rPr>
                      <w:t> </w:t>
                    </w:r>
                    <w:r>
                      <w:rPr>
                        <w:b/>
                        <w:color w:val="040000"/>
                        <w:w w:val="150"/>
                        <w:sz w:val="2"/>
                      </w:rPr>
                      <w:t>R</w:t>
                    </w:r>
                    <w:r>
                      <w:rPr>
                        <w:b/>
                        <w:color w:val="040000"/>
                        <w:spacing w:val="44"/>
                        <w:w w:val="150"/>
                        <w:sz w:val="2"/>
                      </w:rPr>
                      <w:t> </w:t>
                    </w:r>
                    <w:r>
                      <w:rPr>
                        <w:b/>
                        <w:color w:val="040000"/>
                        <w:w w:val="150"/>
                        <w:sz w:val="2"/>
                      </w:rPr>
                      <w:t>TX</w:t>
                    </w:r>
                    <w:r>
                      <w:rPr>
                        <w:b/>
                        <w:color w:val="040000"/>
                        <w:spacing w:val="24"/>
                        <w:w w:val="150"/>
                        <w:sz w:val="2"/>
                      </w:rPr>
                      <w:t> </w:t>
                    </w:r>
                    <w:r>
                      <w:rPr>
                        <w:b/>
                        <w:color w:val="040000"/>
                        <w:spacing w:val="-5"/>
                        <w:w w:val="150"/>
                        <w:sz w:val="2"/>
                      </w:rPr>
                      <w:t>RX</w:t>
                    </w:r>
                  </w:p>
                  <w:p>
                    <w:pPr>
                      <w:spacing w:line="240" w:lineRule="auto" w:before="0"/>
                      <w:rPr>
                        <w:b/>
                        <w:sz w:val="2"/>
                      </w:rPr>
                    </w:pPr>
                  </w:p>
                  <w:p>
                    <w:pPr>
                      <w:spacing w:line="240" w:lineRule="auto" w:before="0"/>
                      <w:rPr>
                        <w:b/>
                        <w:sz w:val="2"/>
                      </w:rPr>
                    </w:pPr>
                  </w:p>
                  <w:p>
                    <w:pPr>
                      <w:spacing w:line="240" w:lineRule="auto" w:before="3"/>
                      <w:rPr>
                        <w:b/>
                        <w:sz w:val="2"/>
                      </w:rPr>
                    </w:pPr>
                  </w:p>
                  <w:p>
                    <w:pPr>
                      <w:spacing w:before="0"/>
                      <w:ind w:left="0" w:right="18" w:firstLine="0"/>
                      <w:jc w:val="center"/>
                      <w:rPr>
                        <w:sz w:val="2"/>
                      </w:rPr>
                    </w:pPr>
                    <w:r>
                      <w:rPr>
                        <w:color w:val="040000"/>
                        <w:w w:val="155"/>
                        <w:sz w:val="2"/>
                      </w:rPr>
                      <w:t>HDMI</w:t>
                    </w:r>
                    <w:r>
                      <w:rPr>
                        <w:color w:val="040000"/>
                        <w:spacing w:val="-2"/>
                        <w:w w:val="155"/>
                        <w:sz w:val="2"/>
                      </w:rPr>
                      <w:t> </w:t>
                    </w:r>
                    <w:r>
                      <w:rPr>
                        <w:color w:val="040000"/>
                        <w:w w:val="155"/>
                        <w:sz w:val="2"/>
                      </w:rPr>
                      <w:t>IN</w:t>
                    </w:r>
                    <w:r>
                      <w:rPr>
                        <w:color w:val="040000"/>
                        <w:spacing w:val="38"/>
                        <w:w w:val="155"/>
                        <w:sz w:val="2"/>
                      </w:rPr>
                      <w:t>  </w:t>
                    </w:r>
                    <w:r>
                      <w:rPr>
                        <w:color w:val="040000"/>
                        <w:w w:val="155"/>
                        <w:sz w:val="2"/>
                      </w:rPr>
                      <w:t>HDMI</w:t>
                    </w:r>
                    <w:r>
                      <w:rPr>
                        <w:color w:val="040000"/>
                        <w:w w:val="155"/>
                        <w:sz w:val="2"/>
                      </w:rPr>
                      <w:t> OUT</w:t>
                    </w:r>
                    <w:r>
                      <w:rPr>
                        <w:color w:val="040000"/>
                        <w:spacing w:val="42"/>
                        <w:w w:val="155"/>
                        <w:sz w:val="2"/>
                      </w:rPr>
                      <w:t>  </w:t>
                    </w:r>
                    <w:r>
                      <w:rPr>
                        <w:color w:val="040000"/>
                        <w:w w:val="155"/>
                        <w:sz w:val="2"/>
                      </w:rPr>
                      <w:t>IN</w:t>
                    </w:r>
                    <w:r>
                      <w:rPr>
                        <w:color w:val="040000"/>
                        <w:spacing w:val="24"/>
                        <w:w w:val="155"/>
                        <w:sz w:val="2"/>
                      </w:rPr>
                      <w:t> </w:t>
                    </w:r>
                    <w:r>
                      <w:rPr>
                        <w:color w:val="040000"/>
                        <w:w w:val="155"/>
                        <w:sz w:val="2"/>
                      </w:rPr>
                      <w:t>AUDIO</w:t>
                    </w:r>
                    <w:r>
                      <w:rPr>
                        <w:color w:val="040000"/>
                        <w:spacing w:val="14"/>
                        <w:w w:val="155"/>
                        <w:sz w:val="2"/>
                      </w:rPr>
                      <w:t> </w:t>
                    </w:r>
                    <w:r>
                      <w:rPr>
                        <w:color w:val="040000"/>
                        <w:w w:val="155"/>
                        <w:sz w:val="2"/>
                      </w:rPr>
                      <w:t>OUT</w:t>
                    </w:r>
                    <w:r>
                      <w:rPr>
                        <w:color w:val="040000"/>
                        <w:spacing w:val="67"/>
                        <w:w w:val="155"/>
                        <w:sz w:val="2"/>
                      </w:rPr>
                      <w:t> </w:t>
                    </w:r>
                    <w:r>
                      <w:rPr>
                        <w:color w:val="040000"/>
                        <w:w w:val="155"/>
                        <w:sz w:val="2"/>
                      </w:rPr>
                      <w:t>RS-232</w:t>
                    </w:r>
                    <w:r>
                      <w:rPr>
                        <w:color w:val="040000"/>
                        <w:spacing w:val="61"/>
                        <w:w w:val="155"/>
                        <w:sz w:val="2"/>
                      </w:rPr>
                      <w:t>  </w:t>
                    </w:r>
                    <w:r>
                      <w:rPr>
                        <w:color w:val="040000"/>
                        <w:w w:val="155"/>
                        <w:sz w:val="2"/>
                      </w:rPr>
                      <w:t>IR</w:t>
                    </w:r>
                    <w:r>
                      <w:rPr>
                        <w:color w:val="040000"/>
                        <w:spacing w:val="-2"/>
                        <w:w w:val="155"/>
                        <w:sz w:val="2"/>
                      </w:rPr>
                      <w:t> </w:t>
                    </w:r>
                    <w:r>
                      <w:rPr>
                        <w:color w:val="040000"/>
                        <w:w w:val="155"/>
                        <w:sz w:val="2"/>
                      </w:rPr>
                      <w:t>IN</w:t>
                    </w:r>
                    <w:r>
                      <w:rPr>
                        <w:color w:val="040000"/>
                        <w:spacing w:val="46"/>
                        <w:w w:val="155"/>
                        <w:sz w:val="2"/>
                      </w:rPr>
                      <w:t> </w:t>
                    </w:r>
                    <w:r>
                      <w:rPr>
                        <w:color w:val="040000"/>
                        <w:w w:val="155"/>
                        <w:sz w:val="2"/>
                      </w:rPr>
                      <w:t>IR</w:t>
                    </w:r>
                    <w:r>
                      <w:rPr>
                        <w:color w:val="040000"/>
                        <w:spacing w:val="-2"/>
                        <w:w w:val="155"/>
                        <w:sz w:val="2"/>
                      </w:rPr>
                      <w:t> </w:t>
                    </w:r>
                    <w:r>
                      <w:rPr>
                        <w:color w:val="040000"/>
                        <w:spacing w:val="-5"/>
                        <w:w w:val="155"/>
                        <w:sz w:val="2"/>
                      </w:rPr>
                      <w:t>OUT</w:t>
                    </w:r>
                  </w:p>
                </w:txbxContent>
              </v:textbox>
              <w10:wrap type="none"/>
            </v:shape>
            <v:shape style="position:absolute;left:974;top:610;width:232;height:112" type="#_x0000_t202" id="docshape273" filled="false" stroked="false">
              <v:textbox inset="0,0,0,0">
                <w:txbxContent>
                  <w:p>
                    <w:pPr>
                      <w:spacing w:line="112" w:lineRule="exact" w:before="0"/>
                      <w:ind w:left="0" w:right="0" w:firstLine="0"/>
                      <w:jc w:val="left"/>
                      <w:rPr>
                        <w:sz w:val="10"/>
                      </w:rPr>
                    </w:pPr>
                    <w:r>
                      <w:rPr>
                        <w:color w:val="221815"/>
                        <w:spacing w:val="-5"/>
                        <w:sz w:val="10"/>
                      </w:rPr>
                      <w:t>DVD</w:t>
                    </w:r>
                  </w:p>
                </w:txbxContent>
              </v:textbox>
              <w10:wrap type="none"/>
            </v:shape>
            <v:shape style="position:absolute;left:595;top:975;width:948;height:303" type="#_x0000_t202" id="docshape274" filled="false" stroked="false">
              <v:textbox inset="0,0,0,0">
                <w:txbxContent>
                  <w:p>
                    <w:pPr>
                      <w:spacing w:line="134" w:lineRule="exact" w:before="0"/>
                      <w:ind w:left="0" w:right="18" w:firstLine="0"/>
                      <w:jc w:val="right"/>
                      <w:rPr>
                        <w:b/>
                        <w:sz w:val="12"/>
                      </w:rPr>
                    </w:pPr>
                    <w:r>
                      <w:rPr>
                        <w:b/>
                        <w:color w:val="221815"/>
                        <w:spacing w:val="-5"/>
                        <w:sz w:val="12"/>
                      </w:rPr>
                      <w:t>ENC</w:t>
                    </w:r>
                  </w:p>
                  <w:p>
                    <w:pPr>
                      <w:spacing w:before="71"/>
                      <w:ind w:left="0" w:right="44" w:firstLine="0"/>
                      <w:jc w:val="center"/>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9"/>
                        <w:w w:val="150"/>
                        <w:sz w:val="2"/>
                      </w:rPr>
                      <w:t> </w:t>
                    </w:r>
                    <w:r>
                      <w:rPr>
                        <w:b/>
                        <w:color w:val="040000"/>
                        <w:w w:val="150"/>
                        <w:sz w:val="2"/>
                      </w:rPr>
                      <w:t>L</w:t>
                    </w:r>
                    <w:r>
                      <w:rPr>
                        <w:b/>
                        <w:color w:val="040000"/>
                        <w:spacing w:val="35"/>
                        <w:w w:val="150"/>
                        <w:sz w:val="2"/>
                      </w:rPr>
                      <w:t> </w:t>
                    </w:r>
                    <w:r>
                      <w:rPr>
                        <w:b/>
                        <w:color w:val="040000"/>
                        <w:w w:val="150"/>
                        <w:sz w:val="2"/>
                      </w:rPr>
                      <w:t>R</w:t>
                    </w:r>
                    <w:r>
                      <w:rPr>
                        <w:b/>
                        <w:color w:val="040000"/>
                        <w:spacing w:val="44"/>
                        <w:w w:val="150"/>
                        <w:sz w:val="2"/>
                      </w:rPr>
                      <w:t> </w:t>
                    </w:r>
                    <w:r>
                      <w:rPr>
                        <w:b/>
                        <w:color w:val="040000"/>
                        <w:w w:val="150"/>
                        <w:sz w:val="2"/>
                      </w:rPr>
                      <w:t>TX</w:t>
                    </w:r>
                    <w:r>
                      <w:rPr>
                        <w:b/>
                        <w:color w:val="040000"/>
                        <w:spacing w:val="24"/>
                        <w:w w:val="150"/>
                        <w:sz w:val="2"/>
                      </w:rPr>
                      <w:t> </w:t>
                    </w:r>
                    <w:r>
                      <w:rPr>
                        <w:b/>
                        <w:color w:val="040000"/>
                        <w:spacing w:val="-5"/>
                        <w:w w:val="150"/>
                        <w:sz w:val="2"/>
                      </w:rPr>
                      <w:t>RX</w:t>
                    </w:r>
                  </w:p>
                  <w:p>
                    <w:pPr>
                      <w:spacing w:line="240" w:lineRule="auto" w:before="0"/>
                      <w:rPr>
                        <w:b/>
                        <w:sz w:val="2"/>
                      </w:rPr>
                    </w:pPr>
                  </w:p>
                  <w:p>
                    <w:pPr>
                      <w:spacing w:line="240" w:lineRule="auto" w:before="0"/>
                      <w:rPr>
                        <w:b/>
                        <w:sz w:val="2"/>
                      </w:rPr>
                    </w:pPr>
                  </w:p>
                  <w:p>
                    <w:pPr>
                      <w:spacing w:line="240" w:lineRule="auto" w:before="4"/>
                      <w:rPr>
                        <w:b/>
                        <w:sz w:val="2"/>
                      </w:rPr>
                    </w:pPr>
                  </w:p>
                  <w:p>
                    <w:pPr>
                      <w:spacing w:before="0"/>
                      <w:ind w:left="-1" w:right="88" w:firstLine="0"/>
                      <w:jc w:val="center"/>
                      <w:rPr>
                        <w:sz w:val="2"/>
                      </w:rPr>
                    </w:pPr>
                    <w:r>
                      <w:rPr>
                        <w:color w:val="040000"/>
                        <w:w w:val="155"/>
                        <w:sz w:val="2"/>
                      </w:rPr>
                      <w:t>HDMI</w:t>
                    </w:r>
                    <w:r>
                      <w:rPr>
                        <w:color w:val="040000"/>
                        <w:spacing w:val="-2"/>
                        <w:w w:val="155"/>
                        <w:sz w:val="2"/>
                      </w:rPr>
                      <w:t> </w:t>
                    </w:r>
                    <w:r>
                      <w:rPr>
                        <w:color w:val="040000"/>
                        <w:w w:val="155"/>
                        <w:sz w:val="2"/>
                      </w:rPr>
                      <w:t>IN</w:t>
                    </w:r>
                    <w:r>
                      <w:rPr>
                        <w:color w:val="040000"/>
                        <w:spacing w:val="38"/>
                        <w:w w:val="155"/>
                        <w:sz w:val="2"/>
                      </w:rPr>
                      <w:t>  </w:t>
                    </w:r>
                    <w:r>
                      <w:rPr>
                        <w:color w:val="040000"/>
                        <w:w w:val="155"/>
                        <w:sz w:val="2"/>
                      </w:rPr>
                      <w:t>HDMI</w:t>
                    </w:r>
                    <w:r>
                      <w:rPr>
                        <w:color w:val="040000"/>
                        <w:w w:val="155"/>
                        <w:sz w:val="2"/>
                      </w:rPr>
                      <w:t> OUT</w:t>
                    </w:r>
                    <w:r>
                      <w:rPr>
                        <w:color w:val="040000"/>
                        <w:spacing w:val="42"/>
                        <w:w w:val="155"/>
                        <w:sz w:val="2"/>
                      </w:rPr>
                      <w:t>  </w:t>
                    </w:r>
                    <w:r>
                      <w:rPr>
                        <w:color w:val="040000"/>
                        <w:w w:val="155"/>
                        <w:sz w:val="2"/>
                      </w:rPr>
                      <w:t>IN</w:t>
                    </w:r>
                    <w:r>
                      <w:rPr>
                        <w:color w:val="040000"/>
                        <w:spacing w:val="24"/>
                        <w:w w:val="155"/>
                        <w:sz w:val="2"/>
                      </w:rPr>
                      <w:t> </w:t>
                    </w:r>
                    <w:r>
                      <w:rPr>
                        <w:color w:val="040000"/>
                        <w:w w:val="155"/>
                        <w:sz w:val="2"/>
                      </w:rPr>
                      <w:t>AUDIO</w:t>
                    </w:r>
                    <w:r>
                      <w:rPr>
                        <w:color w:val="040000"/>
                        <w:spacing w:val="14"/>
                        <w:w w:val="155"/>
                        <w:sz w:val="2"/>
                      </w:rPr>
                      <w:t> </w:t>
                    </w:r>
                    <w:r>
                      <w:rPr>
                        <w:color w:val="040000"/>
                        <w:w w:val="155"/>
                        <w:sz w:val="2"/>
                      </w:rPr>
                      <w:t>OUT</w:t>
                    </w:r>
                    <w:r>
                      <w:rPr>
                        <w:color w:val="040000"/>
                        <w:spacing w:val="67"/>
                        <w:w w:val="155"/>
                        <w:sz w:val="2"/>
                      </w:rPr>
                      <w:t> </w:t>
                    </w:r>
                    <w:r>
                      <w:rPr>
                        <w:color w:val="040000"/>
                        <w:w w:val="155"/>
                        <w:sz w:val="2"/>
                      </w:rPr>
                      <w:t>RS-232</w:t>
                    </w:r>
                    <w:r>
                      <w:rPr>
                        <w:color w:val="040000"/>
                        <w:spacing w:val="61"/>
                        <w:w w:val="155"/>
                        <w:sz w:val="2"/>
                      </w:rPr>
                      <w:t>  </w:t>
                    </w:r>
                    <w:r>
                      <w:rPr>
                        <w:color w:val="040000"/>
                        <w:w w:val="155"/>
                        <w:sz w:val="2"/>
                      </w:rPr>
                      <w:t>IR</w:t>
                    </w:r>
                    <w:r>
                      <w:rPr>
                        <w:color w:val="040000"/>
                        <w:spacing w:val="-2"/>
                        <w:w w:val="155"/>
                        <w:sz w:val="2"/>
                      </w:rPr>
                      <w:t> </w:t>
                    </w:r>
                    <w:r>
                      <w:rPr>
                        <w:color w:val="040000"/>
                        <w:w w:val="155"/>
                        <w:sz w:val="2"/>
                      </w:rPr>
                      <w:t>IN</w:t>
                    </w:r>
                    <w:r>
                      <w:rPr>
                        <w:color w:val="040000"/>
                        <w:spacing w:val="46"/>
                        <w:w w:val="155"/>
                        <w:sz w:val="2"/>
                      </w:rPr>
                      <w:t> </w:t>
                    </w:r>
                    <w:r>
                      <w:rPr>
                        <w:color w:val="040000"/>
                        <w:w w:val="155"/>
                        <w:sz w:val="2"/>
                      </w:rPr>
                      <w:t>IR</w:t>
                    </w:r>
                    <w:r>
                      <w:rPr>
                        <w:color w:val="040000"/>
                        <w:spacing w:val="-2"/>
                        <w:w w:val="155"/>
                        <w:sz w:val="2"/>
                      </w:rPr>
                      <w:t> </w:t>
                    </w:r>
                    <w:r>
                      <w:rPr>
                        <w:color w:val="040000"/>
                        <w:spacing w:val="-5"/>
                        <w:w w:val="155"/>
                        <w:sz w:val="2"/>
                      </w:rPr>
                      <w:t>OUT</w:t>
                    </w:r>
                  </w:p>
                </w:txbxContent>
              </v:textbox>
              <w10:wrap type="none"/>
            </v:shape>
            <v:shape style="position:absolute;left:979;top:1474;width:232;height:112" type="#_x0000_t202" id="docshape275" filled="false" stroked="false">
              <v:textbox inset="0,0,0,0">
                <w:txbxContent>
                  <w:p>
                    <w:pPr>
                      <w:spacing w:line="112" w:lineRule="exact" w:before="0"/>
                      <w:ind w:left="0" w:right="0" w:firstLine="0"/>
                      <w:jc w:val="left"/>
                      <w:rPr>
                        <w:sz w:val="10"/>
                      </w:rPr>
                    </w:pPr>
                    <w:r>
                      <w:rPr>
                        <w:color w:val="221815"/>
                        <w:spacing w:val="-5"/>
                        <w:sz w:val="10"/>
                      </w:rPr>
                      <w:t>DVD</w:t>
                    </w:r>
                  </w:p>
                </w:txbxContent>
              </v:textbox>
              <w10:wrap type="none"/>
            </v:shape>
            <v:shape style="position:absolute;left:599;top:2028;width:948;height:299" type="#_x0000_t202" id="docshape276" filled="false" stroked="false">
              <v:textbox inset="0,0,0,0">
                <w:txbxContent>
                  <w:p>
                    <w:pPr>
                      <w:spacing w:line="134" w:lineRule="exact" w:before="0"/>
                      <w:ind w:left="0" w:right="18" w:firstLine="0"/>
                      <w:jc w:val="right"/>
                      <w:rPr>
                        <w:b/>
                        <w:sz w:val="12"/>
                      </w:rPr>
                    </w:pPr>
                    <w:r>
                      <w:rPr>
                        <w:b/>
                        <w:color w:val="221815"/>
                        <w:spacing w:val="-5"/>
                        <w:sz w:val="12"/>
                      </w:rPr>
                      <w:t>ENC</w:t>
                    </w:r>
                  </w:p>
                  <w:p>
                    <w:pPr>
                      <w:spacing w:before="67"/>
                      <w:ind w:left="0" w:right="44" w:firstLine="0"/>
                      <w:jc w:val="center"/>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9"/>
                        <w:w w:val="150"/>
                        <w:sz w:val="2"/>
                      </w:rPr>
                      <w:t> </w:t>
                    </w:r>
                    <w:r>
                      <w:rPr>
                        <w:b/>
                        <w:color w:val="040000"/>
                        <w:w w:val="150"/>
                        <w:sz w:val="2"/>
                      </w:rPr>
                      <w:t>L</w:t>
                    </w:r>
                    <w:r>
                      <w:rPr>
                        <w:b/>
                        <w:color w:val="040000"/>
                        <w:spacing w:val="35"/>
                        <w:w w:val="150"/>
                        <w:sz w:val="2"/>
                      </w:rPr>
                      <w:t> </w:t>
                    </w:r>
                    <w:r>
                      <w:rPr>
                        <w:b/>
                        <w:color w:val="040000"/>
                        <w:w w:val="150"/>
                        <w:sz w:val="2"/>
                      </w:rPr>
                      <w:t>R</w:t>
                    </w:r>
                    <w:r>
                      <w:rPr>
                        <w:b/>
                        <w:color w:val="040000"/>
                        <w:spacing w:val="44"/>
                        <w:w w:val="150"/>
                        <w:sz w:val="2"/>
                      </w:rPr>
                      <w:t> </w:t>
                    </w:r>
                    <w:r>
                      <w:rPr>
                        <w:b/>
                        <w:color w:val="040000"/>
                        <w:w w:val="150"/>
                        <w:sz w:val="2"/>
                      </w:rPr>
                      <w:t>TX</w:t>
                    </w:r>
                    <w:r>
                      <w:rPr>
                        <w:b/>
                        <w:color w:val="040000"/>
                        <w:spacing w:val="24"/>
                        <w:w w:val="150"/>
                        <w:sz w:val="2"/>
                      </w:rPr>
                      <w:t> </w:t>
                    </w:r>
                    <w:r>
                      <w:rPr>
                        <w:b/>
                        <w:color w:val="040000"/>
                        <w:spacing w:val="-5"/>
                        <w:w w:val="150"/>
                        <w:sz w:val="2"/>
                      </w:rPr>
                      <w:t>RX</w:t>
                    </w:r>
                  </w:p>
                  <w:p>
                    <w:pPr>
                      <w:spacing w:line="240" w:lineRule="auto" w:before="0"/>
                      <w:rPr>
                        <w:b/>
                        <w:sz w:val="2"/>
                      </w:rPr>
                    </w:pPr>
                  </w:p>
                  <w:p>
                    <w:pPr>
                      <w:spacing w:line="240" w:lineRule="auto" w:before="0"/>
                      <w:rPr>
                        <w:b/>
                        <w:sz w:val="2"/>
                      </w:rPr>
                    </w:pPr>
                  </w:p>
                  <w:p>
                    <w:pPr>
                      <w:spacing w:line="240" w:lineRule="auto" w:before="4"/>
                      <w:rPr>
                        <w:b/>
                        <w:sz w:val="2"/>
                      </w:rPr>
                    </w:pPr>
                  </w:p>
                  <w:p>
                    <w:pPr>
                      <w:spacing w:before="0"/>
                      <w:ind w:left="0" w:right="88" w:firstLine="0"/>
                      <w:jc w:val="center"/>
                      <w:rPr>
                        <w:sz w:val="2"/>
                      </w:rPr>
                    </w:pPr>
                    <w:r>
                      <w:rPr>
                        <w:color w:val="040000"/>
                        <w:w w:val="155"/>
                        <w:sz w:val="2"/>
                      </w:rPr>
                      <w:t>HDMI</w:t>
                    </w:r>
                    <w:r>
                      <w:rPr>
                        <w:color w:val="040000"/>
                        <w:spacing w:val="-2"/>
                        <w:w w:val="155"/>
                        <w:sz w:val="2"/>
                      </w:rPr>
                      <w:t> </w:t>
                    </w:r>
                    <w:r>
                      <w:rPr>
                        <w:color w:val="040000"/>
                        <w:w w:val="155"/>
                        <w:sz w:val="2"/>
                      </w:rPr>
                      <w:t>IN</w:t>
                    </w:r>
                    <w:r>
                      <w:rPr>
                        <w:color w:val="040000"/>
                        <w:spacing w:val="38"/>
                        <w:w w:val="155"/>
                        <w:sz w:val="2"/>
                      </w:rPr>
                      <w:t>  </w:t>
                    </w:r>
                    <w:r>
                      <w:rPr>
                        <w:color w:val="040000"/>
                        <w:w w:val="155"/>
                        <w:sz w:val="2"/>
                      </w:rPr>
                      <w:t>HDMI</w:t>
                    </w:r>
                    <w:r>
                      <w:rPr>
                        <w:color w:val="040000"/>
                        <w:w w:val="155"/>
                        <w:sz w:val="2"/>
                      </w:rPr>
                      <w:t> OUT</w:t>
                    </w:r>
                    <w:r>
                      <w:rPr>
                        <w:color w:val="040000"/>
                        <w:spacing w:val="42"/>
                        <w:w w:val="155"/>
                        <w:sz w:val="2"/>
                      </w:rPr>
                      <w:t>  </w:t>
                    </w:r>
                    <w:r>
                      <w:rPr>
                        <w:color w:val="040000"/>
                        <w:w w:val="155"/>
                        <w:sz w:val="2"/>
                      </w:rPr>
                      <w:t>IN</w:t>
                    </w:r>
                    <w:r>
                      <w:rPr>
                        <w:color w:val="040000"/>
                        <w:spacing w:val="24"/>
                        <w:w w:val="155"/>
                        <w:sz w:val="2"/>
                      </w:rPr>
                      <w:t> </w:t>
                    </w:r>
                    <w:r>
                      <w:rPr>
                        <w:color w:val="040000"/>
                        <w:w w:val="155"/>
                        <w:sz w:val="2"/>
                      </w:rPr>
                      <w:t>AUDIO</w:t>
                    </w:r>
                    <w:r>
                      <w:rPr>
                        <w:color w:val="040000"/>
                        <w:spacing w:val="14"/>
                        <w:w w:val="155"/>
                        <w:sz w:val="2"/>
                      </w:rPr>
                      <w:t> </w:t>
                    </w:r>
                    <w:r>
                      <w:rPr>
                        <w:color w:val="040000"/>
                        <w:w w:val="155"/>
                        <w:sz w:val="2"/>
                      </w:rPr>
                      <w:t>OUT</w:t>
                    </w:r>
                    <w:r>
                      <w:rPr>
                        <w:color w:val="040000"/>
                        <w:spacing w:val="67"/>
                        <w:w w:val="155"/>
                        <w:sz w:val="2"/>
                      </w:rPr>
                      <w:t> </w:t>
                    </w:r>
                    <w:r>
                      <w:rPr>
                        <w:color w:val="040000"/>
                        <w:w w:val="155"/>
                        <w:sz w:val="2"/>
                      </w:rPr>
                      <w:t>RS-232</w:t>
                    </w:r>
                    <w:r>
                      <w:rPr>
                        <w:color w:val="040000"/>
                        <w:spacing w:val="61"/>
                        <w:w w:val="155"/>
                        <w:sz w:val="2"/>
                      </w:rPr>
                      <w:t>  </w:t>
                    </w:r>
                    <w:r>
                      <w:rPr>
                        <w:color w:val="040000"/>
                        <w:w w:val="155"/>
                        <w:sz w:val="2"/>
                      </w:rPr>
                      <w:t>IR</w:t>
                    </w:r>
                    <w:r>
                      <w:rPr>
                        <w:color w:val="040000"/>
                        <w:spacing w:val="-2"/>
                        <w:w w:val="155"/>
                        <w:sz w:val="2"/>
                      </w:rPr>
                      <w:t> </w:t>
                    </w:r>
                    <w:r>
                      <w:rPr>
                        <w:color w:val="040000"/>
                        <w:w w:val="155"/>
                        <w:sz w:val="2"/>
                      </w:rPr>
                      <w:t>IN</w:t>
                    </w:r>
                    <w:r>
                      <w:rPr>
                        <w:color w:val="040000"/>
                        <w:spacing w:val="46"/>
                        <w:w w:val="155"/>
                        <w:sz w:val="2"/>
                      </w:rPr>
                      <w:t> </w:t>
                    </w:r>
                    <w:r>
                      <w:rPr>
                        <w:color w:val="040000"/>
                        <w:w w:val="155"/>
                        <w:sz w:val="2"/>
                      </w:rPr>
                      <w:t>IR</w:t>
                    </w:r>
                    <w:r>
                      <w:rPr>
                        <w:color w:val="040000"/>
                        <w:spacing w:val="-2"/>
                        <w:w w:val="155"/>
                        <w:sz w:val="2"/>
                      </w:rPr>
                      <w:t> </w:t>
                    </w:r>
                    <w:r>
                      <w:rPr>
                        <w:color w:val="040000"/>
                        <w:spacing w:val="-5"/>
                        <w:w w:val="155"/>
                        <w:sz w:val="2"/>
                      </w:rPr>
                      <w:t>OUT</w:t>
                    </w:r>
                  </w:p>
                </w:txbxContent>
              </v:textbox>
              <w10:wrap type="none"/>
            </v:shape>
            <v:shape style="position:absolute;left:982;top:2523;width:232;height:112" type="#_x0000_t202" id="docshape277" filled="false" stroked="false">
              <v:textbox inset="0,0,0,0">
                <w:txbxContent>
                  <w:p>
                    <w:pPr>
                      <w:spacing w:line="112" w:lineRule="exact" w:before="0"/>
                      <w:ind w:left="0" w:right="0" w:firstLine="0"/>
                      <w:jc w:val="left"/>
                      <w:rPr>
                        <w:sz w:val="10"/>
                      </w:rPr>
                    </w:pPr>
                    <w:r>
                      <w:rPr>
                        <w:color w:val="221815"/>
                        <w:spacing w:val="-5"/>
                        <w:sz w:val="10"/>
                      </w:rPr>
                      <w:t>DVD</w:t>
                    </w:r>
                  </w:p>
                </w:txbxContent>
              </v:textbox>
              <w10:wrap type="none"/>
            </v:shape>
            <v:shape style="position:absolute;left:1293;top:2836;width:274;height:135" type="#_x0000_t202" id="docshape278" filled="false" stroked="false">
              <v:textbox inset="0,0,0,0">
                <w:txbxContent>
                  <w:p>
                    <w:pPr>
                      <w:spacing w:line="134" w:lineRule="exact" w:before="0"/>
                      <w:ind w:left="0" w:right="0" w:firstLine="0"/>
                      <w:jc w:val="left"/>
                      <w:rPr>
                        <w:b/>
                        <w:sz w:val="12"/>
                      </w:rPr>
                    </w:pPr>
                    <w:r>
                      <w:rPr>
                        <w:b/>
                        <w:color w:val="221815"/>
                        <w:spacing w:val="-5"/>
                        <w:sz w:val="12"/>
                      </w:rPr>
                      <w:t>ENC</w:t>
                    </w:r>
                  </w:p>
                </w:txbxContent>
              </v:textbox>
              <w10:wrap type="none"/>
            </v:shape>
            <v:shape style="position:absolute;left:909;top:3044;width:315;height:19" type="#_x0000_t202" id="docshape279" filled="false" stroked="false">
              <v:textbox inset="0,0,0,0">
                <w:txbxContent>
                  <w:p>
                    <w:pPr>
                      <w:spacing w:before="5"/>
                      <w:ind w:left="0" w:right="0" w:firstLine="0"/>
                      <w:jc w:val="left"/>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9"/>
                        <w:w w:val="150"/>
                        <w:sz w:val="2"/>
                      </w:rPr>
                      <w:t> </w:t>
                    </w:r>
                    <w:r>
                      <w:rPr>
                        <w:b/>
                        <w:color w:val="040000"/>
                        <w:w w:val="150"/>
                        <w:sz w:val="2"/>
                      </w:rPr>
                      <w:t>L</w:t>
                    </w:r>
                    <w:r>
                      <w:rPr>
                        <w:b/>
                        <w:color w:val="040000"/>
                        <w:spacing w:val="35"/>
                        <w:w w:val="150"/>
                        <w:sz w:val="2"/>
                      </w:rPr>
                      <w:t> </w:t>
                    </w:r>
                    <w:r>
                      <w:rPr>
                        <w:b/>
                        <w:color w:val="040000"/>
                        <w:w w:val="150"/>
                        <w:sz w:val="2"/>
                      </w:rPr>
                      <w:t>R</w:t>
                    </w:r>
                    <w:r>
                      <w:rPr>
                        <w:b/>
                        <w:color w:val="040000"/>
                        <w:spacing w:val="44"/>
                        <w:w w:val="150"/>
                        <w:sz w:val="2"/>
                      </w:rPr>
                      <w:t> </w:t>
                    </w:r>
                    <w:r>
                      <w:rPr>
                        <w:b/>
                        <w:color w:val="040000"/>
                        <w:w w:val="150"/>
                        <w:sz w:val="2"/>
                      </w:rPr>
                      <w:t>TX</w:t>
                    </w:r>
                    <w:r>
                      <w:rPr>
                        <w:b/>
                        <w:color w:val="040000"/>
                        <w:spacing w:val="24"/>
                        <w:w w:val="150"/>
                        <w:sz w:val="2"/>
                      </w:rPr>
                      <w:t> </w:t>
                    </w:r>
                    <w:r>
                      <w:rPr>
                        <w:b/>
                        <w:color w:val="040000"/>
                        <w:spacing w:val="-5"/>
                        <w:w w:val="150"/>
                        <w:sz w:val="2"/>
                      </w:rPr>
                      <w:t>RX</w:t>
                    </w:r>
                  </w:p>
                </w:txbxContent>
              </v:textbox>
              <w10:wrap type="none"/>
            </v:shape>
            <v:shape style="position:absolute;left:250;top:3127;width:79;height:19" type="#_x0000_t202" id="docshape280" filled="false" stroked="false">
              <v:textbox inset="0,0,0,0">
                <w:txbxContent>
                  <w:p>
                    <w:pPr>
                      <w:spacing w:before="5"/>
                      <w:ind w:left="0"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w10:wrap type="none"/>
            </v:shape>
            <v:shape style="position:absolute;left:606;top:3129;width:878;height:18" type="#_x0000_t202" id="docshape281" filled="false" stroked="false">
              <v:textbox inset="0,0,0,0">
                <w:txbxContent>
                  <w:p>
                    <w:pPr>
                      <w:spacing w:before="5"/>
                      <w:ind w:left="0" w:right="0" w:firstLine="0"/>
                      <w:jc w:val="left"/>
                      <w:rPr>
                        <w:sz w:val="2"/>
                      </w:rPr>
                    </w:pPr>
                    <w:r>
                      <w:rPr>
                        <w:color w:val="040000"/>
                        <w:w w:val="155"/>
                        <w:sz w:val="2"/>
                      </w:rPr>
                      <w:t>HDMI</w:t>
                    </w:r>
                    <w:r>
                      <w:rPr>
                        <w:color w:val="040000"/>
                        <w:spacing w:val="-2"/>
                        <w:w w:val="155"/>
                        <w:sz w:val="2"/>
                      </w:rPr>
                      <w:t> </w:t>
                    </w:r>
                    <w:r>
                      <w:rPr>
                        <w:color w:val="040000"/>
                        <w:w w:val="155"/>
                        <w:sz w:val="2"/>
                      </w:rPr>
                      <w:t>IN</w:t>
                    </w:r>
                    <w:r>
                      <w:rPr>
                        <w:color w:val="040000"/>
                        <w:spacing w:val="38"/>
                        <w:w w:val="155"/>
                        <w:sz w:val="2"/>
                      </w:rPr>
                      <w:t>  </w:t>
                    </w:r>
                    <w:r>
                      <w:rPr>
                        <w:color w:val="040000"/>
                        <w:w w:val="155"/>
                        <w:sz w:val="2"/>
                      </w:rPr>
                      <w:t>HDMI</w:t>
                    </w:r>
                    <w:r>
                      <w:rPr>
                        <w:color w:val="040000"/>
                        <w:w w:val="155"/>
                        <w:sz w:val="2"/>
                      </w:rPr>
                      <w:t> OUT</w:t>
                    </w:r>
                    <w:r>
                      <w:rPr>
                        <w:color w:val="040000"/>
                        <w:spacing w:val="42"/>
                        <w:w w:val="155"/>
                        <w:sz w:val="2"/>
                      </w:rPr>
                      <w:t>  </w:t>
                    </w:r>
                    <w:r>
                      <w:rPr>
                        <w:color w:val="040000"/>
                        <w:w w:val="155"/>
                        <w:sz w:val="2"/>
                      </w:rPr>
                      <w:t>IN</w:t>
                    </w:r>
                    <w:r>
                      <w:rPr>
                        <w:color w:val="040000"/>
                        <w:spacing w:val="24"/>
                        <w:w w:val="155"/>
                        <w:sz w:val="2"/>
                      </w:rPr>
                      <w:t> </w:t>
                    </w:r>
                    <w:r>
                      <w:rPr>
                        <w:color w:val="040000"/>
                        <w:w w:val="155"/>
                        <w:sz w:val="2"/>
                      </w:rPr>
                      <w:t>AUDIO</w:t>
                    </w:r>
                    <w:r>
                      <w:rPr>
                        <w:color w:val="040000"/>
                        <w:spacing w:val="14"/>
                        <w:w w:val="155"/>
                        <w:sz w:val="2"/>
                      </w:rPr>
                      <w:t> </w:t>
                    </w:r>
                    <w:r>
                      <w:rPr>
                        <w:color w:val="040000"/>
                        <w:w w:val="155"/>
                        <w:sz w:val="2"/>
                      </w:rPr>
                      <w:t>OUT</w:t>
                    </w:r>
                    <w:r>
                      <w:rPr>
                        <w:color w:val="040000"/>
                        <w:spacing w:val="67"/>
                        <w:w w:val="155"/>
                        <w:sz w:val="2"/>
                      </w:rPr>
                      <w:t> </w:t>
                    </w:r>
                    <w:r>
                      <w:rPr>
                        <w:color w:val="040000"/>
                        <w:w w:val="155"/>
                        <w:sz w:val="2"/>
                      </w:rPr>
                      <w:t>RS-232</w:t>
                    </w:r>
                    <w:r>
                      <w:rPr>
                        <w:color w:val="040000"/>
                        <w:spacing w:val="61"/>
                        <w:w w:val="155"/>
                        <w:sz w:val="2"/>
                      </w:rPr>
                      <w:t>  </w:t>
                    </w:r>
                    <w:r>
                      <w:rPr>
                        <w:color w:val="040000"/>
                        <w:w w:val="155"/>
                        <w:sz w:val="2"/>
                      </w:rPr>
                      <w:t>IR</w:t>
                    </w:r>
                    <w:r>
                      <w:rPr>
                        <w:color w:val="040000"/>
                        <w:spacing w:val="-2"/>
                        <w:w w:val="155"/>
                        <w:sz w:val="2"/>
                      </w:rPr>
                      <w:t> </w:t>
                    </w:r>
                    <w:r>
                      <w:rPr>
                        <w:color w:val="040000"/>
                        <w:w w:val="155"/>
                        <w:sz w:val="2"/>
                      </w:rPr>
                      <w:t>IN</w:t>
                    </w:r>
                    <w:r>
                      <w:rPr>
                        <w:color w:val="040000"/>
                        <w:spacing w:val="46"/>
                        <w:w w:val="155"/>
                        <w:sz w:val="2"/>
                      </w:rPr>
                      <w:t> </w:t>
                    </w:r>
                    <w:r>
                      <w:rPr>
                        <w:color w:val="040000"/>
                        <w:w w:val="155"/>
                        <w:sz w:val="2"/>
                      </w:rPr>
                      <w:t>IR</w:t>
                    </w:r>
                    <w:r>
                      <w:rPr>
                        <w:color w:val="040000"/>
                        <w:spacing w:val="-2"/>
                        <w:w w:val="155"/>
                        <w:sz w:val="2"/>
                      </w:rPr>
                      <w:t> </w:t>
                    </w:r>
                    <w:r>
                      <w:rPr>
                        <w:color w:val="040000"/>
                        <w:spacing w:val="-5"/>
                        <w:w w:val="155"/>
                        <w:sz w:val="2"/>
                      </w:rPr>
                      <w:t>OUT</w:t>
                    </w:r>
                  </w:p>
                </w:txbxContent>
              </v:textbox>
              <w10:wrap type="none"/>
            </v:shape>
            <v:shape style="position:absolute;left:989;top:3343;width:232;height:112" type="#_x0000_t202" id="docshape282" filled="false" stroked="false">
              <v:textbox inset="0,0,0,0">
                <w:txbxContent>
                  <w:p>
                    <w:pPr>
                      <w:spacing w:line="112" w:lineRule="exact" w:before="0"/>
                      <w:ind w:left="0" w:right="0" w:firstLine="0"/>
                      <w:jc w:val="left"/>
                      <w:rPr>
                        <w:sz w:val="10"/>
                      </w:rPr>
                    </w:pPr>
                    <w:r>
                      <w:rPr>
                        <w:color w:val="221815"/>
                        <w:spacing w:val="-5"/>
                        <w:sz w:val="10"/>
                      </w:rPr>
                      <w:t>DVD</w:t>
                    </w:r>
                  </w:p>
                </w:txbxContent>
              </v:textbox>
              <w10:wrap type="none"/>
            </v:shape>
            <v:shape style="position:absolute;left:185;top:2206;width:167;height:136" type="#_x0000_t202" id="docshape283" filled="false" stroked="false">
              <v:textbox inset="0,0,0,0">
                <w:txbxContent>
                  <w:p>
                    <w:pPr>
                      <w:spacing w:line="240" w:lineRule="auto" w:before="0"/>
                      <w:rPr>
                        <w:b/>
                        <w:sz w:val="2"/>
                      </w:rPr>
                    </w:pPr>
                  </w:p>
                  <w:p>
                    <w:pPr>
                      <w:spacing w:line="240" w:lineRule="auto" w:before="0"/>
                      <w:rPr>
                        <w:b/>
                        <w:sz w:val="2"/>
                      </w:rPr>
                    </w:pPr>
                  </w:p>
                  <w:p>
                    <w:pPr>
                      <w:spacing w:line="240" w:lineRule="auto" w:before="0"/>
                      <w:rPr>
                        <w:b/>
                        <w:sz w:val="2"/>
                      </w:rPr>
                    </w:pPr>
                  </w:p>
                  <w:p>
                    <w:pPr>
                      <w:spacing w:line="240" w:lineRule="auto" w:before="0"/>
                      <w:rPr>
                        <w:b/>
                        <w:sz w:val="2"/>
                      </w:rPr>
                    </w:pPr>
                  </w:p>
                  <w:p>
                    <w:pPr>
                      <w:spacing w:before="14"/>
                      <w:ind w:left="58"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w10:wrap type="none"/>
            </v:shape>
            <v:shape style="position:absolute;left:180;top:1156;width:162;height:138" type="#_x0000_t202" id="docshape284" filled="false" stroked="true" strokeweight=".8065pt" strokecolor="#040000">
              <v:textbox inset="0,0,0,0">
                <w:txbxContent>
                  <w:p>
                    <w:pPr>
                      <w:spacing w:line="240" w:lineRule="auto" w:before="0"/>
                      <w:rPr>
                        <w:b/>
                        <w:sz w:val="2"/>
                      </w:rPr>
                    </w:pPr>
                  </w:p>
                  <w:p>
                    <w:pPr>
                      <w:spacing w:line="240" w:lineRule="auto" w:before="0"/>
                      <w:rPr>
                        <w:b/>
                        <w:sz w:val="2"/>
                      </w:rPr>
                    </w:pPr>
                  </w:p>
                  <w:p>
                    <w:pPr>
                      <w:spacing w:line="240" w:lineRule="auto" w:before="0"/>
                      <w:rPr>
                        <w:b/>
                        <w:sz w:val="2"/>
                      </w:rPr>
                    </w:pPr>
                  </w:p>
                  <w:p>
                    <w:pPr>
                      <w:spacing w:line="240" w:lineRule="auto" w:before="7"/>
                      <w:rPr>
                        <w:b/>
                        <w:sz w:val="2"/>
                      </w:rPr>
                    </w:pPr>
                  </w:p>
                  <w:p>
                    <w:pPr>
                      <w:spacing w:before="1"/>
                      <w:ind w:left="51"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v:stroke linestyle="thinThin" dashstyle="solid"/>
              <w10:wrap type="none"/>
            </v:shape>
            <v:shape style="position:absolute;left:175;top:292;width:162;height:138" type="#_x0000_t202" id="docshape285" filled="false" stroked="true" strokeweight=".8066pt" strokecolor="#040000">
              <v:textbox inset="0,0,0,0">
                <w:txbxContent>
                  <w:p>
                    <w:pPr>
                      <w:spacing w:line="240" w:lineRule="auto" w:before="0"/>
                      <w:rPr>
                        <w:b/>
                        <w:sz w:val="2"/>
                      </w:rPr>
                    </w:pPr>
                  </w:p>
                  <w:p>
                    <w:pPr>
                      <w:spacing w:line="240" w:lineRule="auto" w:before="0"/>
                      <w:rPr>
                        <w:b/>
                        <w:sz w:val="2"/>
                      </w:rPr>
                    </w:pPr>
                  </w:p>
                  <w:p>
                    <w:pPr>
                      <w:spacing w:line="240" w:lineRule="auto" w:before="0"/>
                      <w:rPr>
                        <w:b/>
                        <w:sz w:val="2"/>
                      </w:rPr>
                    </w:pPr>
                  </w:p>
                  <w:p>
                    <w:pPr>
                      <w:spacing w:line="240" w:lineRule="auto" w:before="7"/>
                      <w:rPr>
                        <w:b/>
                        <w:sz w:val="2"/>
                      </w:rPr>
                    </w:pPr>
                  </w:p>
                  <w:p>
                    <w:pPr>
                      <w:spacing w:before="1"/>
                      <w:ind w:left="51"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v:stroke linestyle="thinThin" dashstyle="solid"/>
              <w10:wrap type="none"/>
            </v:shape>
            <w10:wrap type="topAndBottom"/>
          </v:group>
        </w:pict>
      </w:r>
      <w:r>
        <w:rPr/>
        <w:drawing>
          <wp:anchor distT="0" distB="0" distL="0" distR="0" allowOverlap="1" layoutInCell="1" locked="0" behindDoc="0" simplePos="0" relativeHeight="42">
            <wp:simplePos x="0" y="0"/>
            <wp:positionH relativeFrom="page">
              <wp:posOffset>471145</wp:posOffset>
            </wp:positionH>
            <wp:positionV relativeFrom="paragraph">
              <wp:posOffset>2368481</wp:posOffset>
            </wp:positionV>
            <wp:extent cx="63150" cy="63150"/>
            <wp:effectExtent l="0" t="0" r="0" b="0"/>
            <wp:wrapTopAndBottom/>
            <wp:docPr id="61" name="image62.png"/>
            <wp:cNvGraphicFramePr>
              <a:graphicFrameLocks noChangeAspect="1"/>
            </wp:cNvGraphicFramePr>
            <a:graphic>
              <a:graphicData uri="http://schemas.openxmlformats.org/drawingml/2006/picture">
                <pic:pic>
                  <pic:nvPicPr>
                    <pic:cNvPr id="62" name="image62.png"/>
                    <pic:cNvPicPr/>
                  </pic:nvPicPr>
                  <pic:blipFill>
                    <a:blip r:embed="rId67" cstate="print"/>
                    <a:stretch>
                      <a:fillRect/>
                    </a:stretch>
                  </pic:blipFill>
                  <pic:spPr>
                    <a:xfrm>
                      <a:off x="0" y="0"/>
                      <a:ext cx="63150" cy="63150"/>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471145</wp:posOffset>
            </wp:positionH>
            <wp:positionV relativeFrom="paragraph">
              <wp:posOffset>2571681</wp:posOffset>
            </wp:positionV>
            <wp:extent cx="64007" cy="64008"/>
            <wp:effectExtent l="0" t="0" r="0" b="0"/>
            <wp:wrapTopAndBottom/>
            <wp:docPr id="63" name="image63.png"/>
            <wp:cNvGraphicFramePr>
              <a:graphicFrameLocks noChangeAspect="1"/>
            </wp:cNvGraphicFramePr>
            <a:graphic>
              <a:graphicData uri="http://schemas.openxmlformats.org/drawingml/2006/picture">
                <pic:pic>
                  <pic:nvPicPr>
                    <pic:cNvPr id="64" name="image63.png"/>
                    <pic:cNvPicPr/>
                  </pic:nvPicPr>
                  <pic:blipFill>
                    <a:blip r:embed="rId68" cstate="print"/>
                    <a:stretch>
                      <a:fillRect/>
                    </a:stretch>
                  </pic:blipFill>
                  <pic:spPr>
                    <a:xfrm>
                      <a:off x="0" y="0"/>
                      <a:ext cx="64007" cy="64008"/>
                    </a:xfrm>
                    <a:prstGeom prst="rect">
                      <a:avLst/>
                    </a:prstGeom>
                  </pic:spPr>
                </pic:pic>
              </a:graphicData>
            </a:graphic>
          </wp:anchor>
        </w:drawing>
      </w:r>
      <w:r>
        <w:rPr/>
        <w:pict>
          <v:group style="position:absolute;margin-left:102.708298pt;margin-top:4.288280pt;width:186.6pt;height:233.4pt;mso-position-horizontal-relative:page;mso-position-vertical-relative:paragraph;z-index:15751168" id="docshapegroup286" coordorigin="2054,86" coordsize="3732,4668">
            <v:shape style="position:absolute;left:3199;top:3260;width:27;height:27" type="#_x0000_t75" id="docshape287" stroked="false">
              <v:imagedata r:id="rId69" o:title=""/>
            </v:shape>
            <v:shape style="position:absolute;left:3199;top:3373;width:27;height:27" type="#_x0000_t75" id="docshape288" stroked="false">
              <v:imagedata r:id="rId69" o:title=""/>
            </v:shape>
            <v:shape style="position:absolute;left:2391;top:3483;width:1372;height:1271" type="#_x0000_t75" id="docshape289" stroked="false">
              <v:imagedata r:id="rId70" o:title=""/>
            </v:shape>
            <v:shape style="position:absolute;left:2054;top:268;width:3732;height:3325" type="#_x0000_t75" id="docshape290" stroked="false">
              <v:imagedata r:id="rId71" o:title=""/>
            </v:shape>
            <v:shape style="position:absolute;left:5122;top:3879;width:100;height:100" type="#_x0000_t75" id="docshape291" stroked="false">
              <v:imagedata r:id="rId67" o:title=""/>
            </v:shape>
            <v:shape style="position:absolute;left:5122;top:4199;width:100;height:100" type="#_x0000_t75" id="docshape292" stroked="false">
              <v:imagedata r:id="rId72" o:title=""/>
            </v:shape>
            <v:shape style="position:absolute;left:4419;top:85;width:274;height:135" type="#_x0000_t202" id="docshape293" filled="false" stroked="false">
              <v:textbox inset="0,0,0,0">
                <w:txbxContent>
                  <w:p>
                    <w:pPr>
                      <w:spacing w:line="134" w:lineRule="exact" w:before="0"/>
                      <w:ind w:left="0" w:right="0" w:firstLine="0"/>
                      <w:jc w:val="left"/>
                      <w:rPr>
                        <w:b/>
                        <w:sz w:val="12"/>
                      </w:rPr>
                    </w:pPr>
                    <w:r>
                      <w:rPr>
                        <w:b/>
                        <w:color w:val="221815"/>
                        <w:spacing w:val="-5"/>
                        <w:sz w:val="12"/>
                      </w:rPr>
                      <w:t>DEC</w:t>
                    </w:r>
                  </w:p>
                </w:txbxContent>
              </v:textbox>
              <w10:wrap type="none"/>
            </v:shape>
            <v:shape style="position:absolute;left:2422;top:207;width:853;height:234" type="#_x0000_t202" id="docshape294" filled="false" stroked="false">
              <v:textbox inset="0,0,0,0">
                <w:txbxContent>
                  <w:p>
                    <w:pPr>
                      <w:spacing w:line="134" w:lineRule="exact" w:before="0"/>
                      <w:ind w:left="0" w:right="0" w:firstLine="0"/>
                      <w:jc w:val="left"/>
                      <w:rPr>
                        <w:b/>
                        <w:sz w:val="12"/>
                      </w:rPr>
                    </w:pPr>
                    <w:r>
                      <w:rPr>
                        <w:b/>
                        <w:color w:val="221815"/>
                        <w:spacing w:val="-2"/>
                        <w:sz w:val="12"/>
                      </w:rPr>
                      <w:t>Controller</w:t>
                    </w:r>
                    <w:r>
                      <w:rPr>
                        <w:b/>
                        <w:color w:val="221815"/>
                        <w:spacing w:val="8"/>
                        <w:sz w:val="12"/>
                      </w:rPr>
                      <w:t> </w:t>
                    </w:r>
                    <w:r>
                      <w:rPr>
                        <w:b/>
                        <w:color w:val="221815"/>
                        <w:spacing w:val="-5"/>
                        <w:sz w:val="12"/>
                      </w:rPr>
                      <w:t>Box</w:t>
                    </w:r>
                  </w:p>
                  <w:p>
                    <w:pPr>
                      <w:spacing w:before="76"/>
                      <w:ind w:left="558" w:right="0" w:firstLine="0"/>
                      <w:jc w:val="left"/>
                      <w:rPr>
                        <w:b/>
                        <w:sz w:val="2"/>
                      </w:rPr>
                    </w:pPr>
                    <w:r>
                      <w:rPr>
                        <w:b/>
                        <w:color w:val="040000"/>
                        <w:spacing w:val="-5"/>
                        <w:sz w:val="2"/>
                      </w:rPr>
                      <w:t>MCU</w:t>
                    </w:r>
                  </w:p>
                </w:txbxContent>
              </v:textbox>
              <w10:wrap type="none"/>
            </v:shape>
            <v:shape style="position:absolute;left:5251;top:292;width:200;height:19" type="#_x0000_t202" id="docshape295" filled="false" stroked="false">
              <v:textbox inset="0,0,0,0">
                <w:txbxContent>
                  <w:p>
                    <w:pPr>
                      <w:spacing w:before="5"/>
                      <w:ind w:left="0" w:right="0" w:firstLine="0"/>
                      <w:jc w:val="left"/>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3"/>
                        <w:w w:val="150"/>
                        <w:sz w:val="2"/>
                      </w:rPr>
                      <w:t> </w:t>
                    </w:r>
                    <w:r>
                      <w:rPr>
                        <w:b/>
                        <w:color w:val="040000"/>
                        <w:w w:val="150"/>
                        <w:sz w:val="2"/>
                      </w:rPr>
                      <w:t>TX</w:t>
                    </w:r>
                    <w:r>
                      <w:rPr>
                        <w:b/>
                        <w:color w:val="040000"/>
                        <w:spacing w:val="24"/>
                        <w:w w:val="150"/>
                        <w:sz w:val="2"/>
                      </w:rPr>
                      <w:t> </w:t>
                    </w:r>
                    <w:r>
                      <w:rPr>
                        <w:b/>
                        <w:color w:val="040000"/>
                        <w:spacing w:val="-5"/>
                        <w:w w:val="150"/>
                        <w:sz w:val="2"/>
                      </w:rPr>
                      <w:t>RX</w:t>
                    </w:r>
                  </w:p>
                </w:txbxContent>
              </v:textbox>
              <w10:wrap type="none"/>
            </v:shape>
            <v:shape style="position:absolute;left:4480;top:375;width:79;height:19" type="#_x0000_t202" id="docshape296" filled="false" stroked="false">
              <v:textbox inset="0,0,0,0">
                <w:txbxContent>
                  <w:p>
                    <w:pPr>
                      <w:spacing w:before="5"/>
                      <w:ind w:left="0"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w10:wrap type="none"/>
            </v:shape>
            <v:shape style="position:absolute;left:4980;top:376;width:730;height:18" type="#_x0000_t202" id="docshape297" filled="false" stroked="false">
              <v:textbox inset="0,0,0,0">
                <w:txbxContent>
                  <w:p>
                    <w:pPr>
                      <w:spacing w:before="5"/>
                      <w:ind w:left="0" w:right="0" w:firstLine="0"/>
                      <w:jc w:val="left"/>
                      <w:rPr>
                        <w:sz w:val="2"/>
                      </w:rPr>
                    </w:pPr>
                    <w:r>
                      <w:rPr>
                        <w:color w:val="040000"/>
                        <w:w w:val="155"/>
                        <w:sz w:val="2"/>
                      </w:rPr>
                      <w:t>HDMI</w:t>
                    </w:r>
                    <w:r>
                      <w:rPr>
                        <w:color w:val="040000"/>
                        <w:spacing w:val="-2"/>
                        <w:w w:val="155"/>
                        <w:sz w:val="2"/>
                      </w:rPr>
                      <w:t> </w:t>
                    </w:r>
                    <w:r>
                      <w:rPr>
                        <w:color w:val="040000"/>
                        <w:w w:val="155"/>
                        <w:sz w:val="2"/>
                      </w:rPr>
                      <w:t>OUT</w:t>
                    </w:r>
                    <w:r>
                      <w:rPr>
                        <w:color w:val="040000"/>
                        <w:spacing w:val="55"/>
                        <w:w w:val="155"/>
                        <w:sz w:val="2"/>
                      </w:rPr>
                      <w:t>   </w:t>
                    </w:r>
                    <w:r>
                      <w:rPr>
                        <w:color w:val="040000"/>
                        <w:w w:val="155"/>
                        <w:sz w:val="2"/>
                      </w:rPr>
                      <w:t>AUDIO</w:t>
                    </w:r>
                    <w:r>
                      <w:rPr>
                        <w:color w:val="040000"/>
                        <w:w w:val="155"/>
                        <w:sz w:val="2"/>
                      </w:rPr>
                      <w:t> OUT</w:t>
                    </w:r>
                    <w:r>
                      <w:rPr>
                        <w:color w:val="040000"/>
                        <w:spacing w:val="38"/>
                        <w:w w:val="155"/>
                        <w:sz w:val="2"/>
                      </w:rPr>
                      <w:t> </w:t>
                    </w:r>
                    <w:r>
                      <w:rPr>
                        <w:color w:val="040000"/>
                        <w:w w:val="155"/>
                        <w:sz w:val="2"/>
                      </w:rPr>
                      <w:t>RS-232</w:t>
                    </w:r>
                    <w:r>
                      <w:rPr>
                        <w:color w:val="040000"/>
                        <w:spacing w:val="60"/>
                        <w:w w:val="155"/>
                        <w:sz w:val="2"/>
                      </w:rPr>
                      <w:t>  </w:t>
                    </w:r>
                    <w:r>
                      <w:rPr>
                        <w:color w:val="040000"/>
                        <w:w w:val="155"/>
                        <w:sz w:val="2"/>
                      </w:rPr>
                      <w:t>IR</w:t>
                    </w:r>
                    <w:r>
                      <w:rPr>
                        <w:color w:val="040000"/>
                        <w:spacing w:val="-1"/>
                        <w:w w:val="155"/>
                        <w:sz w:val="2"/>
                      </w:rPr>
                      <w:t> </w:t>
                    </w:r>
                    <w:r>
                      <w:rPr>
                        <w:color w:val="040000"/>
                        <w:w w:val="155"/>
                        <w:sz w:val="2"/>
                      </w:rPr>
                      <w:t>IN</w:t>
                    </w:r>
                    <w:r>
                      <w:rPr>
                        <w:color w:val="040000"/>
                        <w:spacing w:val="44"/>
                        <w:w w:val="155"/>
                        <w:sz w:val="2"/>
                      </w:rPr>
                      <w:t> </w:t>
                    </w:r>
                    <w:r>
                      <w:rPr>
                        <w:color w:val="040000"/>
                        <w:w w:val="155"/>
                        <w:sz w:val="2"/>
                      </w:rPr>
                      <w:t>IR</w:t>
                    </w:r>
                    <w:r>
                      <w:rPr>
                        <w:color w:val="040000"/>
                        <w:spacing w:val="-1"/>
                        <w:w w:val="155"/>
                        <w:sz w:val="2"/>
                      </w:rPr>
                      <w:t> </w:t>
                    </w:r>
                    <w:r>
                      <w:rPr>
                        <w:color w:val="040000"/>
                        <w:spacing w:val="-5"/>
                        <w:w w:val="155"/>
                        <w:sz w:val="2"/>
                      </w:rPr>
                      <w:t>OUT</w:t>
                    </w:r>
                  </w:p>
                </w:txbxContent>
              </v:textbox>
              <w10:wrap type="none"/>
            </v:shape>
            <v:shape style="position:absolute;left:3670;top:418;width:66;height:23" type="#_x0000_t202" id="docshape298" filled="false" stroked="false">
              <v:textbox inset="0,0,0,0">
                <w:txbxContent>
                  <w:p>
                    <w:pPr>
                      <w:spacing w:line="22" w:lineRule="exact" w:before="0"/>
                      <w:ind w:left="0" w:right="0" w:firstLine="0"/>
                      <w:jc w:val="left"/>
                      <w:rPr>
                        <w:b/>
                        <w:sz w:val="2"/>
                      </w:rPr>
                    </w:pPr>
                    <w:r>
                      <w:rPr>
                        <w:b/>
                        <w:color w:val="040000"/>
                        <w:sz w:val="2"/>
                      </w:rPr>
                      <w:t>IR</w:t>
                    </w:r>
                    <w:r>
                      <w:rPr>
                        <w:b/>
                        <w:color w:val="040000"/>
                        <w:spacing w:val="-2"/>
                        <w:sz w:val="2"/>
                      </w:rPr>
                      <w:t> </w:t>
                    </w:r>
                    <w:r>
                      <w:rPr>
                        <w:b/>
                        <w:color w:val="040000"/>
                        <w:spacing w:val="-5"/>
                        <w:sz w:val="2"/>
                      </w:rPr>
                      <w:t>IN</w:t>
                    </w:r>
                  </w:p>
                </w:txbxContent>
              </v:textbox>
              <w10:wrap type="none"/>
            </v:shape>
            <v:shape style="position:absolute;left:3472;top:437;width:107;height:23" type="#_x0000_t202" id="docshape299" filled="false" stroked="false">
              <v:textbox inset="0,0,0,0">
                <w:txbxContent>
                  <w:p>
                    <w:pPr>
                      <w:spacing w:line="22" w:lineRule="exact" w:before="0"/>
                      <w:ind w:left="0" w:right="0" w:firstLine="0"/>
                      <w:jc w:val="left"/>
                      <w:rPr>
                        <w:b/>
                        <w:sz w:val="2"/>
                      </w:rPr>
                    </w:pPr>
                    <w:r>
                      <w:rPr>
                        <w:b/>
                        <w:color w:val="040000"/>
                        <w:sz w:val="2"/>
                      </w:rPr>
                      <w:t>IO</w:t>
                    </w:r>
                    <w:r>
                      <w:rPr>
                        <w:b/>
                        <w:color w:val="040000"/>
                        <w:spacing w:val="-2"/>
                        <w:sz w:val="2"/>
                      </w:rPr>
                      <w:t> LEVEL</w:t>
                    </w:r>
                  </w:p>
                </w:txbxContent>
              </v:textbox>
              <w10:wrap type="none"/>
            </v:shape>
            <v:shape style="position:absolute;left:2870;top:507;width:104;height:23" type="#_x0000_t202" id="docshape300" filled="false" stroked="false">
              <v:textbox inset="0,0,0,0">
                <w:txbxContent>
                  <w:p>
                    <w:pPr>
                      <w:spacing w:line="22" w:lineRule="exact" w:before="0"/>
                      <w:ind w:left="0" w:right="0" w:firstLine="0"/>
                      <w:jc w:val="left"/>
                      <w:rPr>
                        <w:b/>
                        <w:sz w:val="2"/>
                      </w:rPr>
                    </w:pPr>
                    <w:r>
                      <w:rPr>
                        <w:b/>
                        <w:color w:val="040000"/>
                        <w:spacing w:val="-2"/>
                        <w:sz w:val="2"/>
                      </w:rPr>
                      <w:t>NORMAL</w:t>
                    </w:r>
                  </w:p>
                </w:txbxContent>
              </v:textbox>
              <w10:wrap type="none"/>
            </v:shape>
            <v:shape style="position:absolute;left:3470;top:507;width:124;height:23" type="#_x0000_t202" id="docshape301" filled="false" stroked="false">
              <v:textbox inset="0,0,0,0">
                <w:txbxContent>
                  <w:p>
                    <w:pPr>
                      <w:spacing w:line="22" w:lineRule="exact" w:before="0"/>
                      <w:ind w:left="0" w:right="0" w:firstLine="0"/>
                      <w:jc w:val="left"/>
                      <w:rPr>
                        <w:b/>
                        <w:sz w:val="2"/>
                      </w:rPr>
                    </w:pPr>
                    <w:r>
                      <w:rPr>
                        <w:b/>
                        <w:color w:val="040000"/>
                        <w:sz w:val="2"/>
                      </w:rPr>
                      <w:t>5V</w:t>
                    </w:r>
                    <w:r>
                      <w:rPr>
                        <w:b/>
                        <w:color w:val="040000"/>
                        <w:spacing w:val="37"/>
                        <w:sz w:val="2"/>
                      </w:rPr>
                      <w:t> </w:t>
                    </w:r>
                    <w:r>
                      <w:rPr>
                        <w:b/>
                        <w:color w:val="040000"/>
                        <w:spacing w:val="-5"/>
                        <w:sz w:val="2"/>
                      </w:rPr>
                      <w:t>12V</w:t>
                    </w:r>
                  </w:p>
                </w:txbxContent>
              </v:textbox>
              <w10:wrap type="none"/>
            </v:shape>
            <v:shape style="position:absolute;left:2138;top:517;width:88;height:23" type="#_x0000_t202" id="docshape302" filled="false" stroked="false">
              <v:textbox inset="0,0,0,0">
                <w:txbxContent>
                  <w:p>
                    <w:pPr>
                      <w:spacing w:line="22" w:lineRule="exact" w:before="0"/>
                      <w:ind w:left="0" w:right="0" w:firstLine="0"/>
                      <w:jc w:val="left"/>
                      <w:rPr>
                        <w:b/>
                        <w:sz w:val="2"/>
                      </w:rPr>
                    </w:pPr>
                    <w:r>
                      <w:rPr>
                        <w:b/>
                        <w:color w:val="040000"/>
                        <w:spacing w:val="-2"/>
                        <w:sz w:val="2"/>
                      </w:rPr>
                      <w:t>DC</w:t>
                    </w:r>
                    <w:r>
                      <w:rPr>
                        <w:b/>
                        <w:color w:val="040000"/>
                        <w:spacing w:val="2"/>
                        <w:sz w:val="2"/>
                      </w:rPr>
                      <w:t> </w:t>
                    </w:r>
                    <w:r>
                      <w:rPr>
                        <w:b/>
                        <w:color w:val="040000"/>
                        <w:spacing w:val="-5"/>
                        <w:sz w:val="2"/>
                      </w:rPr>
                      <w:t>12V</w:t>
                    </w:r>
                  </w:p>
                </w:txbxContent>
              </v:textbox>
              <w10:wrap type="none"/>
            </v:shape>
            <v:shape style="position:absolute;left:5047;top:692;width:148;height:112" type="#_x0000_t202" id="docshape303" filled="false" stroked="false">
              <v:textbox inset="0,0,0,0">
                <w:txbxContent>
                  <w:p>
                    <w:pPr>
                      <w:spacing w:line="112" w:lineRule="exact" w:before="0"/>
                      <w:ind w:left="0" w:right="0" w:firstLine="0"/>
                      <w:jc w:val="left"/>
                      <w:rPr>
                        <w:sz w:val="10"/>
                      </w:rPr>
                    </w:pPr>
                    <w:r>
                      <w:rPr>
                        <w:color w:val="221815"/>
                        <w:spacing w:val="-5"/>
                        <w:sz w:val="10"/>
                      </w:rPr>
                      <w:t>TV</w:t>
                    </w:r>
                  </w:p>
                </w:txbxContent>
              </v:textbox>
              <w10:wrap type="none"/>
            </v:shape>
            <v:shape style="position:absolute;left:3667;top:1103;width:187;height:135" type="#_x0000_t202" id="docshape304" filled="false" stroked="false">
              <v:textbox inset="0,0,0,0">
                <w:txbxContent>
                  <w:p>
                    <w:pPr>
                      <w:spacing w:line="134" w:lineRule="exact" w:before="0"/>
                      <w:ind w:left="0" w:right="0" w:firstLine="0"/>
                      <w:jc w:val="left"/>
                      <w:rPr>
                        <w:b/>
                        <w:sz w:val="12"/>
                      </w:rPr>
                    </w:pPr>
                    <w:r>
                      <w:rPr>
                        <w:b/>
                        <w:color w:val="070002"/>
                        <w:spacing w:val="-5"/>
                        <w:sz w:val="12"/>
                      </w:rPr>
                      <w:t>PC</w:t>
                    </w:r>
                  </w:p>
                </w:txbxContent>
              </v:textbox>
              <w10:wrap type="none"/>
            </v:shape>
            <v:shape style="position:absolute;left:4411;top:986;width:274;height:135" type="#_x0000_t202" id="docshape305" filled="false" stroked="false">
              <v:textbox inset="0,0,0,0">
                <w:txbxContent>
                  <w:p>
                    <w:pPr>
                      <w:spacing w:line="134" w:lineRule="exact" w:before="0"/>
                      <w:ind w:left="0" w:right="0" w:firstLine="0"/>
                      <w:jc w:val="left"/>
                      <w:rPr>
                        <w:b/>
                        <w:sz w:val="12"/>
                      </w:rPr>
                    </w:pPr>
                    <w:r>
                      <w:rPr>
                        <w:b/>
                        <w:color w:val="221815"/>
                        <w:spacing w:val="-5"/>
                        <w:sz w:val="12"/>
                      </w:rPr>
                      <w:t>DEC</w:t>
                    </w:r>
                  </w:p>
                </w:txbxContent>
              </v:textbox>
              <w10:wrap type="none"/>
            </v:shape>
            <v:shape style="position:absolute;left:4976;top:1208;width:730;height:102" type="#_x0000_t202" id="docshape306" filled="false" stroked="false">
              <v:textbox inset="0,0,0,0">
                <w:txbxContent>
                  <w:p>
                    <w:pPr>
                      <w:spacing w:before="5"/>
                      <w:ind w:left="12" w:right="18" w:firstLine="0"/>
                      <w:jc w:val="center"/>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3"/>
                        <w:w w:val="150"/>
                        <w:sz w:val="2"/>
                      </w:rPr>
                      <w:t> </w:t>
                    </w:r>
                    <w:r>
                      <w:rPr>
                        <w:b/>
                        <w:color w:val="040000"/>
                        <w:w w:val="150"/>
                        <w:sz w:val="2"/>
                      </w:rPr>
                      <w:t>TX</w:t>
                    </w:r>
                    <w:r>
                      <w:rPr>
                        <w:b/>
                        <w:color w:val="040000"/>
                        <w:spacing w:val="24"/>
                        <w:w w:val="150"/>
                        <w:sz w:val="2"/>
                      </w:rPr>
                      <w:t> </w:t>
                    </w:r>
                    <w:r>
                      <w:rPr>
                        <w:b/>
                        <w:color w:val="040000"/>
                        <w:spacing w:val="-5"/>
                        <w:w w:val="150"/>
                        <w:sz w:val="2"/>
                      </w:rPr>
                      <w:t>RX</w:t>
                    </w:r>
                  </w:p>
                  <w:p>
                    <w:pPr>
                      <w:spacing w:line="240" w:lineRule="auto" w:before="0"/>
                      <w:rPr>
                        <w:b/>
                        <w:sz w:val="2"/>
                      </w:rPr>
                    </w:pPr>
                  </w:p>
                  <w:p>
                    <w:pPr>
                      <w:spacing w:line="240" w:lineRule="auto" w:before="0"/>
                      <w:rPr>
                        <w:b/>
                        <w:sz w:val="2"/>
                      </w:rPr>
                    </w:pPr>
                  </w:p>
                  <w:p>
                    <w:pPr>
                      <w:spacing w:line="240" w:lineRule="auto" w:before="3"/>
                      <w:rPr>
                        <w:b/>
                        <w:sz w:val="2"/>
                      </w:rPr>
                    </w:pPr>
                  </w:p>
                  <w:p>
                    <w:pPr>
                      <w:spacing w:before="0"/>
                      <w:ind w:left="-1" w:right="18" w:firstLine="0"/>
                      <w:jc w:val="center"/>
                      <w:rPr>
                        <w:sz w:val="2"/>
                      </w:rPr>
                    </w:pPr>
                    <w:r>
                      <w:rPr>
                        <w:color w:val="040000"/>
                        <w:w w:val="155"/>
                        <w:sz w:val="2"/>
                      </w:rPr>
                      <w:t>HDMI</w:t>
                    </w:r>
                    <w:r>
                      <w:rPr>
                        <w:color w:val="040000"/>
                        <w:spacing w:val="-2"/>
                        <w:w w:val="155"/>
                        <w:sz w:val="2"/>
                      </w:rPr>
                      <w:t> </w:t>
                    </w:r>
                    <w:r>
                      <w:rPr>
                        <w:color w:val="040000"/>
                        <w:w w:val="155"/>
                        <w:sz w:val="2"/>
                      </w:rPr>
                      <w:t>OUT</w:t>
                    </w:r>
                    <w:r>
                      <w:rPr>
                        <w:color w:val="040000"/>
                        <w:spacing w:val="55"/>
                        <w:w w:val="155"/>
                        <w:sz w:val="2"/>
                      </w:rPr>
                      <w:t>   </w:t>
                    </w:r>
                    <w:r>
                      <w:rPr>
                        <w:color w:val="040000"/>
                        <w:w w:val="155"/>
                        <w:sz w:val="2"/>
                      </w:rPr>
                      <w:t>AUDIO</w:t>
                    </w:r>
                    <w:r>
                      <w:rPr>
                        <w:color w:val="040000"/>
                        <w:w w:val="155"/>
                        <w:sz w:val="2"/>
                      </w:rPr>
                      <w:t> OUT</w:t>
                    </w:r>
                    <w:r>
                      <w:rPr>
                        <w:color w:val="040000"/>
                        <w:spacing w:val="38"/>
                        <w:w w:val="155"/>
                        <w:sz w:val="2"/>
                      </w:rPr>
                      <w:t> </w:t>
                    </w:r>
                    <w:r>
                      <w:rPr>
                        <w:color w:val="040000"/>
                        <w:w w:val="155"/>
                        <w:sz w:val="2"/>
                      </w:rPr>
                      <w:t>RS-232</w:t>
                    </w:r>
                    <w:r>
                      <w:rPr>
                        <w:color w:val="040000"/>
                        <w:spacing w:val="60"/>
                        <w:w w:val="155"/>
                        <w:sz w:val="2"/>
                      </w:rPr>
                      <w:t>  </w:t>
                    </w:r>
                    <w:r>
                      <w:rPr>
                        <w:color w:val="040000"/>
                        <w:w w:val="155"/>
                        <w:sz w:val="2"/>
                      </w:rPr>
                      <w:t>IR</w:t>
                    </w:r>
                    <w:r>
                      <w:rPr>
                        <w:color w:val="040000"/>
                        <w:spacing w:val="-1"/>
                        <w:w w:val="155"/>
                        <w:sz w:val="2"/>
                      </w:rPr>
                      <w:t> </w:t>
                    </w:r>
                    <w:r>
                      <w:rPr>
                        <w:color w:val="040000"/>
                        <w:w w:val="155"/>
                        <w:sz w:val="2"/>
                      </w:rPr>
                      <w:t>IN</w:t>
                    </w:r>
                    <w:r>
                      <w:rPr>
                        <w:color w:val="040000"/>
                        <w:spacing w:val="44"/>
                        <w:w w:val="155"/>
                        <w:sz w:val="2"/>
                      </w:rPr>
                      <w:t> </w:t>
                    </w:r>
                    <w:r>
                      <w:rPr>
                        <w:color w:val="040000"/>
                        <w:w w:val="155"/>
                        <w:sz w:val="2"/>
                      </w:rPr>
                      <w:t>IR</w:t>
                    </w:r>
                    <w:r>
                      <w:rPr>
                        <w:color w:val="040000"/>
                        <w:spacing w:val="-1"/>
                        <w:w w:val="155"/>
                        <w:sz w:val="2"/>
                      </w:rPr>
                      <w:t> </w:t>
                    </w:r>
                    <w:r>
                      <w:rPr>
                        <w:color w:val="040000"/>
                        <w:spacing w:val="-5"/>
                        <w:w w:val="155"/>
                        <w:sz w:val="2"/>
                      </w:rPr>
                      <w:t>OUT</w:t>
                    </w:r>
                  </w:p>
                </w:txbxContent>
              </v:textbox>
              <w10:wrap type="none"/>
            </v:shape>
            <v:shape style="position:absolute;left:2551;top:1352;width:1121;height:135" type="#_x0000_t202" id="docshape307" filled="false" stroked="false">
              <v:textbox inset="0,0,0,0">
                <w:txbxContent>
                  <w:p>
                    <w:pPr>
                      <w:spacing w:line="134" w:lineRule="exact" w:before="0"/>
                      <w:ind w:left="0" w:right="0" w:firstLine="0"/>
                      <w:jc w:val="left"/>
                      <w:rPr>
                        <w:b/>
                        <w:sz w:val="12"/>
                      </w:rPr>
                    </w:pPr>
                    <w:r>
                      <w:rPr>
                        <w:b/>
                        <w:color w:val="221815"/>
                        <w:sz w:val="12"/>
                      </w:rPr>
                      <w:t>1G</w:t>
                    </w:r>
                    <w:r>
                      <w:rPr>
                        <w:b/>
                        <w:color w:val="221815"/>
                        <w:spacing w:val="-2"/>
                        <w:sz w:val="12"/>
                      </w:rPr>
                      <w:t> </w:t>
                    </w:r>
                    <w:r>
                      <w:rPr>
                        <w:b/>
                        <w:color w:val="221815"/>
                        <w:sz w:val="12"/>
                      </w:rPr>
                      <w:t>Ethernet </w:t>
                    </w:r>
                    <w:r>
                      <w:rPr>
                        <w:b/>
                        <w:color w:val="221815"/>
                        <w:spacing w:val="-2"/>
                        <w:sz w:val="12"/>
                      </w:rPr>
                      <w:t>Switch</w:t>
                    </w:r>
                  </w:p>
                </w:txbxContent>
              </v:textbox>
              <w10:wrap type="none"/>
            </v:shape>
            <v:shape style="position:absolute;left:5047;top:1592;width:148;height:112" type="#_x0000_t202" id="docshape308" filled="false" stroked="false">
              <v:textbox inset="0,0,0,0">
                <w:txbxContent>
                  <w:p>
                    <w:pPr>
                      <w:spacing w:line="112" w:lineRule="exact" w:before="0"/>
                      <w:ind w:left="0" w:right="0" w:firstLine="0"/>
                      <w:jc w:val="left"/>
                      <w:rPr>
                        <w:sz w:val="10"/>
                      </w:rPr>
                    </w:pPr>
                    <w:r>
                      <w:rPr>
                        <w:color w:val="221815"/>
                        <w:spacing w:val="-5"/>
                        <w:sz w:val="10"/>
                      </w:rPr>
                      <w:t>TV</w:t>
                    </w:r>
                  </w:p>
                </w:txbxContent>
              </v:textbox>
              <w10:wrap type="none"/>
            </v:shape>
            <v:shape style="position:absolute;left:4426;top:1968;width:274;height:135" type="#_x0000_t202" id="docshape309" filled="false" stroked="false">
              <v:textbox inset="0,0,0,0">
                <w:txbxContent>
                  <w:p>
                    <w:pPr>
                      <w:spacing w:line="134" w:lineRule="exact" w:before="0"/>
                      <w:ind w:left="0" w:right="0" w:firstLine="0"/>
                      <w:jc w:val="left"/>
                      <w:rPr>
                        <w:b/>
                        <w:sz w:val="12"/>
                      </w:rPr>
                    </w:pPr>
                    <w:r>
                      <w:rPr>
                        <w:b/>
                        <w:color w:val="221815"/>
                        <w:spacing w:val="-5"/>
                        <w:sz w:val="12"/>
                      </w:rPr>
                      <w:t>DEC</w:t>
                    </w:r>
                  </w:p>
                </w:txbxContent>
              </v:textbox>
              <w10:wrap type="none"/>
            </v:shape>
            <v:shape style="position:absolute;left:5240;top:2164;width:200;height:19" type="#_x0000_t202" id="docshape310" filled="false" stroked="false">
              <v:textbox inset="0,0,0,0">
                <w:txbxContent>
                  <w:p>
                    <w:pPr>
                      <w:spacing w:before="5"/>
                      <w:ind w:left="0" w:right="0" w:firstLine="0"/>
                      <w:jc w:val="left"/>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3"/>
                        <w:w w:val="150"/>
                        <w:sz w:val="2"/>
                      </w:rPr>
                      <w:t> </w:t>
                    </w:r>
                    <w:r>
                      <w:rPr>
                        <w:b/>
                        <w:color w:val="040000"/>
                        <w:w w:val="150"/>
                        <w:sz w:val="2"/>
                      </w:rPr>
                      <w:t>TX</w:t>
                    </w:r>
                    <w:r>
                      <w:rPr>
                        <w:b/>
                        <w:color w:val="040000"/>
                        <w:spacing w:val="24"/>
                        <w:w w:val="150"/>
                        <w:sz w:val="2"/>
                      </w:rPr>
                      <w:t> </w:t>
                    </w:r>
                    <w:r>
                      <w:rPr>
                        <w:b/>
                        <w:color w:val="040000"/>
                        <w:spacing w:val="-5"/>
                        <w:w w:val="150"/>
                        <w:sz w:val="2"/>
                      </w:rPr>
                      <w:t>RX</w:t>
                    </w:r>
                  </w:p>
                </w:txbxContent>
              </v:textbox>
              <w10:wrap type="none"/>
            </v:shape>
            <v:shape style="position:absolute;left:4469;top:2247;width:79;height:19" type="#_x0000_t202" id="docshape311" filled="false" stroked="false">
              <v:textbox inset="0,0,0,0">
                <w:txbxContent>
                  <w:p>
                    <w:pPr>
                      <w:spacing w:before="5"/>
                      <w:ind w:left="0"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w10:wrap type="none"/>
            </v:shape>
            <v:shape style="position:absolute;left:4970;top:2248;width:730;height:18" type="#_x0000_t202" id="docshape312" filled="false" stroked="false">
              <v:textbox inset="0,0,0,0">
                <w:txbxContent>
                  <w:p>
                    <w:pPr>
                      <w:spacing w:before="5"/>
                      <w:ind w:left="0" w:right="0" w:firstLine="0"/>
                      <w:jc w:val="left"/>
                      <w:rPr>
                        <w:sz w:val="2"/>
                      </w:rPr>
                    </w:pPr>
                    <w:r>
                      <w:rPr>
                        <w:color w:val="040000"/>
                        <w:w w:val="155"/>
                        <w:sz w:val="2"/>
                      </w:rPr>
                      <w:t>HDMI</w:t>
                    </w:r>
                    <w:r>
                      <w:rPr>
                        <w:color w:val="040000"/>
                        <w:spacing w:val="-2"/>
                        <w:w w:val="155"/>
                        <w:sz w:val="2"/>
                      </w:rPr>
                      <w:t> </w:t>
                    </w:r>
                    <w:r>
                      <w:rPr>
                        <w:color w:val="040000"/>
                        <w:w w:val="155"/>
                        <w:sz w:val="2"/>
                      </w:rPr>
                      <w:t>OUT</w:t>
                    </w:r>
                    <w:r>
                      <w:rPr>
                        <w:color w:val="040000"/>
                        <w:spacing w:val="55"/>
                        <w:w w:val="155"/>
                        <w:sz w:val="2"/>
                      </w:rPr>
                      <w:t>   </w:t>
                    </w:r>
                    <w:r>
                      <w:rPr>
                        <w:color w:val="040000"/>
                        <w:w w:val="155"/>
                        <w:sz w:val="2"/>
                      </w:rPr>
                      <w:t>AUDIO</w:t>
                    </w:r>
                    <w:r>
                      <w:rPr>
                        <w:color w:val="040000"/>
                        <w:w w:val="155"/>
                        <w:sz w:val="2"/>
                      </w:rPr>
                      <w:t> OUT</w:t>
                    </w:r>
                    <w:r>
                      <w:rPr>
                        <w:color w:val="040000"/>
                        <w:spacing w:val="38"/>
                        <w:w w:val="155"/>
                        <w:sz w:val="2"/>
                      </w:rPr>
                      <w:t> </w:t>
                    </w:r>
                    <w:r>
                      <w:rPr>
                        <w:color w:val="040000"/>
                        <w:w w:val="155"/>
                        <w:sz w:val="2"/>
                      </w:rPr>
                      <w:t>RS-232</w:t>
                    </w:r>
                    <w:r>
                      <w:rPr>
                        <w:color w:val="040000"/>
                        <w:spacing w:val="60"/>
                        <w:w w:val="155"/>
                        <w:sz w:val="2"/>
                      </w:rPr>
                      <w:t>  </w:t>
                    </w:r>
                    <w:r>
                      <w:rPr>
                        <w:color w:val="040000"/>
                        <w:w w:val="155"/>
                        <w:sz w:val="2"/>
                      </w:rPr>
                      <w:t>IR</w:t>
                    </w:r>
                    <w:r>
                      <w:rPr>
                        <w:color w:val="040000"/>
                        <w:spacing w:val="-1"/>
                        <w:w w:val="155"/>
                        <w:sz w:val="2"/>
                      </w:rPr>
                      <w:t> </w:t>
                    </w:r>
                    <w:r>
                      <w:rPr>
                        <w:color w:val="040000"/>
                        <w:w w:val="155"/>
                        <w:sz w:val="2"/>
                      </w:rPr>
                      <w:t>IN</w:t>
                    </w:r>
                    <w:r>
                      <w:rPr>
                        <w:color w:val="040000"/>
                        <w:spacing w:val="44"/>
                        <w:w w:val="155"/>
                        <w:sz w:val="2"/>
                      </w:rPr>
                      <w:t> </w:t>
                    </w:r>
                    <w:r>
                      <w:rPr>
                        <w:color w:val="040000"/>
                        <w:w w:val="155"/>
                        <w:sz w:val="2"/>
                      </w:rPr>
                      <w:t>IR</w:t>
                    </w:r>
                    <w:r>
                      <w:rPr>
                        <w:color w:val="040000"/>
                        <w:spacing w:val="-1"/>
                        <w:w w:val="155"/>
                        <w:sz w:val="2"/>
                      </w:rPr>
                      <w:t> </w:t>
                    </w:r>
                    <w:r>
                      <w:rPr>
                        <w:color w:val="040000"/>
                        <w:spacing w:val="-5"/>
                        <w:w w:val="155"/>
                        <w:sz w:val="2"/>
                      </w:rPr>
                      <w:t>OUT</w:t>
                    </w:r>
                  </w:p>
                </w:txbxContent>
              </v:textbox>
              <w10:wrap type="none"/>
            </v:shape>
            <v:shape style="position:absolute;left:5027;top:2552;width:148;height:112" type="#_x0000_t202" id="docshape313" filled="false" stroked="false">
              <v:textbox inset="0,0,0,0">
                <w:txbxContent>
                  <w:p>
                    <w:pPr>
                      <w:spacing w:line="112" w:lineRule="exact" w:before="0"/>
                      <w:ind w:left="0" w:right="0" w:firstLine="0"/>
                      <w:jc w:val="left"/>
                      <w:rPr>
                        <w:sz w:val="10"/>
                      </w:rPr>
                    </w:pPr>
                    <w:r>
                      <w:rPr>
                        <w:color w:val="221815"/>
                        <w:spacing w:val="-5"/>
                        <w:sz w:val="10"/>
                      </w:rPr>
                      <w:t>TV</w:t>
                    </w:r>
                  </w:p>
                </w:txbxContent>
              </v:textbox>
              <w10:wrap type="none"/>
            </v:shape>
            <v:shape style="position:absolute;left:4421;top:2815;width:274;height:135" type="#_x0000_t202" id="docshape314" filled="false" stroked="false">
              <v:textbox inset="0,0,0,0">
                <w:txbxContent>
                  <w:p>
                    <w:pPr>
                      <w:spacing w:line="134" w:lineRule="exact" w:before="0"/>
                      <w:ind w:left="0" w:right="0" w:firstLine="0"/>
                      <w:jc w:val="left"/>
                      <w:rPr>
                        <w:b/>
                        <w:sz w:val="12"/>
                      </w:rPr>
                    </w:pPr>
                    <w:r>
                      <w:rPr>
                        <w:b/>
                        <w:color w:val="221815"/>
                        <w:spacing w:val="-5"/>
                        <w:sz w:val="12"/>
                      </w:rPr>
                      <w:t>DEC</w:t>
                    </w:r>
                  </w:p>
                </w:txbxContent>
              </v:textbox>
              <w10:wrap type="none"/>
            </v:shape>
            <v:shape style="position:absolute;left:5239;top:3025;width:200;height:19" type="#_x0000_t202" id="docshape315" filled="false" stroked="false">
              <v:textbox inset="0,0,0,0">
                <w:txbxContent>
                  <w:p>
                    <w:pPr>
                      <w:spacing w:before="5"/>
                      <w:ind w:left="0" w:right="0" w:firstLine="0"/>
                      <w:jc w:val="left"/>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3"/>
                        <w:w w:val="150"/>
                        <w:sz w:val="2"/>
                      </w:rPr>
                      <w:t> </w:t>
                    </w:r>
                    <w:r>
                      <w:rPr>
                        <w:b/>
                        <w:color w:val="040000"/>
                        <w:w w:val="150"/>
                        <w:sz w:val="2"/>
                      </w:rPr>
                      <w:t>TX</w:t>
                    </w:r>
                    <w:r>
                      <w:rPr>
                        <w:b/>
                        <w:color w:val="040000"/>
                        <w:spacing w:val="24"/>
                        <w:w w:val="150"/>
                        <w:sz w:val="2"/>
                      </w:rPr>
                      <w:t> </w:t>
                    </w:r>
                    <w:r>
                      <w:rPr>
                        <w:b/>
                        <w:color w:val="040000"/>
                        <w:spacing w:val="-5"/>
                        <w:w w:val="150"/>
                        <w:sz w:val="2"/>
                      </w:rPr>
                      <w:t>RX</w:t>
                    </w:r>
                  </w:p>
                </w:txbxContent>
              </v:textbox>
              <w10:wrap type="none"/>
            </v:shape>
            <v:shape style="position:absolute;left:3223;top:3038;width:200;height:19" type="#_x0000_t202" id="docshape316" filled="false" stroked="false">
              <v:textbox inset="0,0,0,0">
                <w:txbxContent>
                  <w:p>
                    <w:pPr>
                      <w:spacing w:before="5"/>
                      <w:ind w:left="0" w:right="0" w:firstLine="0"/>
                      <w:jc w:val="left"/>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3"/>
                        <w:w w:val="150"/>
                        <w:sz w:val="2"/>
                      </w:rPr>
                      <w:t> </w:t>
                    </w:r>
                    <w:r>
                      <w:rPr>
                        <w:b/>
                        <w:color w:val="040000"/>
                        <w:w w:val="150"/>
                        <w:sz w:val="2"/>
                      </w:rPr>
                      <w:t>TX</w:t>
                    </w:r>
                    <w:r>
                      <w:rPr>
                        <w:b/>
                        <w:color w:val="040000"/>
                        <w:spacing w:val="24"/>
                        <w:w w:val="150"/>
                        <w:sz w:val="2"/>
                      </w:rPr>
                      <w:t> </w:t>
                    </w:r>
                    <w:r>
                      <w:rPr>
                        <w:b/>
                        <w:color w:val="040000"/>
                        <w:spacing w:val="-5"/>
                        <w:w w:val="150"/>
                        <w:sz w:val="2"/>
                      </w:rPr>
                      <w:t>RX</w:t>
                    </w:r>
                  </w:p>
                </w:txbxContent>
              </v:textbox>
              <w10:wrap type="none"/>
            </v:shape>
            <v:shape style="position:absolute;left:4468;top:3108;width:79;height:19" type="#_x0000_t202" id="docshape317" filled="false" stroked="false">
              <v:textbox inset="0,0,0,0">
                <w:txbxContent>
                  <w:p>
                    <w:pPr>
                      <w:spacing w:before="5"/>
                      <w:ind w:left="0"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w10:wrap type="none"/>
            </v:shape>
            <v:shape style="position:absolute;left:4968;top:3109;width:730;height:18" type="#_x0000_t202" id="docshape318" filled="false" stroked="false">
              <v:textbox inset="0,0,0,0">
                <w:txbxContent>
                  <w:p>
                    <w:pPr>
                      <w:spacing w:before="5"/>
                      <w:ind w:left="0" w:right="0" w:firstLine="0"/>
                      <w:jc w:val="left"/>
                      <w:rPr>
                        <w:sz w:val="2"/>
                      </w:rPr>
                    </w:pPr>
                    <w:r>
                      <w:rPr>
                        <w:color w:val="040000"/>
                        <w:w w:val="155"/>
                        <w:sz w:val="2"/>
                      </w:rPr>
                      <w:t>HDMI</w:t>
                    </w:r>
                    <w:r>
                      <w:rPr>
                        <w:color w:val="040000"/>
                        <w:spacing w:val="-2"/>
                        <w:w w:val="155"/>
                        <w:sz w:val="2"/>
                      </w:rPr>
                      <w:t> </w:t>
                    </w:r>
                    <w:r>
                      <w:rPr>
                        <w:color w:val="040000"/>
                        <w:w w:val="155"/>
                        <w:sz w:val="2"/>
                      </w:rPr>
                      <w:t>OUT</w:t>
                    </w:r>
                    <w:r>
                      <w:rPr>
                        <w:color w:val="040000"/>
                        <w:spacing w:val="55"/>
                        <w:w w:val="155"/>
                        <w:sz w:val="2"/>
                      </w:rPr>
                      <w:t>   </w:t>
                    </w:r>
                    <w:r>
                      <w:rPr>
                        <w:color w:val="040000"/>
                        <w:w w:val="155"/>
                        <w:sz w:val="2"/>
                      </w:rPr>
                      <w:t>AUDIO</w:t>
                    </w:r>
                    <w:r>
                      <w:rPr>
                        <w:color w:val="040000"/>
                        <w:w w:val="155"/>
                        <w:sz w:val="2"/>
                      </w:rPr>
                      <w:t> OUT</w:t>
                    </w:r>
                    <w:r>
                      <w:rPr>
                        <w:color w:val="040000"/>
                        <w:spacing w:val="38"/>
                        <w:w w:val="155"/>
                        <w:sz w:val="2"/>
                      </w:rPr>
                      <w:t> </w:t>
                    </w:r>
                    <w:r>
                      <w:rPr>
                        <w:color w:val="040000"/>
                        <w:w w:val="155"/>
                        <w:sz w:val="2"/>
                      </w:rPr>
                      <w:t>RS-232</w:t>
                    </w:r>
                    <w:r>
                      <w:rPr>
                        <w:color w:val="040000"/>
                        <w:spacing w:val="60"/>
                        <w:w w:val="155"/>
                        <w:sz w:val="2"/>
                      </w:rPr>
                      <w:t>  </w:t>
                    </w:r>
                    <w:r>
                      <w:rPr>
                        <w:color w:val="040000"/>
                        <w:w w:val="155"/>
                        <w:sz w:val="2"/>
                      </w:rPr>
                      <w:t>IR</w:t>
                    </w:r>
                    <w:r>
                      <w:rPr>
                        <w:color w:val="040000"/>
                        <w:spacing w:val="-1"/>
                        <w:w w:val="155"/>
                        <w:sz w:val="2"/>
                      </w:rPr>
                      <w:t> </w:t>
                    </w:r>
                    <w:r>
                      <w:rPr>
                        <w:color w:val="040000"/>
                        <w:w w:val="155"/>
                        <w:sz w:val="2"/>
                      </w:rPr>
                      <w:t>IN</w:t>
                    </w:r>
                    <w:r>
                      <w:rPr>
                        <w:color w:val="040000"/>
                        <w:spacing w:val="44"/>
                        <w:w w:val="155"/>
                        <w:sz w:val="2"/>
                      </w:rPr>
                      <w:t> </w:t>
                    </w:r>
                    <w:r>
                      <w:rPr>
                        <w:color w:val="040000"/>
                        <w:w w:val="155"/>
                        <w:sz w:val="2"/>
                      </w:rPr>
                      <w:t>IR</w:t>
                    </w:r>
                    <w:r>
                      <w:rPr>
                        <w:color w:val="040000"/>
                        <w:spacing w:val="-1"/>
                        <w:w w:val="155"/>
                        <w:sz w:val="2"/>
                      </w:rPr>
                      <w:t> </w:t>
                    </w:r>
                    <w:r>
                      <w:rPr>
                        <w:color w:val="040000"/>
                        <w:spacing w:val="-5"/>
                        <w:w w:val="155"/>
                        <w:sz w:val="2"/>
                      </w:rPr>
                      <w:t>OUT</w:t>
                    </w:r>
                  </w:p>
                </w:txbxContent>
              </v:textbox>
              <w10:wrap type="none"/>
            </v:shape>
            <v:shape style="position:absolute;left:2952;top:3123;width:730;height:18" type="#_x0000_t202" id="docshape319" filled="false" stroked="false">
              <v:textbox inset="0,0,0,0">
                <w:txbxContent>
                  <w:p>
                    <w:pPr>
                      <w:spacing w:before="5"/>
                      <w:ind w:left="0" w:right="0" w:firstLine="0"/>
                      <w:jc w:val="left"/>
                      <w:rPr>
                        <w:sz w:val="2"/>
                      </w:rPr>
                    </w:pPr>
                    <w:r>
                      <w:rPr>
                        <w:color w:val="040000"/>
                        <w:w w:val="155"/>
                        <w:sz w:val="2"/>
                      </w:rPr>
                      <w:t>HDMI</w:t>
                    </w:r>
                    <w:r>
                      <w:rPr>
                        <w:color w:val="040000"/>
                        <w:spacing w:val="-2"/>
                        <w:w w:val="155"/>
                        <w:sz w:val="2"/>
                      </w:rPr>
                      <w:t> </w:t>
                    </w:r>
                    <w:r>
                      <w:rPr>
                        <w:color w:val="040000"/>
                        <w:w w:val="155"/>
                        <w:sz w:val="2"/>
                      </w:rPr>
                      <w:t>OUT</w:t>
                    </w:r>
                    <w:r>
                      <w:rPr>
                        <w:color w:val="040000"/>
                        <w:spacing w:val="55"/>
                        <w:w w:val="155"/>
                        <w:sz w:val="2"/>
                      </w:rPr>
                      <w:t>   </w:t>
                    </w:r>
                    <w:r>
                      <w:rPr>
                        <w:color w:val="040000"/>
                        <w:w w:val="155"/>
                        <w:sz w:val="2"/>
                      </w:rPr>
                      <w:t>AUDIO</w:t>
                    </w:r>
                    <w:r>
                      <w:rPr>
                        <w:color w:val="040000"/>
                        <w:w w:val="155"/>
                        <w:sz w:val="2"/>
                      </w:rPr>
                      <w:t> OUT</w:t>
                    </w:r>
                    <w:r>
                      <w:rPr>
                        <w:color w:val="040000"/>
                        <w:spacing w:val="38"/>
                        <w:w w:val="155"/>
                        <w:sz w:val="2"/>
                      </w:rPr>
                      <w:t> </w:t>
                    </w:r>
                    <w:r>
                      <w:rPr>
                        <w:color w:val="040000"/>
                        <w:w w:val="155"/>
                        <w:sz w:val="2"/>
                      </w:rPr>
                      <w:t>RS-232</w:t>
                    </w:r>
                    <w:r>
                      <w:rPr>
                        <w:color w:val="040000"/>
                        <w:spacing w:val="60"/>
                        <w:w w:val="155"/>
                        <w:sz w:val="2"/>
                      </w:rPr>
                      <w:t>  </w:t>
                    </w:r>
                    <w:r>
                      <w:rPr>
                        <w:color w:val="040000"/>
                        <w:w w:val="155"/>
                        <w:sz w:val="2"/>
                      </w:rPr>
                      <w:t>IR</w:t>
                    </w:r>
                    <w:r>
                      <w:rPr>
                        <w:color w:val="040000"/>
                        <w:spacing w:val="-1"/>
                        <w:w w:val="155"/>
                        <w:sz w:val="2"/>
                      </w:rPr>
                      <w:t> </w:t>
                    </w:r>
                    <w:r>
                      <w:rPr>
                        <w:color w:val="040000"/>
                        <w:w w:val="155"/>
                        <w:sz w:val="2"/>
                      </w:rPr>
                      <w:t>IN</w:t>
                    </w:r>
                    <w:r>
                      <w:rPr>
                        <w:color w:val="040000"/>
                        <w:spacing w:val="44"/>
                        <w:w w:val="155"/>
                        <w:sz w:val="2"/>
                      </w:rPr>
                      <w:t> </w:t>
                    </w:r>
                    <w:r>
                      <w:rPr>
                        <w:color w:val="040000"/>
                        <w:w w:val="155"/>
                        <w:sz w:val="2"/>
                      </w:rPr>
                      <w:t>IR</w:t>
                    </w:r>
                    <w:r>
                      <w:rPr>
                        <w:color w:val="040000"/>
                        <w:spacing w:val="-1"/>
                        <w:w w:val="155"/>
                        <w:sz w:val="2"/>
                      </w:rPr>
                      <w:t> </w:t>
                    </w:r>
                    <w:r>
                      <w:rPr>
                        <w:color w:val="040000"/>
                        <w:spacing w:val="-5"/>
                        <w:w w:val="155"/>
                        <w:sz w:val="2"/>
                      </w:rPr>
                      <w:t>OUT</w:t>
                    </w:r>
                  </w:p>
                </w:txbxContent>
              </v:textbox>
              <w10:wrap type="none"/>
            </v:shape>
            <v:shape style="position:absolute;left:3228;top:3507;width:200;height:19" type="#_x0000_t202" id="docshape320" filled="false" stroked="false">
              <v:textbox inset="0,0,0,0">
                <w:txbxContent>
                  <w:p>
                    <w:pPr>
                      <w:spacing w:before="5"/>
                      <w:ind w:left="0" w:right="0" w:firstLine="0"/>
                      <w:jc w:val="left"/>
                      <w:rPr>
                        <w:b/>
                        <w:sz w:val="2"/>
                      </w:rPr>
                    </w:pPr>
                    <w:r>
                      <w:rPr>
                        <w:b/>
                        <w:color w:val="040000"/>
                        <w:w w:val="150"/>
                        <w:sz w:val="2"/>
                      </w:rPr>
                      <w:t>L</w:t>
                    </w:r>
                    <w:r>
                      <w:rPr>
                        <w:b/>
                        <w:color w:val="040000"/>
                        <w:spacing w:val="34"/>
                        <w:w w:val="150"/>
                        <w:sz w:val="2"/>
                      </w:rPr>
                      <w:t> </w:t>
                    </w:r>
                    <w:r>
                      <w:rPr>
                        <w:b/>
                        <w:color w:val="040000"/>
                        <w:w w:val="150"/>
                        <w:sz w:val="2"/>
                      </w:rPr>
                      <w:t>R</w:t>
                    </w:r>
                    <w:r>
                      <w:rPr>
                        <w:b/>
                        <w:color w:val="040000"/>
                        <w:spacing w:val="43"/>
                        <w:w w:val="150"/>
                        <w:sz w:val="2"/>
                      </w:rPr>
                      <w:t> </w:t>
                    </w:r>
                    <w:r>
                      <w:rPr>
                        <w:b/>
                        <w:color w:val="040000"/>
                        <w:w w:val="150"/>
                        <w:sz w:val="2"/>
                      </w:rPr>
                      <w:t>TX</w:t>
                    </w:r>
                    <w:r>
                      <w:rPr>
                        <w:b/>
                        <w:color w:val="040000"/>
                        <w:spacing w:val="24"/>
                        <w:w w:val="150"/>
                        <w:sz w:val="2"/>
                      </w:rPr>
                      <w:t> </w:t>
                    </w:r>
                    <w:r>
                      <w:rPr>
                        <w:b/>
                        <w:color w:val="040000"/>
                        <w:spacing w:val="-5"/>
                        <w:w w:val="150"/>
                        <w:sz w:val="2"/>
                      </w:rPr>
                      <w:t>RX</w:t>
                    </w:r>
                  </w:p>
                </w:txbxContent>
              </v:textbox>
              <w10:wrap type="none"/>
            </v:shape>
            <v:shape style="position:absolute;left:5027;top:3412;width:148;height:112" type="#_x0000_t202" id="docshape321" filled="false" stroked="false">
              <v:textbox inset="0,0,0,0">
                <w:txbxContent>
                  <w:p>
                    <w:pPr>
                      <w:spacing w:line="112" w:lineRule="exact" w:before="0"/>
                      <w:ind w:left="0" w:right="0" w:firstLine="0"/>
                      <w:jc w:val="left"/>
                      <w:rPr>
                        <w:sz w:val="10"/>
                      </w:rPr>
                    </w:pPr>
                    <w:r>
                      <w:rPr>
                        <w:color w:val="221815"/>
                        <w:spacing w:val="-5"/>
                        <w:sz w:val="10"/>
                      </w:rPr>
                      <w:t>TV</w:t>
                    </w:r>
                  </w:p>
                </w:txbxContent>
              </v:textbox>
              <w10:wrap type="none"/>
            </v:shape>
            <v:shape style="position:absolute;left:2957;top:3591;width:730;height:18" type="#_x0000_t202" id="docshape322" filled="false" stroked="false">
              <v:textbox inset="0,0,0,0">
                <w:txbxContent>
                  <w:p>
                    <w:pPr>
                      <w:spacing w:before="5"/>
                      <w:ind w:left="0" w:right="0" w:firstLine="0"/>
                      <w:jc w:val="left"/>
                      <w:rPr>
                        <w:sz w:val="2"/>
                      </w:rPr>
                    </w:pPr>
                    <w:r>
                      <w:rPr>
                        <w:color w:val="040000"/>
                        <w:w w:val="155"/>
                        <w:sz w:val="2"/>
                      </w:rPr>
                      <w:t>HDMI</w:t>
                    </w:r>
                    <w:r>
                      <w:rPr>
                        <w:color w:val="040000"/>
                        <w:spacing w:val="-2"/>
                        <w:w w:val="155"/>
                        <w:sz w:val="2"/>
                      </w:rPr>
                      <w:t> </w:t>
                    </w:r>
                    <w:r>
                      <w:rPr>
                        <w:color w:val="040000"/>
                        <w:w w:val="155"/>
                        <w:sz w:val="2"/>
                      </w:rPr>
                      <w:t>OUT</w:t>
                    </w:r>
                    <w:r>
                      <w:rPr>
                        <w:color w:val="040000"/>
                        <w:spacing w:val="55"/>
                        <w:w w:val="155"/>
                        <w:sz w:val="2"/>
                      </w:rPr>
                      <w:t>   </w:t>
                    </w:r>
                    <w:r>
                      <w:rPr>
                        <w:color w:val="040000"/>
                        <w:w w:val="155"/>
                        <w:sz w:val="2"/>
                      </w:rPr>
                      <w:t>AUDIO</w:t>
                    </w:r>
                    <w:r>
                      <w:rPr>
                        <w:color w:val="040000"/>
                        <w:w w:val="155"/>
                        <w:sz w:val="2"/>
                      </w:rPr>
                      <w:t> OUT</w:t>
                    </w:r>
                    <w:r>
                      <w:rPr>
                        <w:color w:val="040000"/>
                        <w:spacing w:val="38"/>
                        <w:w w:val="155"/>
                        <w:sz w:val="2"/>
                      </w:rPr>
                      <w:t> </w:t>
                    </w:r>
                    <w:r>
                      <w:rPr>
                        <w:color w:val="040000"/>
                        <w:w w:val="155"/>
                        <w:sz w:val="2"/>
                      </w:rPr>
                      <w:t>RS-232</w:t>
                    </w:r>
                    <w:r>
                      <w:rPr>
                        <w:color w:val="040000"/>
                        <w:spacing w:val="60"/>
                        <w:w w:val="155"/>
                        <w:sz w:val="2"/>
                      </w:rPr>
                      <w:t>  </w:t>
                    </w:r>
                    <w:r>
                      <w:rPr>
                        <w:color w:val="040000"/>
                        <w:w w:val="155"/>
                        <w:sz w:val="2"/>
                      </w:rPr>
                      <w:t>IR</w:t>
                    </w:r>
                    <w:r>
                      <w:rPr>
                        <w:color w:val="040000"/>
                        <w:spacing w:val="-1"/>
                        <w:w w:val="155"/>
                        <w:sz w:val="2"/>
                      </w:rPr>
                      <w:t> </w:t>
                    </w:r>
                    <w:r>
                      <w:rPr>
                        <w:color w:val="040000"/>
                        <w:w w:val="155"/>
                        <w:sz w:val="2"/>
                      </w:rPr>
                      <w:t>IN</w:t>
                    </w:r>
                    <w:r>
                      <w:rPr>
                        <w:color w:val="040000"/>
                        <w:spacing w:val="44"/>
                        <w:w w:val="155"/>
                        <w:sz w:val="2"/>
                      </w:rPr>
                      <w:t> </w:t>
                    </w:r>
                    <w:r>
                      <w:rPr>
                        <w:color w:val="040000"/>
                        <w:w w:val="155"/>
                        <w:sz w:val="2"/>
                      </w:rPr>
                      <w:t>IR</w:t>
                    </w:r>
                    <w:r>
                      <w:rPr>
                        <w:color w:val="040000"/>
                        <w:spacing w:val="-1"/>
                        <w:w w:val="155"/>
                        <w:sz w:val="2"/>
                      </w:rPr>
                      <w:t> </w:t>
                    </w:r>
                    <w:r>
                      <w:rPr>
                        <w:color w:val="040000"/>
                        <w:spacing w:val="-5"/>
                        <w:w w:val="155"/>
                        <w:sz w:val="2"/>
                      </w:rPr>
                      <w:t>OUT</w:t>
                    </w:r>
                  </w:p>
                </w:txbxContent>
              </v:textbox>
              <w10:wrap type="none"/>
            </v:shape>
            <v:shape style="position:absolute;left:3012;top:3767;width:477;height:135" type="#_x0000_t202" id="docshape323" filled="false" stroked="false">
              <v:textbox inset="0,0,0,0">
                <w:txbxContent>
                  <w:p>
                    <w:pPr>
                      <w:spacing w:line="134" w:lineRule="exact" w:before="0"/>
                      <w:ind w:left="0" w:right="0" w:firstLine="0"/>
                      <w:jc w:val="left"/>
                      <w:rPr>
                        <w:b/>
                        <w:sz w:val="12"/>
                      </w:rPr>
                    </w:pPr>
                    <w:r>
                      <w:rPr>
                        <w:b/>
                        <w:color w:val="221815"/>
                        <w:sz w:val="12"/>
                      </w:rPr>
                      <w:t>4</w:t>
                    </w:r>
                    <w:r>
                      <w:rPr>
                        <w:b/>
                        <w:color w:val="221815"/>
                        <w:spacing w:val="-1"/>
                        <w:sz w:val="12"/>
                      </w:rPr>
                      <w:t> </w:t>
                    </w:r>
                    <w:r>
                      <w:rPr>
                        <w:b/>
                        <w:color w:val="221815"/>
                        <w:sz w:val="12"/>
                      </w:rPr>
                      <w:t>× </w:t>
                    </w:r>
                    <w:r>
                      <w:rPr>
                        <w:b/>
                        <w:color w:val="221815"/>
                        <w:spacing w:val="-5"/>
                        <w:sz w:val="12"/>
                      </w:rPr>
                      <w:t>DEC</w:t>
                    </w:r>
                  </w:p>
                </w:txbxContent>
              </v:textbox>
              <w10:wrap type="none"/>
            </v:shape>
            <v:shape style="position:absolute;left:2397;top:3488;width:162;height:138" type="#_x0000_t202" id="docshape324" filled="false" stroked="true" strokeweight=".8051pt" strokecolor="#040000">
              <v:textbox inset="0,0,0,0">
                <w:txbxContent>
                  <w:p>
                    <w:pPr>
                      <w:spacing w:line="240" w:lineRule="auto" w:before="0"/>
                      <w:rPr>
                        <w:sz w:val="2"/>
                      </w:rPr>
                    </w:pPr>
                  </w:p>
                  <w:p>
                    <w:pPr>
                      <w:spacing w:line="240" w:lineRule="auto" w:before="0"/>
                      <w:rPr>
                        <w:sz w:val="2"/>
                      </w:rPr>
                    </w:pPr>
                  </w:p>
                  <w:p>
                    <w:pPr>
                      <w:spacing w:line="240" w:lineRule="auto" w:before="0"/>
                      <w:rPr>
                        <w:sz w:val="2"/>
                      </w:rPr>
                    </w:pPr>
                  </w:p>
                  <w:p>
                    <w:pPr>
                      <w:spacing w:line="240" w:lineRule="auto" w:before="7"/>
                      <w:rPr>
                        <w:sz w:val="2"/>
                      </w:rPr>
                    </w:pPr>
                  </w:p>
                  <w:p>
                    <w:pPr>
                      <w:spacing w:before="0"/>
                      <w:ind w:left="51"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v:stroke linestyle="thinThin" dashstyle="solid"/>
              <w10:wrap type="none"/>
            </v:shape>
            <v:shape style="position:absolute;left:2392;top:3019;width:162;height:138" type="#_x0000_t202" id="docshape325" filled="false" stroked="true" strokeweight=".8051pt" strokecolor="#040000">
              <v:textbox inset="0,0,0,0">
                <w:txbxContent>
                  <w:p>
                    <w:pPr>
                      <w:spacing w:line="240" w:lineRule="auto" w:before="0"/>
                      <w:rPr>
                        <w:sz w:val="2"/>
                      </w:rPr>
                    </w:pPr>
                  </w:p>
                  <w:p>
                    <w:pPr>
                      <w:spacing w:line="240" w:lineRule="auto" w:before="0"/>
                      <w:rPr>
                        <w:sz w:val="2"/>
                      </w:rPr>
                    </w:pPr>
                  </w:p>
                  <w:p>
                    <w:pPr>
                      <w:spacing w:line="240" w:lineRule="auto" w:before="0"/>
                      <w:rPr>
                        <w:sz w:val="2"/>
                      </w:rPr>
                    </w:pPr>
                  </w:p>
                  <w:p>
                    <w:pPr>
                      <w:spacing w:line="240" w:lineRule="auto" w:before="7"/>
                      <w:rPr>
                        <w:sz w:val="2"/>
                      </w:rPr>
                    </w:pPr>
                  </w:p>
                  <w:p>
                    <w:pPr>
                      <w:spacing w:before="0"/>
                      <w:ind w:left="51"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v:stroke linestyle="thinThin" dashstyle="solid"/>
              <w10:wrap type="none"/>
            </v:shape>
            <v:shape style="position:absolute;left:4416;top:1189;width:162;height:138" type="#_x0000_t202" id="docshape326" filled="false" stroked="true" strokeweight=".805pt" strokecolor="#040000">
              <v:textbox inset="0,0,0,0">
                <w:txbxContent>
                  <w:p>
                    <w:pPr>
                      <w:spacing w:line="240" w:lineRule="auto" w:before="0"/>
                      <w:rPr>
                        <w:sz w:val="2"/>
                      </w:rPr>
                    </w:pPr>
                  </w:p>
                  <w:p>
                    <w:pPr>
                      <w:spacing w:line="240" w:lineRule="auto" w:before="0"/>
                      <w:rPr>
                        <w:sz w:val="2"/>
                      </w:rPr>
                    </w:pPr>
                  </w:p>
                  <w:p>
                    <w:pPr>
                      <w:spacing w:line="240" w:lineRule="auto" w:before="0"/>
                      <w:rPr>
                        <w:sz w:val="2"/>
                      </w:rPr>
                    </w:pPr>
                  </w:p>
                  <w:p>
                    <w:pPr>
                      <w:spacing w:line="240" w:lineRule="auto" w:before="7"/>
                      <w:rPr>
                        <w:sz w:val="2"/>
                      </w:rPr>
                    </w:pPr>
                  </w:p>
                  <w:p>
                    <w:pPr>
                      <w:spacing w:before="0"/>
                      <w:ind w:left="51" w:right="0" w:firstLine="0"/>
                      <w:jc w:val="left"/>
                      <w:rPr>
                        <w:sz w:val="2"/>
                      </w:rPr>
                    </w:pPr>
                    <w:r>
                      <w:rPr>
                        <w:color w:val="040000"/>
                        <w:w w:val="165"/>
                        <w:sz w:val="2"/>
                      </w:rPr>
                      <w:t>DC</w:t>
                    </w:r>
                    <w:r>
                      <w:rPr>
                        <w:color w:val="040000"/>
                        <w:spacing w:val="-1"/>
                        <w:w w:val="165"/>
                        <w:sz w:val="2"/>
                      </w:rPr>
                      <w:t> </w:t>
                    </w:r>
                    <w:r>
                      <w:rPr>
                        <w:color w:val="040000"/>
                        <w:spacing w:val="-5"/>
                        <w:w w:val="165"/>
                        <w:sz w:val="2"/>
                      </w:rPr>
                      <w:t>12V</w:t>
                    </w:r>
                  </w:p>
                </w:txbxContent>
              </v:textbox>
              <v:stroke linestyle="thinThin" dashstyle="solid"/>
              <w10:wrap type="none"/>
            </v:shape>
            <w10:wrap type="none"/>
          </v:group>
        </w:pict>
      </w:r>
      <w:r>
        <w:rPr/>
        <w:pict>
          <v:shape style="position:absolute;margin-left:168.641373pt;margin-top:18.49192pt;width:3pt;height:4.25pt;mso-position-horizontal-relative:page;mso-position-vertical-relative:paragraph;z-index:15751680" type="#_x0000_t202" id="docshape327" filled="false" stroked="false">
            <v:textbox inset="0,0,0,0" style="layout-flow:vertical">
              <w:txbxContent>
                <w:p>
                  <w:pPr>
                    <w:pStyle w:val="BodyText"/>
                    <w:spacing w:before="3"/>
                    <w:rPr>
                      <w:sz w:val="2"/>
                    </w:rPr>
                  </w:pPr>
                </w:p>
                <w:p>
                  <w:pPr>
                    <w:spacing w:before="0"/>
                    <w:ind w:left="20" w:right="0" w:firstLine="0"/>
                    <w:jc w:val="left"/>
                    <w:rPr>
                      <w:b/>
                      <w:sz w:val="2"/>
                    </w:rPr>
                  </w:pPr>
                  <w:r>
                    <w:rPr>
                      <w:b/>
                      <w:color w:val="040000"/>
                      <w:spacing w:val="-4"/>
                      <w:w w:val="160"/>
                      <w:sz w:val="2"/>
                    </w:rPr>
                    <w:t>VOUT</w:t>
                  </w:r>
                </w:p>
              </w:txbxContent>
            </v:textbox>
            <w10:wrap type="none"/>
          </v:shape>
        </w:pict>
      </w:r>
      <w:r>
        <w:rPr/>
        <w:pict>
          <v:shape style="position:absolute;margin-left:160.406479pt;margin-top:19.072020pt;width:8.0500pt;height:3.6pt;mso-position-horizontal-relative:page;mso-position-vertical-relative:paragraph;z-index:15752192" type="#_x0000_t202" id="docshape328" filled="false" stroked="false">
            <v:textbox inset="0,0,0,0" style="layout-flow:vertical">
              <w:txbxContent>
                <w:p>
                  <w:pPr>
                    <w:pStyle w:val="BodyText"/>
                    <w:rPr>
                      <w:sz w:val="2"/>
                    </w:rPr>
                  </w:pPr>
                </w:p>
                <w:p>
                  <w:pPr>
                    <w:spacing w:line="343" w:lineRule="auto" w:before="0"/>
                    <w:ind w:left="20" w:right="18" w:firstLine="0"/>
                    <w:jc w:val="both"/>
                    <w:rPr>
                      <w:b/>
                      <w:sz w:val="2"/>
                    </w:rPr>
                  </w:pPr>
                  <w:r>
                    <w:rPr>
                      <w:b/>
                      <w:color w:val="040000"/>
                      <w:spacing w:val="-4"/>
                      <w:sz w:val="2"/>
                    </w:rPr>
                    <w:t>IO4</w:t>
                  </w:r>
                  <w:r>
                    <w:rPr>
                      <w:b/>
                      <w:color w:val="040000"/>
                      <w:spacing w:val="40"/>
                      <w:sz w:val="2"/>
                    </w:rPr>
                    <w:t> </w:t>
                  </w:r>
                  <w:r>
                    <w:rPr>
                      <w:b/>
                      <w:color w:val="040000"/>
                      <w:spacing w:val="-4"/>
                      <w:sz w:val="2"/>
                    </w:rPr>
                    <w:t>IO3</w:t>
                  </w:r>
                  <w:r>
                    <w:rPr>
                      <w:b/>
                      <w:color w:val="040000"/>
                      <w:spacing w:val="40"/>
                      <w:sz w:val="2"/>
                    </w:rPr>
                    <w:t> </w:t>
                  </w:r>
                  <w:r>
                    <w:rPr>
                      <w:b/>
                      <w:color w:val="040000"/>
                      <w:spacing w:val="-4"/>
                      <w:sz w:val="2"/>
                    </w:rPr>
                    <w:t>IO2</w:t>
                  </w:r>
                  <w:r>
                    <w:rPr>
                      <w:b/>
                      <w:color w:val="040000"/>
                      <w:spacing w:val="40"/>
                      <w:sz w:val="2"/>
                    </w:rPr>
                    <w:t> </w:t>
                  </w:r>
                  <w:r>
                    <w:rPr>
                      <w:b/>
                      <w:color w:val="040000"/>
                      <w:spacing w:val="-5"/>
                      <w:sz w:val="2"/>
                    </w:rPr>
                    <w:t>IO1</w:t>
                  </w:r>
                </w:p>
              </w:txbxContent>
            </v:textbox>
            <w10:wrap type="none"/>
          </v:shape>
        </w:pict>
      </w:r>
      <w:r>
        <w:rPr>
          <w:b/>
          <w:color w:val="221815"/>
          <w:spacing w:val="-5"/>
          <w:sz w:val="12"/>
        </w:rPr>
        <w:t>ENC</w:t>
      </w:r>
    </w:p>
    <w:p>
      <w:pPr>
        <w:pStyle w:val="BodyText"/>
        <w:spacing w:before="3"/>
        <w:rPr>
          <w:b/>
          <w:sz w:val="21"/>
        </w:rPr>
      </w:pPr>
    </w:p>
    <w:p>
      <w:pPr>
        <w:pStyle w:val="BodyText"/>
        <w:spacing w:before="1"/>
        <w:rPr>
          <w:b/>
          <w:sz w:val="17"/>
        </w:rPr>
      </w:pPr>
    </w:p>
    <w:p>
      <w:pPr>
        <w:pStyle w:val="BodyText"/>
        <w:rPr>
          <w:b/>
          <w:sz w:val="20"/>
        </w:rPr>
      </w:pPr>
    </w:p>
    <w:p>
      <w:pPr>
        <w:pStyle w:val="BodyText"/>
        <w:spacing w:before="10"/>
        <w:rPr>
          <w:b/>
          <w:sz w:val="28"/>
        </w:rPr>
      </w:pPr>
    </w:p>
    <w:p>
      <w:pPr>
        <w:spacing w:before="96"/>
        <w:ind w:left="2073" w:right="2121" w:firstLine="0"/>
        <w:jc w:val="center"/>
        <w:rPr>
          <w:sz w:val="12"/>
        </w:rPr>
      </w:pPr>
      <w:r>
        <w:rPr>
          <w:color w:val="221815"/>
          <w:sz w:val="12"/>
        </w:rPr>
        <w:t>Video </w:t>
      </w:r>
      <w:r>
        <w:rPr>
          <w:color w:val="221815"/>
          <w:spacing w:val="-4"/>
          <w:sz w:val="12"/>
        </w:rPr>
        <w:t>Wall</w:t>
      </w:r>
    </w:p>
    <w:p>
      <w:pPr>
        <w:spacing w:after="0"/>
        <w:jc w:val="center"/>
        <w:rPr>
          <w:sz w:val="12"/>
        </w:rPr>
        <w:sectPr>
          <w:pgSz w:w="5960" w:h="7940"/>
          <w:pgMar w:header="0" w:footer="120" w:top="280" w:bottom="340" w:left="60" w:right="0"/>
        </w:sectPr>
      </w:pPr>
    </w:p>
    <w:p>
      <w:pPr>
        <w:spacing w:before="77"/>
        <w:ind w:left="181" w:right="0" w:firstLine="0"/>
        <w:jc w:val="left"/>
        <w:rPr>
          <w:i/>
          <w:sz w:val="16"/>
        </w:rPr>
      </w:pPr>
      <w:r>
        <w:rPr>
          <w:i/>
          <w:color w:val="221815"/>
          <w:spacing w:val="-2"/>
          <w:sz w:val="16"/>
        </w:rPr>
        <w:t>Notes:</w:t>
      </w:r>
    </w:p>
    <w:p>
      <w:pPr>
        <w:pStyle w:val="ListParagraph"/>
        <w:numPr>
          <w:ilvl w:val="0"/>
          <w:numId w:val="13"/>
        </w:numPr>
        <w:tabs>
          <w:tab w:pos="422" w:val="left" w:leader="none"/>
        </w:tabs>
        <w:spacing w:line="249" w:lineRule="auto" w:before="8" w:after="0"/>
        <w:ind w:left="359" w:right="205" w:hanging="178"/>
        <w:jc w:val="both"/>
        <w:rPr>
          <w:i/>
          <w:sz w:val="16"/>
        </w:rPr>
      </w:pPr>
      <w:r>
        <w:rPr>
          <w:i/>
          <w:color w:val="221815"/>
          <w:sz w:val="16"/>
        </w:rPr>
        <w:t>For</w:t>
      </w:r>
      <w:r>
        <w:rPr>
          <w:i/>
          <w:color w:val="221815"/>
          <w:spacing w:val="-4"/>
          <w:sz w:val="16"/>
        </w:rPr>
        <w:t> </w:t>
      </w:r>
      <w:r>
        <w:rPr>
          <w:i/>
          <w:color w:val="221815"/>
          <w:sz w:val="16"/>
        </w:rPr>
        <w:t>the</w:t>
      </w:r>
      <w:r>
        <w:rPr>
          <w:i/>
          <w:color w:val="221815"/>
          <w:spacing w:val="-4"/>
          <w:sz w:val="16"/>
        </w:rPr>
        <w:t> </w:t>
      </w:r>
      <w:r>
        <w:rPr>
          <w:i/>
          <w:color w:val="221815"/>
          <w:sz w:val="16"/>
        </w:rPr>
        <w:t>default</w:t>
      </w:r>
      <w:r>
        <w:rPr>
          <w:i/>
          <w:color w:val="221815"/>
          <w:spacing w:val="-5"/>
          <w:sz w:val="16"/>
        </w:rPr>
        <w:t> </w:t>
      </w:r>
      <w:r>
        <w:rPr>
          <w:i/>
          <w:color w:val="221815"/>
          <w:sz w:val="16"/>
        </w:rPr>
        <w:t>IP</w:t>
      </w:r>
      <w:r>
        <w:rPr>
          <w:i/>
          <w:color w:val="221815"/>
          <w:spacing w:val="-9"/>
          <w:sz w:val="16"/>
        </w:rPr>
        <w:t> </w:t>
      </w:r>
      <w:r>
        <w:rPr>
          <w:i/>
          <w:color w:val="221815"/>
          <w:sz w:val="16"/>
        </w:rPr>
        <w:t>mode</w:t>
      </w:r>
      <w:r>
        <w:rPr>
          <w:i/>
          <w:color w:val="221815"/>
          <w:spacing w:val="-4"/>
          <w:sz w:val="16"/>
        </w:rPr>
        <w:t> </w:t>
      </w:r>
      <w:r>
        <w:rPr>
          <w:i/>
          <w:color w:val="221815"/>
          <w:sz w:val="16"/>
        </w:rPr>
        <w:t>of</w:t>
      </w:r>
      <w:r>
        <w:rPr>
          <w:i/>
          <w:color w:val="221815"/>
          <w:spacing w:val="-5"/>
          <w:sz w:val="16"/>
        </w:rPr>
        <w:t> </w:t>
      </w:r>
      <w:r>
        <w:rPr>
          <w:i/>
          <w:color w:val="221815"/>
          <w:sz w:val="16"/>
        </w:rPr>
        <w:t>Control</w:t>
      </w:r>
      <w:r>
        <w:rPr>
          <w:i/>
          <w:color w:val="221815"/>
          <w:spacing w:val="-5"/>
          <w:sz w:val="16"/>
        </w:rPr>
        <w:t> </w:t>
      </w:r>
      <w:r>
        <w:rPr>
          <w:i/>
          <w:color w:val="221815"/>
          <w:sz w:val="16"/>
        </w:rPr>
        <w:t>LAN</w:t>
      </w:r>
      <w:r>
        <w:rPr>
          <w:i/>
          <w:color w:val="221815"/>
          <w:spacing w:val="-4"/>
          <w:sz w:val="16"/>
        </w:rPr>
        <w:t> </w:t>
      </w:r>
      <w:r>
        <w:rPr>
          <w:i/>
          <w:color w:val="221815"/>
          <w:sz w:val="16"/>
        </w:rPr>
        <w:t>port</w:t>
      </w:r>
      <w:r>
        <w:rPr>
          <w:i/>
          <w:color w:val="221815"/>
          <w:spacing w:val="-5"/>
          <w:sz w:val="16"/>
        </w:rPr>
        <w:t> </w:t>
      </w:r>
      <w:r>
        <w:rPr>
          <w:i/>
          <w:color w:val="221815"/>
          <w:sz w:val="16"/>
        </w:rPr>
        <w:t>of</w:t>
      </w:r>
      <w:r>
        <w:rPr>
          <w:i/>
          <w:color w:val="221815"/>
          <w:spacing w:val="-5"/>
          <w:sz w:val="16"/>
        </w:rPr>
        <w:t> </w:t>
      </w:r>
      <w:r>
        <w:rPr>
          <w:i/>
          <w:color w:val="221815"/>
          <w:sz w:val="16"/>
        </w:rPr>
        <w:t>the</w:t>
      </w:r>
      <w:r>
        <w:rPr>
          <w:i/>
          <w:color w:val="221815"/>
          <w:spacing w:val="-4"/>
          <w:sz w:val="16"/>
        </w:rPr>
        <w:t> </w:t>
      </w:r>
      <w:r>
        <w:rPr>
          <w:i/>
          <w:color w:val="221815"/>
          <w:sz w:val="16"/>
        </w:rPr>
        <w:t>Controller</w:t>
      </w:r>
      <w:r>
        <w:rPr>
          <w:i/>
          <w:color w:val="221815"/>
          <w:spacing w:val="-5"/>
          <w:sz w:val="16"/>
        </w:rPr>
        <w:t> </w:t>
      </w:r>
      <w:r>
        <w:rPr>
          <w:i/>
          <w:color w:val="221815"/>
          <w:sz w:val="16"/>
        </w:rPr>
        <w:t>Box</w:t>
      </w:r>
      <w:r>
        <w:rPr>
          <w:i/>
          <w:color w:val="221815"/>
          <w:spacing w:val="-4"/>
          <w:sz w:val="16"/>
        </w:rPr>
        <w:t> </w:t>
      </w:r>
      <w:r>
        <w:rPr>
          <w:i/>
          <w:color w:val="221815"/>
          <w:sz w:val="16"/>
        </w:rPr>
        <w:t>is</w:t>
      </w:r>
      <w:r>
        <w:rPr>
          <w:i/>
          <w:color w:val="221815"/>
          <w:spacing w:val="-5"/>
          <w:sz w:val="16"/>
        </w:rPr>
        <w:t> </w:t>
      </w:r>
      <w:r>
        <w:rPr>
          <w:i/>
          <w:color w:val="221815"/>
          <w:sz w:val="16"/>
        </w:rPr>
        <w:t>DHCP, the PC also needs to be set to “Obtain an IP</w:t>
      </w:r>
      <w:r>
        <w:rPr>
          <w:i/>
          <w:color w:val="221815"/>
          <w:spacing w:val="-4"/>
          <w:sz w:val="16"/>
        </w:rPr>
        <w:t> </w:t>
      </w:r>
      <w:r>
        <w:rPr>
          <w:i/>
          <w:color w:val="221815"/>
          <w:sz w:val="16"/>
        </w:rPr>
        <w:t>address automatically” mode, and a DHCP server (e.g. network router) is required in the system.</w:t>
      </w:r>
    </w:p>
    <w:p>
      <w:pPr>
        <w:pStyle w:val="ListParagraph"/>
        <w:numPr>
          <w:ilvl w:val="0"/>
          <w:numId w:val="13"/>
        </w:numPr>
        <w:tabs>
          <w:tab w:pos="422" w:val="left" w:leader="none"/>
        </w:tabs>
        <w:spacing w:line="249" w:lineRule="auto" w:before="2" w:after="0"/>
        <w:ind w:left="403" w:right="267" w:hanging="223"/>
        <w:jc w:val="left"/>
        <w:rPr>
          <w:i/>
          <w:sz w:val="16"/>
        </w:rPr>
      </w:pPr>
      <w:r>
        <w:rPr>
          <w:i/>
          <w:color w:val="221815"/>
          <w:sz w:val="16"/>
        </w:rPr>
        <w:t>If there is no DHCP server in the system, 192.168.0.225 will be used as the IP</w:t>
      </w:r>
      <w:r>
        <w:rPr>
          <w:i/>
          <w:color w:val="221815"/>
          <w:spacing w:val="-5"/>
          <w:sz w:val="16"/>
        </w:rPr>
        <w:t> </w:t>
      </w:r>
      <w:r>
        <w:rPr>
          <w:i/>
          <w:color w:val="221815"/>
          <w:sz w:val="16"/>
        </w:rPr>
        <w:t>address of Control LAN port.</w:t>
      </w:r>
      <w:r>
        <w:rPr>
          <w:i/>
          <w:color w:val="221815"/>
          <w:spacing w:val="-1"/>
          <w:sz w:val="16"/>
        </w:rPr>
        <w:t> </w:t>
      </w:r>
      <w:r>
        <w:rPr>
          <w:i/>
          <w:color w:val="221815"/>
          <w:sz w:val="16"/>
        </w:rPr>
        <w:t>You need to set the IP</w:t>
      </w:r>
      <w:r>
        <w:rPr>
          <w:i/>
          <w:color w:val="221815"/>
          <w:spacing w:val="-4"/>
          <w:sz w:val="16"/>
        </w:rPr>
        <w:t> </w:t>
      </w:r>
      <w:r>
        <w:rPr>
          <w:i/>
          <w:color w:val="221815"/>
          <w:sz w:val="16"/>
        </w:rPr>
        <w:t>address of the PC</w:t>
      </w:r>
      <w:r>
        <w:rPr>
          <w:i/>
          <w:color w:val="221815"/>
          <w:spacing w:val="-3"/>
          <w:sz w:val="16"/>
        </w:rPr>
        <w:t> </w:t>
      </w:r>
      <w:r>
        <w:rPr>
          <w:i/>
          <w:color w:val="221815"/>
          <w:sz w:val="16"/>
        </w:rPr>
        <w:t>to</w:t>
      </w:r>
      <w:r>
        <w:rPr>
          <w:i/>
          <w:color w:val="221815"/>
          <w:spacing w:val="-3"/>
          <w:sz w:val="16"/>
        </w:rPr>
        <w:t> </w:t>
      </w:r>
      <w:r>
        <w:rPr>
          <w:i/>
          <w:color w:val="221815"/>
          <w:sz w:val="16"/>
        </w:rPr>
        <w:t>be</w:t>
      </w:r>
      <w:r>
        <w:rPr>
          <w:i/>
          <w:color w:val="221815"/>
          <w:spacing w:val="-4"/>
          <w:sz w:val="16"/>
        </w:rPr>
        <w:t> </w:t>
      </w:r>
      <w:r>
        <w:rPr>
          <w:i/>
          <w:color w:val="221815"/>
          <w:sz w:val="16"/>
        </w:rPr>
        <w:t>in</w:t>
      </w:r>
      <w:r>
        <w:rPr>
          <w:i/>
          <w:color w:val="221815"/>
          <w:spacing w:val="-4"/>
          <w:sz w:val="16"/>
        </w:rPr>
        <w:t> </w:t>
      </w:r>
      <w:r>
        <w:rPr>
          <w:i/>
          <w:color w:val="221815"/>
          <w:sz w:val="16"/>
        </w:rPr>
        <w:t>the</w:t>
      </w:r>
      <w:r>
        <w:rPr>
          <w:i/>
          <w:color w:val="221815"/>
          <w:spacing w:val="-3"/>
          <w:sz w:val="16"/>
        </w:rPr>
        <w:t> </w:t>
      </w:r>
      <w:r>
        <w:rPr>
          <w:i/>
          <w:color w:val="221815"/>
          <w:sz w:val="16"/>
        </w:rPr>
        <w:t>same</w:t>
      </w:r>
      <w:r>
        <w:rPr>
          <w:i/>
          <w:color w:val="221815"/>
          <w:spacing w:val="-3"/>
          <w:sz w:val="16"/>
        </w:rPr>
        <w:t> </w:t>
      </w:r>
      <w:r>
        <w:rPr>
          <w:i/>
          <w:color w:val="221815"/>
          <w:sz w:val="16"/>
        </w:rPr>
        <w:t>network</w:t>
      </w:r>
      <w:r>
        <w:rPr>
          <w:i/>
          <w:color w:val="221815"/>
          <w:spacing w:val="-4"/>
          <w:sz w:val="16"/>
        </w:rPr>
        <w:t> </w:t>
      </w:r>
      <w:r>
        <w:rPr>
          <w:i/>
          <w:color w:val="221815"/>
          <w:sz w:val="16"/>
        </w:rPr>
        <w:t>segment.</w:t>
      </w:r>
      <w:r>
        <w:rPr>
          <w:i/>
          <w:color w:val="221815"/>
          <w:spacing w:val="-3"/>
          <w:sz w:val="16"/>
        </w:rPr>
        <w:t> </w:t>
      </w:r>
      <w:r>
        <w:rPr>
          <w:i/>
          <w:color w:val="221815"/>
          <w:sz w:val="16"/>
        </w:rPr>
        <w:t>For</w:t>
      </w:r>
      <w:r>
        <w:rPr>
          <w:i/>
          <w:color w:val="221815"/>
          <w:spacing w:val="-3"/>
          <w:sz w:val="16"/>
        </w:rPr>
        <w:t> </w:t>
      </w:r>
      <w:r>
        <w:rPr>
          <w:i/>
          <w:color w:val="221815"/>
          <w:sz w:val="16"/>
        </w:rPr>
        <w:t>example,</w:t>
      </w:r>
      <w:r>
        <w:rPr>
          <w:i/>
          <w:color w:val="221815"/>
          <w:spacing w:val="-4"/>
          <w:sz w:val="16"/>
        </w:rPr>
        <w:t> </w:t>
      </w:r>
      <w:r>
        <w:rPr>
          <w:i/>
          <w:color w:val="221815"/>
          <w:sz w:val="16"/>
        </w:rPr>
        <w:t>set</w:t>
      </w:r>
      <w:r>
        <w:rPr>
          <w:i/>
          <w:color w:val="221815"/>
          <w:spacing w:val="-3"/>
          <w:sz w:val="16"/>
        </w:rPr>
        <w:t> </w:t>
      </w:r>
      <w:r>
        <w:rPr>
          <w:i/>
          <w:color w:val="221815"/>
          <w:sz w:val="16"/>
        </w:rPr>
        <w:t>PC’s</w:t>
      </w:r>
      <w:r>
        <w:rPr>
          <w:i/>
          <w:color w:val="221815"/>
          <w:spacing w:val="-3"/>
          <w:sz w:val="16"/>
        </w:rPr>
        <w:t> </w:t>
      </w:r>
      <w:r>
        <w:rPr>
          <w:i/>
          <w:color w:val="221815"/>
          <w:sz w:val="16"/>
        </w:rPr>
        <w:t>IP</w:t>
      </w:r>
      <w:r>
        <w:rPr>
          <w:i/>
          <w:color w:val="221815"/>
          <w:spacing w:val="-8"/>
          <w:sz w:val="16"/>
        </w:rPr>
        <w:t> </w:t>
      </w:r>
      <w:r>
        <w:rPr>
          <w:i/>
          <w:color w:val="221815"/>
          <w:sz w:val="16"/>
        </w:rPr>
        <w:t>address as 192.168.0.88.</w:t>
      </w:r>
    </w:p>
    <w:p>
      <w:pPr>
        <w:pStyle w:val="ListParagraph"/>
        <w:numPr>
          <w:ilvl w:val="0"/>
          <w:numId w:val="13"/>
        </w:numPr>
        <w:tabs>
          <w:tab w:pos="419" w:val="left" w:leader="none"/>
        </w:tabs>
        <w:spacing w:line="249" w:lineRule="auto" w:before="3" w:after="0"/>
        <w:ind w:left="448" w:right="128" w:hanging="267"/>
        <w:jc w:val="left"/>
        <w:rPr>
          <w:i/>
          <w:sz w:val="16"/>
        </w:rPr>
      </w:pPr>
      <w:r>
        <w:rPr>
          <w:i/>
          <w:color w:val="221815"/>
          <w:sz w:val="16"/>
        </w:rPr>
        <w:t>You can access the Web GUI by inputting Control LAN port IP address (192.168.0.225)</w:t>
      </w:r>
      <w:r>
        <w:rPr>
          <w:i/>
          <w:color w:val="221815"/>
          <w:spacing w:val="-6"/>
          <w:sz w:val="16"/>
        </w:rPr>
        <w:t> </w:t>
      </w:r>
      <w:r>
        <w:rPr>
          <w:i/>
          <w:color w:val="221815"/>
          <w:sz w:val="16"/>
        </w:rPr>
        <w:t>or</w:t>
      </w:r>
      <w:r>
        <w:rPr>
          <w:i/>
          <w:color w:val="221815"/>
          <w:spacing w:val="-7"/>
          <w:sz w:val="16"/>
        </w:rPr>
        <w:t> </w:t>
      </w:r>
      <w:r>
        <w:rPr>
          <w:i/>
          <w:color w:val="221815"/>
          <w:sz w:val="16"/>
        </w:rPr>
        <w:t>URL</w:t>
      </w:r>
      <w:r>
        <w:rPr>
          <w:i/>
          <w:color w:val="221815"/>
          <w:spacing w:val="-9"/>
          <w:sz w:val="16"/>
        </w:rPr>
        <w:t> </w:t>
      </w:r>
      <w:hyperlink r:id="rId73">
        <w:r>
          <w:rPr>
            <w:i/>
            <w:color w:val="221815"/>
            <w:sz w:val="16"/>
          </w:rPr>
          <w:t>"http://controller.local"</w:t>
        </w:r>
      </w:hyperlink>
      <w:r>
        <w:rPr>
          <w:i/>
          <w:color w:val="221815"/>
          <w:spacing w:val="-6"/>
          <w:sz w:val="16"/>
        </w:rPr>
        <w:t> </w:t>
      </w:r>
      <w:r>
        <w:rPr>
          <w:i/>
          <w:color w:val="221815"/>
          <w:sz w:val="16"/>
        </w:rPr>
        <w:t>on</w:t>
      </w:r>
      <w:r>
        <w:rPr>
          <w:i/>
          <w:color w:val="221815"/>
          <w:spacing w:val="-7"/>
          <w:sz w:val="16"/>
        </w:rPr>
        <w:t> </w:t>
      </w:r>
      <w:r>
        <w:rPr>
          <w:i/>
          <w:color w:val="221815"/>
          <w:sz w:val="16"/>
        </w:rPr>
        <w:t>your</w:t>
      </w:r>
      <w:r>
        <w:rPr>
          <w:i/>
          <w:color w:val="221815"/>
          <w:spacing w:val="-6"/>
          <w:sz w:val="16"/>
        </w:rPr>
        <w:t> </w:t>
      </w:r>
      <w:r>
        <w:rPr>
          <w:i/>
          <w:color w:val="221815"/>
          <w:sz w:val="16"/>
        </w:rPr>
        <w:t>computer's</w:t>
      </w:r>
      <w:r>
        <w:rPr>
          <w:i/>
          <w:color w:val="221815"/>
          <w:spacing w:val="-6"/>
          <w:sz w:val="16"/>
        </w:rPr>
        <w:t> </w:t>
      </w:r>
      <w:r>
        <w:rPr>
          <w:i/>
          <w:color w:val="221815"/>
          <w:sz w:val="16"/>
        </w:rPr>
        <w:t>browser.</w:t>
      </w:r>
    </w:p>
    <w:p>
      <w:pPr>
        <w:pStyle w:val="ListParagraph"/>
        <w:numPr>
          <w:ilvl w:val="0"/>
          <w:numId w:val="13"/>
        </w:numPr>
        <w:tabs>
          <w:tab w:pos="422" w:val="left" w:leader="none"/>
        </w:tabs>
        <w:spacing w:line="249" w:lineRule="auto" w:before="1" w:after="0"/>
        <w:ind w:left="403" w:right="439" w:hanging="223"/>
        <w:jc w:val="left"/>
        <w:rPr>
          <w:i/>
          <w:sz w:val="16"/>
        </w:rPr>
      </w:pPr>
      <w:r>
        <w:rPr>
          <w:i/>
          <w:color w:val="221815"/>
          <w:sz w:val="16"/>
        </w:rPr>
        <w:t>No</w:t>
      </w:r>
      <w:r>
        <w:rPr>
          <w:i/>
          <w:color w:val="221815"/>
          <w:spacing w:val="-2"/>
          <w:sz w:val="16"/>
        </w:rPr>
        <w:t> </w:t>
      </w:r>
      <w:r>
        <w:rPr>
          <w:i/>
          <w:color w:val="221815"/>
          <w:sz w:val="16"/>
        </w:rPr>
        <w:t>need</w:t>
      </w:r>
      <w:r>
        <w:rPr>
          <w:i/>
          <w:color w:val="221815"/>
          <w:spacing w:val="-2"/>
          <w:sz w:val="16"/>
        </w:rPr>
        <w:t> </w:t>
      </w:r>
      <w:r>
        <w:rPr>
          <w:i/>
          <w:color w:val="221815"/>
          <w:sz w:val="16"/>
        </w:rPr>
        <w:t>to</w:t>
      </w:r>
      <w:r>
        <w:rPr>
          <w:i/>
          <w:color w:val="221815"/>
          <w:spacing w:val="-1"/>
          <w:sz w:val="16"/>
        </w:rPr>
        <w:t> </w:t>
      </w:r>
      <w:r>
        <w:rPr>
          <w:i/>
          <w:color w:val="221815"/>
          <w:sz w:val="16"/>
        </w:rPr>
        <w:t>care</w:t>
      </w:r>
      <w:r>
        <w:rPr>
          <w:i/>
          <w:color w:val="221815"/>
          <w:spacing w:val="-1"/>
          <w:sz w:val="16"/>
        </w:rPr>
        <w:t> </w:t>
      </w:r>
      <w:r>
        <w:rPr>
          <w:i/>
          <w:color w:val="221815"/>
          <w:sz w:val="16"/>
        </w:rPr>
        <w:t>about</w:t>
      </w:r>
      <w:r>
        <w:rPr>
          <w:i/>
          <w:color w:val="221815"/>
          <w:spacing w:val="-2"/>
          <w:sz w:val="16"/>
        </w:rPr>
        <w:t> </w:t>
      </w:r>
      <w:r>
        <w:rPr>
          <w:i/>
          <w:color w:val="221815"/>
          <w:sz w:val="16"/>
        </w:rPr>
        <w:t>settings</w:t>
      </w:r>
      <w:r>
        <w:rPr>
          <w:i/>
          <w:color w:val="221815"/>
          <w:spacing w:val="-1"/>
          <w:sz w:val="16"/>
        </w:rPr>
        <w:t> </w:t>
      </w:r>
      <w:r>
        <w:rPr>
          <w:i/>
          <w:color w:val="221815"/>
          <w:sz w:val="16"/>
        </w:rPr>
        <w:t>of</w:t>
      </w:r>
      <w:r>
        <w:rPr>
          <w:i/>
          <w:color w:val="221815"/>
          <w:spacing w:val="-2"/>
          <w:sz w:val="16"/>
        </w:rPr>
        <w:t> </w:t>
      </w:r>
      <w:r>
        <w:rPr>
          <w:i/>
          <w:color w:val="221815"/>
          <w:sz w:val="16"/>
        </w:rPr>
        <w:t>Video</w:t>
      </w:r>
      <w:r>
        <w:rPr>
          <w:i/>
          <w:color w:val="221815"/>
          <w:spacing w:val="-2"/>
          <w:sz w:val="16"/>
        </w:rPr>
        <w:t> </w:t>
      </w:r>
      <w:r>
        <w:rPr>
          <w:i/>
          <w:color w:val="221815"/>
          <w:sz w:val="16"/>
        </w:rPr>
        <w:t>LAN</w:t>
      </w:r>
      <w:r>
        <w:rPr>
          <w:i/>
          <w:color w:val="221815"/>
          <w:spacing w:val="-2"/>
          <w:sz w:val="16"/>
        </w:rPr>
        <w:t> </w:t>
      </w:r>
      <w:r>
        <w:rPr>
          <w:i/>
          <w:color w:val="221815"/>
          <w:sz w:val="16"/>
        </w:rPr>
        <w:t>port</w:t>
      </w:r>
      <w:r>
        <w:rPr>
          <w:i/>
          <w:color w:val="221815"/>
          <w:spacing w:val="-2"/>
          <w:sz w:val="16"/>
        </w:rPr>
        <w:t> </w:t>
      </w:r>
      <w:r>
        <w:rPr>
          <w:i/>
          <w:color w:val="221815"/>
          <w:sz w:val="16"/>
        </w:rPr>
        <w:t>of</w:t>
      </w:r>
      <w:r>
        <w:rPr>
          <w:i/>
          <w:color w:val="221815"/>
          <w:spacing w:val="-2"/>
          <w:sz w:val="16"/>
        </w:rPr>
        <w:t> </w:t>
      </w:r>
      <w:r>
        <w:rPr>
          <w:i/>
          <w:color w:val="221815"/>
          <w:sz w:val="16"/>
        </w:rPr>
        <w:t>the</w:t>
      </w:r>
      <w:r>
        <w:rPr>
          <w:i/>
          <w:color w:val="221815"/>
          <w:spacing w:val="-1"/>
          <w:sz w:val="16"/>
        </w:rPr>
        <w:t> </w:t>
      </w:r>
      <w:r>
        <w:rPr>
          <w:i/>
          <w:color w:val="221815"/>
          <w:sz w:val="16"/>
        </w:rPr>
        <w:t>Controller</w:t>
      </w:r>
      <w:r>
        <w:rPr>
          <w:i/>
          <w:color w:val="221815"/>
          <w:spacing w:val="-2"/>
          <w:sz w:val="16"/>
        </w:rPr>
        <w:t> </w:t>
      </w:r>
      <w:r>
        <w:rPr>
          <w:i/>
          <w:color w:val="221815"/>
          <w:sz w:val="16"/>
        </w:rPr>
        <w:t>Box, they are managed by Controller automatically.</w:t>
      </w:r>
    </w:p>
    <w:p>
      <w:pPr>
        <w:pStyle w:val="ListParagraph"/>
        <w:numPr>
          <w:ilvl w:val="0"/>
          <w:numId w:val="13"/>
        </w:numPr>
        <w:tabs>
          <w:tab w:pos="422" w:val="left" w:leader="none"/>
        </w:tabs>
        <w:spacing w:line="249" w:lineRule="auto" w:before="1" w:after="0"/>
        <w:ind w:left="403" w:right="417" w:hanging="223"/>
        <w:jc w:val="left"/>
        <w:rPr>
          <w:i/>
          <w:sz w:val="16"/>
        </w:rPr>
      </w:pPr>
      <w:r>
        <w:rPr>
          <w:i/>
          <w:color w:val="221815"/>
          <w:sz w:val="16"/>
        </w:rPr>
        <w:t>When</w:t>
      </w:r>
      <w:r>
        <w:rPr>
          <w:i/>
          <w:color w:val="221815"/>
          <w:spacing w:val="-2"/>
          <w:sz w:val="16"/>
        </w:rPr>
        <w:t> </w:t>
      </w:r>
      <w:r>
        <w:rPr>
          <w:i/>
          <w:color w:val="221815"/>
          <w:sz w:val="16"/>
        </w:rPr>
        <w:t>the</w:t>
      </w:r>
      <w:r>
        <w:rPr>
          <w:i/>
          <w:color w:val="221815"/>
          <w:spacing w:val="-2"/>
          <w:sz w:val="16"/>
        </w:rPr>
        <w:t> </w:t>
      </w:r>
      <w:r>
        <w:rPr>
          <w:i/>
          <w:color w:val="221815"/>
          <w:sz w:val="16"/>
        </w:rPr>
        <w:t>Network</w:t>
      </w:r>
      <w:r>
        <w:rPr>
          <w:i/>
          <w:color w:val="221815"/>
          <w:spacing w:val="-3"/>
          <w:sz w:val="16"/>
        </w:rPr>
        <w:t> </w:t>
      </w:r>
      <w:r>
        <w:rPr>
          <w:i/>
          <w:color w:val="221815"/>
          <w:sz w:val="16"/>
        </w:rPr>
        <w:t>Switch</w:t>
      </w:r>
      <w:r>
        <w:rPr>
          <w:i/>
          <w:color w:val="221815"/>
          <w:spacing w:val="-2"/>
          <w:sz w:val="16"/>
        </w:rPr>
        <w:t> </w:t>
      </w:r>
      <w:r>
        <w:rPr>
          <w:i/>
          <w:color w:val="221815"/>
          <w:sz w:val="16"/>
        </w:rPr>
        <w:t>does</w:t>
      </w:r>
      <w:r>
        <w:rPr>
          <w:i/>
          <w:color w:val="221815"/>
          <w:spacing w:val="-3"/>
          <w:sz w:val="16"/>
        </w:rPr>
        <w:t> </w:t>
      </w:r>
      <w:r>
        <w:rPr>
          <w:i/>
          <w:color w:val="221815"/>
          <w:sz w:val="16"/>
        </w:rPr>
        <w:t>not</w:t>
      </w:r>
      <w:r>
        <w:rPr>
          <w:i/>
          <w:color w:val="221815"/>
          <w:spacing w:val="-2"/>
          <w:sz w:val="16"/>
        </w:rPr>
        <w:t> </w:t>
      </w:r>
      <w:r>
        <w:rPr>
          <w:i/>
          <w:color w:val="221815"/>
          <w:sz w:val="16"/>
        </w:rPr>
        <w:t>support</w:t>
      </w:r>
      <w:r>
        <w:rPr>
          <w:i/>
          <w:color w:val="221815"/>
          <w:spacing w:val="-2"/>
          <w:sz w:val="16"/>
        </w:rPr>
        <w:t> </w:t>
      </w:r>
      <w:r>
        <w:rPr>
          <w:i/>
          <w:color w:val="221815"/>
          <w:sz w:val="16"/>
        </w:rPr>
        <w:t>PoE,</w:t>
      </w:r>
      <w:r>
        <w:rPr>
          <w:i/>
          <w:color w:val="221815"/>
          <w:spacing w:val="-2"/>
          <w:sz w:val="16"/>
        </w:rPr>
        <w:t> </w:t>
      </w:r>
      <w:r>
        <w:rPr>
          <w:i/>
          <w:color w:val="221815"/>
          <w:sz w:val="16"/>
        </w:rPr>
        <w:t>the</w:t>
      </w:r>
      <w:r>
        <w:rPr>
          <w:i/>
          <w:color w:val="221815"/>
          <w:spacing w:val="-2"/>
          <w:sz w:val="16"/>
        </w:rPr>
        <w:t> </w:t>
      </w:r>
      <w:r>
        <w:rPr>
          <w:i/>
          <w:color w:val="221815"/>
          <w:sz w:val="16"/>
        </w:rPr>
        <w:t>Encoder,</w:t>
      </w:r>
      <w:r>
        <w:rPr>
          <w:i/>
          <w:color w:val="221815"/>
          <w:spacing w:val="-2"/>
          <w:sz w:val="16"/>
        </w:rPr>
        <w:t> </w:t>
      </w:r>
      <w:r>
        <w:rPr>
          <w:i/>
          <w:color w:val="221815"/>
          <w:sz w:val="16"/>
        </w:rPr>
        <w:t>Decoder and Controller Box should be powered by DC power adapter.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2"/>
        </w:rPr>
      </w:pPr>
      <w:r>
        <w:rPr/>
        <w:drawing>
          <wp:anchor distT="0" distB="0" distL="0" distR="0" allowOverlap="1" layoutInCell="1" locked="0" behindDoc="0" simplePos="0" relativeHeight="47">
            <wp:simplePos x="0" y="0"/>
            <wp:positionH relativeFrom="page">
              <wp:posOffset>169379</wp:posOffset>
            </wp:positionH>
            <wp:positionV relativeFrom="paragraph">
              <wp:posOffset>106096</wp:posOffset>
            </wp:positionV>
            <wp:extent cx="623626" cy="142398"/>
            <wp:effectExtent l="0" t="0" r="0" b="0"/>
            <wp:wrapTopAndBottom/>
            <wp:docPr id="65" name="image68.png"/>
            <wp:cNvGraphicFramePr>
              <a:graphicFrameLocks noChangeAspect="1"/>
            </wp:cNvGraphicFramePr>
            <a:graphic>
              <a:graphicData uri="http://schemas.openxmlformats.org/drawingml/2006/picture">
                <pic:pic>
                  <pic:nvPicPr>
                    <pic:cNvPr id="66" name="image68.png"/>
                    <pic:cNvPicPr/>
                  </pic:nvPicPr>
                  <pic:blipFill>
                    <a:blip r:embed="rId74" cstate="print"/>
                    <a:stretch>
                      <a:fillRect/>
                    </a:stretch>
                  </pic:blipFill>
                  <pic:spPr>
                    <a:xfrm>
                      <a:off x="0" y="0"/>
                      <a:ext cx="623626" cy="142398"/>
                    </a:xfrm>
                    <a:prstGeom prst="rect">
                      <a:avLst/>
                    </a:prstGeom>
                  </pic:spPr>
                </pic:pic>
              </a:graphicData>
            </a:graphic>
          </wp:anchor>
        </w:drawing>
      </w:r>
    </w:p>
    <w:p>
      <w:pPr>
        <w:spacing w:line="297" w:lineRule="auto" w:before="93"/>
        <w:ind w:left="216" w:right="429" w:firstLine="0"/>
        <w:jc w:val="both"/>
        <w:rPr>
          <w:sz w:val="14"/>
        </w:rPr>
      </w:pPr>
      <w:r>
        <w:rPr>
          <w:color w:val="221815"/>
          <w:sz w:val="14"/>
        </w:rPr>
        <w:t>The</w:t>
      </w:r>
      <w:r>
        <w:rPr>
          <w:color w:val="221815"/>
          <w:spacing w:val="-2"/>
          <w:sz w:val="14"/>
        </w:rPr>
        <w:t> </w:t>
      </w:r>
      <w:r>
        <w:rPr>
          <w:color w:val="221815"/>
          <w:sz w:val="14"/>
        </w:rPr>
        <w:t>terms</w:t>
      </w:r>
      <w:r>
        <w:rPr>
          <w:color w:val="221815"/>
          <w:spacing w:val="-2"/>
          <w:sz w:val="14"/>
        </w:rPr>
        <w:t> </w:t>
      </w:r>
      <w:r>
        <w:rPr>
          <w:color w:val="221815"/>
          <w:sz w:val="14"/>
        </w:rPr>
        <w:t>HDMI</w:t>
      </w:r>
      <w:r>
        <w:rPr>
          <w:color w:val="221815"/>
          <w:spacing w:val="-3"/>
          <w:sz w:val="14"/>
        </w:rPr>
        <w:t> </w:t>
      </w:r>
      <w:r>
        <w:rPr>
          <w:color w:val="221815"/>
          <w:sz w:val="14"/>
        </w:rPr>
        <w:t>and</w:t>
      </w:r>
      <w:r>
        <w:rPr>
          <w:color w:val="221815"/>
          <w:spacing w:val="-3"/>
          <w:sz w:val="14"/>
        </w:rPr>
        <w:t> </w:t>
      </w:r>
      <w:r>
        <w:rPr>
          <w:color w:val="221815"/>
          <w:sz w:val="14"/>
        </w:rPr>
        <w:t>HDMI</w:t>
      </w:r>
      <w:r>
        <w:rPr>
          <w:color w:val="221815"/>
          <w:spacing w:val="-3"/>
          <w:sz w:val="14"/>
        </w:rPr>
        <w:t> </w:t>
      </w:r>
      <w:r>
        <w:rPr>
          <w:color w:val="221815"/>
          <w:sz w:val="14"/>
        </w:rPr>
        <w:t>High-Definition</w:t>
      </w:r>
      <w:r>
        <w:rPr>
          <w:color w:val="221815"/>
          <w:spacing w:val="-2"/>
          <w:sz w:val="14"/>
        </w:rPr>
        <w:t> </w:t>
      </w:r>
      <w:r>
        <w:rPr>
          <w:color w:val="221815"/>
          <w:sz w:val="14"/>
        </w:rPr>
        <w:t>Multimedia</w:t>
      </w:r>
      <w:r>
        <w:rPr>
          <w:color w:val="221815"/>
          <w:spacing w:val="-2"/>
          <w:sz w:val="14"/>
        </w:rPr>
        <w:t> </w:t>
      </w:r>
      <w:r>
        <w:rPr>
          <w:color w:val="221815"/>
          <w:sz w:val="14"/>
        </w:rPr>
        <w:t>interface,</w:t>
      </w:r>
      <w:r>
        <w:rPr>
          <w:color w:val="221815"/>
          <w:spacing w:val="-3"/>
          <w:sz w:val="14"/>
        </w:rPr>
        <w:t> </w:t>
      </w:r>
      <w:r>
        <w:rPr>
          <w:color w:val="221815"/>
          <w:sz w:val="14"/>
        </w:rPr>
        <w:t>and</w:t>
      </w:r>
      <w:r>
        <w:rPr>
          <w:color w:val="221815"/>
          <w:spacing w:val="-3"/>
          <w:sz w:val="14"/>
        </w:rPr>
        <w:t> </w:t>
      </w:r>
      <w:r>
        <w:rPr>
          <w:color w:val="221815"/>
          <w:sz w:val="14"/>
        </w:rPr>
        <w:t>the</w:t>
      </w:r>
      <w:r>
        <w:rPr>
          <w:color w:val="221815"/>
          <w:spacing w:val="-2"/>
          <w:sz w:val="14"/>
        </w:rPr>
        <w:t> </w:t>
      </w:r>
      <w:r>
        <w:rPr>
          <w:color w:val="221815"/>
          <w:sz w:val="14"/>
        </w:rPr>
        <w:t>HDMI</w:t>
      </w:r>
      <w:r>
        <w:rPr>
          <w:color w:val="221815"/>
          <w:spacing w:val="-3"/>
          <w:sz w:val="14"/>
        </w:rPr>
        <w:t> </w:t>
      </w:r>
      <w:r>
        <w:rPr>
          <w:color w:val="221815"/>
          <w:sz w:val="14"/>
        </w:rPr>
        <w:t>Logo</w:t>
      </w:r>
      <w:r>
        <w:rPr>
          <w:color w:val="221815"/>
          <w:spacing w:val="40"/>
          <w:sz w:val="14"/>
        </w:rPr>
        <w:t> </w:t>
      </w:r>
      <w:r>
        <w:rPr>
          <w:color w:val="221815"/>
          <w:sz w:val="14"/>
        </w:rPr>
        <w:t>are</w:t>
      </w:r>
      <w:r>
        <w:rPr>
          <w:color w:val="221815"/>
          <w:spacing w:val="-3"/>
          <w:sz w:val="14"/>
        </w:rPr>
        <w:t> </w:t>
      </w:r>
      <w:r>
        <w:rPr>
          <w:color w:val="221815"/>
          <w:sz w:val="14"/>
        </w:rPr>
        <w:t>trademarks</w:t>
      </w:r>
      <w:r>
        <w:rPr>
          <w:color w:val="221815"/>
          <w:spacing w:val="-2"/>
          <w:sz w:val="14"/>
        </w:rPr>
        <w:t> </w:t>
      </w:r>
      <w:r>
        <w:rPr>
          <w:color w:val="221815"/>
          <w:sz w:val="14"/>
        </w:rPr>
        <w:t>or</w:t>
      </w:r>
      <w:r>
        <w:rPr>
          <w:color w:val="221815"/>
          <w:spacing w:val="-3"/>
          <w:sz w:val="14"/>
        </w:rPr>
        <w:t> </w:t>
      </w:r>
      <w:r>
        <w:rPr>
          <w:color w:val="221815"/>
          <w:sz w:val="14"/>
        </w:rPr>
        <w:t>registered</w:t>
      </w:r>
      <w:r>
        <w:rPr>
          <w:color w:val="221815"/>
          <w:spacing w:val="-2"/>
          <w:sz w:val="14"/>
        </w:rPr>
        <w:t> </w:t>
      </w:r>
      <w:r>
        <w:rPr>
          <w:color w:val="221815"/>
          <w:sz w:val="14"/>
        </w:rPr>
        <w:t>trademarks</w:t>
      </w:r>
      <w:r>
        <w:rPr>
          <w:color w:val="221815"/>
          <w:spacing w:val="-2"/>
          <w:sz w:val="14"/>
        </w:rPr>
        <w:t> </w:t>
      </w:r>
      <w:r>
        <w:rPr>
          <w:color w:val="221815"/>
          <w:sz w:val="14"/>
        </w:rPr>
        <w:t>of</w:t>
      </w:r>
      <w:r>
        <w:rPr>
          <w:color w:val="221815"/>
          <w:spacing w:val="-3"/>
          <w:sz w:val="14"/>
        </w:rPr>
        <w:t> </w:t>
      </w:r>
      <w:r>
        <w:rPr>
          <w:color w:val="221815"/>
          <w:sz w:val="14"/>
        </w:rPr>
        <w:t>HDMI</w:t>
      </w:r>
      <w:r>
        <w:rPr>
          <w:color w:val="221815"/>
          <w:spacing w:val="-3"/>
          <w:sz w:val="14"/>
        </w:rPr>
        <w:t> </w:t>
      </w:r>
      <w:r>
        <w:rPr>
          <w:color w:val="221815"/>
          <w:sz w:val="14"/>
        </w:rPr>
        <w:t>Licensing</w:t>
      </w:r>
      <w:r>
        <w:rPr>
          <w:color w:val="221815"/>
          <w:spacing w:val="-3"/>
          <w:sz w:val="14"/>
        </w:rPr>
        <w:t> </w:t>
      </w:r>
      <w:r>
        <w:rPr>
          <w:color w:val="221815"/>
          <w:sz w:val="14"/>
        </w:rPr>
        <w:t>LLC</w:t>
      </w:r>
      <w:r>
        <w:rPr>
          <w:color w:val="221815"/>
          <w:spacing w:val="-3"/>
          <w:sz w:val="14"/>
        </w:rPr>
        <w:t> </w:t>
      </w:r>
      <w:r>
        <w:rPr>
          <w:color w:val="221815"/>
          <w:sz w:val="14"/>
        </w:rPr>
        <w:t>in</w:t>
      </w:r>
      <w:r>
        <w:rPr>
          <w:color w:val="221815"/>
          <w:spacing w:val="-3"/>
          <w:sz w:val="14"/>
        </w:rPr>
        <w:t> </w:t>
      </w:r>
      <w:r>
        <w:rPr>
          <w:color w:val="221815"/>
          <w:sz w:val="14"/>
        </w:rPr>
        <w:t>the</w:t>
      </w:r>
      <w:r>
        <w:rPr>
          <w:color w:val="221815"/>
          <w:spacing w:val="-2"/>
          <w:sz w:val="14"/>
        </w:rPr>
        <w:t> </w:t>
      </w:r>
      <w:r>
        <w:rPr>
          <w:color w:val="221815"/>
          <w:sz w:val="14"/>
        </w:rPr>
        <w:t>United</w:t>
      </w:r>
      <w:r>
        <w:rPr>
          <w:color w:val="221815"/>
          <w:spacing w:val="-3"/>
          <w:sz w:val="14"/>
        </w:rPr>
        <w:t> </w:t>
      </w:r>
      <w:r>
        <w:rPr>
          <w:color w:val="221815"/>
          <w:sz w:val="14"/>
        </w:rPr>
        <w:t>States</w:t>
      </w:r>
      <w:r>
        <w:rPr>
          <w:color w:val="221815"/>
          <w:spacing w:val="40"/>
          <w:sz w:val="14"/>
        </w:rPr>
        <w:t> </w:t>
      </w:r>
      <w:r>
        <w:rPr>
          <w:color w:val="221815"/>
          <w:sz w:val="14"/>
        </w:rPr>
        <w:t>and other countries.</w:t>
      </w:r>
    </w:p>
    <w:sectPr>
      <w:pgSz w:w="5960" w:h="7940"/>
      <w:pgMar w:header="0" w:footer="120" w:top="280" w:bottom="360" w:left="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ppleGothic">
    <w:altName w:val="Apple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137.647003pt;margin-top:378.23819pt;width:21.55pt;height:10.85pt;mso-position-horizontal-relative:page;mso-position-vertical-relative:page;z-index:-17104384" type="#_x0000_t202" id="docshape4" filled="false" stroked="false">
          <v:textbox inset="0,0,0,0">
            <w:txbxContent>
              <w:p>
                <w:pPr>
                  <w:spacing w:before="15"/>
                  <w:ind w:left="60" w:right="0" w:firstLine="0"/>
                  <w:jc w:val="left"/>
                  <w:rPr>
                    <w:sz w:val="14"/>
                  </w:rPr>
                </w:pPr>
                <w:r>
                  <w:rPr>
                    <w:color w:val="221815"/>
                    <w:spacing w:val="-2"/>
                    <w:sz w:val="14"/>
                  </w:rPr>
                  <w:fldChar w:fldCharType="begin"/>
                </w:r>
                <w:r>
                  <w:rPr>
                    <w:color w:val="221815"/>
                    <w:spacing w:val="-2"/>
                    <w:sz w:val="14"/>
                  </w:rPr>
                  <w:instrText> PAGE </w:instrText>
                </w:r>
                <w:r>
                  <w:rPr>
                    <w:color w:val="221815"/>
                    <w:spacing w:val="-2"/>
                    <w:sz w:val="14"/>
                  </w:rPr>
                  <w:fldChar w:fldCharType="separate"/>
                </w:r>
                <w:r>
                  <w:rPr>
                    <w:color w:val="221815"/>
                    <w:spacing w:val="-2"/>
                    <w:sz w:val="14"/>
                  </w:rPr>
                  <w:t>13</w:t>
                </w:r>
                <w:r>
                  <w:rPr>
                    <w:color w:val="221815"/>
                    <w:spacing w:val="-2"/>
                    <w:sz w:val="14"/>
                  </w:rPr>
                  <w:fldChar w:fldCharType="end"/>
                </w:r>
                <w:r>
                  <w:rPr>
                    <w:color w:val="221815"/>
                    <w:spacing w:val="-2"/>
                    <w:sz w:val="14"/>
                  </w:rPr>
                  <w:t>/20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359" w:hanging="241"/>
        <w:jc w:val="left"/>
      </w:pPr>
      <w:rPr>
        <w:rFonts w:hint="default" w:ascii="Arial" w:hAnsi="Arial" w:eastAsia="Arial" w:cs="Arial"/>
        <w:b w:val="0"/>
        <w:bCs w:val="0"/>
        <w:i/>
        <w:iCs/>
        <w:color w:val="221815"/>
        <w:w w:val="100"/>
        <w:sz w:val="16"/>
        <w:szCs w:val="16"/>
        <w:lang w:val="en-US" w:eastAsia="en-US" w:bidi="ar-SA"/>
      </w:rPr>
    </w:lvl>
    <w:lvl w:ilvl="1">
      <w:start w:val="0"/>
      <w:numFmt w:val="bullet"/>
      <w:lvlText w:val="•"/>
      <w:lvlJc w:val="left"/>
      <w:pPr>
        <w:ind w:left="913" w:hanging="241"/>
      </w:pPr>
      <w:rPr>
        <w:rFonts w:hint="default"/>
        <w:lang w:val="en-US" w:eastAsia="en-US" w:bidi="ar-SA"/>
      </w:rPr>
    </w:lvl>
    <w:lvl w:ilvl="2">
      <w:start w:val="0"/>
      <w:numFmt w:val="bullet"/>
      <w:lvlText w:val="•"/>
      <w:lvlJc w:val="left"/>
      <w:pPr>
        <w:ind w:left="1466" w:hanging="241"/>
      </w:pPr>
      <w:rPr>
        <w:rFonts w:hint="default"/>
        <w:lang w:val="en-US" w:eastAsia="en-US" w:bidi="ar-SA"/>
      </w:rPr>
    </w:lvl>
    <w:lvl w:ilvl="3">
      <w:start w:val="0"/>
      <w:numFmt w:val="bullet"/>
      <w:lvlText w:val="•"/>
      <w:lvlJc w:val="left"/>
      <w:pPr>
        <w:ind w:left="2019" w:hanging="241"/>
      </w:pPr>
      <w:rPr>
        <w:rFonts w:hint="default"/>
        <w:lang w:val="en-US" w:eastAsia="en-US" w:bidi="ar-SA"/>
      </w:rPr>
    </w:lvl>
    <w:lvl w:ilvl="4">
      <w:start w:val="0"/>
      <w:numFmt w:val="bullet"/>
      <w:lvlText w:val="•"/>
      <w:lvlJc w:val="left"/>
      <w:pPr>
        <w:ind w:left="2573" w:hanging="241"/>
      </w:pPr>
      <w:rPr>
        <w:rFonts w:hint="default"/>
        <w:lang w:val="en-US" w:eastAsia="en-US" w:bidi="ar-SA"/>
      </w:rPr>
    </w:lvl>
    <w:lvl w:ilvl="5">
      <w:start w:val="0"/>
      <w:numFmt w:val="bullet"/>
      <w:lvlText w:val="•"/>
      <w:lvlJc w:val="left"/>
      <w:pPr>
        <w:ind w:left="3126" w:hanging="241"/>
      </w:pPr>
      <w:rPr>
        <w:rFonts w:hint="default"/>
        <w:lang w:val="en-US" w:eastAsia="en-US" w:bidi="ar-SA"/>
      </w:rPr>
    </w:lvl>
    <w:lvl w:ilvl="6">
      <w:start w:val="0"/>
      <w:numFmt w:val="bullet"/>
      <w:lvlText w:val="•"/>
      <w:lvlJc w:val="left"/>
      <w:pPr>
        <w:ind w:left="3679" w:hanging="241"/>
      </w:pPr>
      <w:rPr>
        <w:rFonts w:hint="default"/>
        <w:lang w:val="en-US" w:eastAsia="en-US" w:bidi="ar-SA"/>
      </w:rPr>
    </w:lvl>
    <w:lvl w:ilvl="7">
      <w:start w:val="0"/>
      <w:numFmt w:val="bullet"/>
      <w:lvlText w:val="•"/>
      <w:lvlJc w:val="left"/>
      <w:pPr>
        <w:ind w:left="4232" w:hanging="241"/>
      </w:pPr>
      <w:rPr>
        <w:rFonts w:hint="default"/>
        <w:lang w:val="en-US" w:eastAsia="en-US" w:bidi="ar-SA"/>
      </w:rPr>
    </w:lvl>
    <w:lvl w:ilvl="8">
      <w:start w:val="0"/>
      <w:numFmt w:val="bullet"/>
      <w:lvlText w:val="•"/>
      <w:lvlJc w:val="left"/>
      <w:pPr>
        <w:ind w:left="4786" w:hanging="241"/>
      </w:pPr>
      <w:rPr>
        <w:rFonts w:hint="default"/>
        <w:lang w:val="en-US" w:eastAsia="en-US" w:bidi="ar-SA"/>
      </w:rPr>
    </w:lvl>
  </w:abstractNum>
  <w:abstractNum w:abstractNumId="11">
    <w:multiLevelType w:val="hybridMultilevel"/>
    <w:lvl w:ilvl="0">
      <w:start w:val="1"/>
      <w:numFmt w:val="decimal"/>
      <w:lvlText w:val="%1."/>
      <w:lvlJc w:val="left"/>
      <w:pPr>
        <w:ind w:left="389" w:hanging="175"/>
        <w:jc w:val="left"/>
      </w:pPr>
      <w:rPr>
        <w:rFonts w:hint="default" w:ascii="Arial" w:hAnsi="Arial" w:eastAsia="Arial" w:cs="Arial"/>
        <w:b w:val="0"/>
        <w:bCs w:val="0"/>
        <w:i w:val="0"/>
        <w:iCs w:val="0"/>
        <w:color w:val="221815"/>
        <w:spacing w:val="-1"/>
        <w:w w:val="100"/>
        <w:sz w:val="16"/>
        <w:szCs w:val="16"/>
        <w:lang w:val="en-US" w:eastAsia="en-US" w:bidi="ar-SA"/>
      </w:rPr>
    </w:lvl>
    <w:lvl w:ilvl="1">
      <w:start w:val="0"/>
      <w:numFmt w:val="bullet"/>
      <w:lvlText w:val="•"/>
      <w:lvlJc w:val="left"/>
      <w:pPr>
        <w:ind w:left="931" w:hanging="175"/>
      </w:pPr>
      <w:rPr>
        <w:rFonts w:hint="default"/>
        <w:lang w:val="en-US" w:eastAsia="en-US" w:bidi="ar-SA"/>
      </w:rPr>
    </w:lvl>
    <w:lvl w:ilvl="2">
      <w:start w:val="0"/>
      <w:numFmt w:val="bullet"/>
      <w:lvlText w:val="•"/>
      <w:lvlJc w:val="left"/>
      <w:pPr>
        <w:ind w:left="1482" w:hanging="175"/>
      </w:pPr>
      <w:rPr>
        <w:rFonts w:hint="default"/>
        <w:lang w:val="en-US" w:eastAsia="en-US" w:bidi="ar-SA"/>
      </w:rPr>
    </w:lvl>
    <w:lvl w:ilvl="3">
      <w:start w:val="0"/>
      <w:numFmt w:val="bullet"/>
      <w:lvlText w:val="•"/>
      <w:lvlJc w:val="left"/>
      <w:pPr>
        <w:ind w:left="2033" w:hanging="175"/>
      </w:pPr>
      <w:rPr>
        <w:rFonts w:hint="default"/>
        <w:lang w:val="en-US" w:eastAsia="en-US" w:bidi="ar-SA"/>
      </w:rPr>
    </w:lvl>
    <w:lvl w:ilvl="4">
      <w:start w:val="0"/>
      <w:numFmt w:val="bullet"/>
      <w:lvlText w:val="•"/>
      <w:lvlJc w:val="left"/>
      <w:pPr>
        <w:ind w:left="2585" w:hanging="175"/>
      </w:pPr>
      <w:rPr>
        <w:rFonts w:hint="default"/>
        <w:lang w:val="en-US" w:eastAsia="en-US" w:bidi="ar-SA"/>
      </w:rPr>
    </w:lvl>
    <w:lvl w:ilvl="5">
      <w:start w:val="0"/>
      <w:numFmt w:val="bullet"/>
      <w:lvlText w:val="•"/>
      <w:lvlJc w:val="left"/>
      <w:pPr>
        <w:ind w:left="3136" w:hanging="175"/>
      </w:pPr>
      <w:rPr>
        <w:rFonts w:hint="default"/>
        <w:lang w:val="en-US" w:eastAsia="en-US" w:bidi="ar-SA"/>
      </w:rPr>
    </w:lvl>
    <w:lvl w:ilvl="6">
      <w:start w:val="0"/>
      <w:numFmt w:val="bullet"/>
      <w:lvlText w:val="•"/>
      <w:lvlJc w:val="left"/>
      <w:pPr>
        <w:ind w:left="3687" w:hanging="175"/>
      </w:pPr>
      <w:rPr>
        <w:rFonts w:hint="default"/>
        <w:lang w:val="en-US" w:eastAsia="en-US" w:bidi="ar-SA"/>
      </w:rPr>
    </w:lvl>
    <w:lvl w:ilvl="7">
      <w:start w:val="0"/>
      <w:numFmt w:val="bullet"/>
      <w:lvlText w:val="•"/>
      <w:lvlJc w:val="left"/>
      <w:pPr>
        <w:ind w:left="4238" w:hanging="175"/>
      </w:pPr>
      <w:rPr>
        <w:rFonts w:hint="default"/>
        <w:lang w:val="en-US" w:eastAsia="en-US" w:bidi="ar-SA"/>
      </w:rPr>
    </w:lvl>
    <w:lvl w:ilvl="8">
      <w:start w:val="0"/>
      <w:numFmt w:val="bullet"/>
      <w:lvlText w:val="•"/>
      <w:lvlJc w:val="left"/>
      <w:pPr>
        <w:ind w:left="4790" w:hanging="175"/>
      </w:pPr>
      <w:rPr>
        <w:rFonts w:hint="default"/>
        <w:lang w:val="en-US" w:eastAsia="en-US" w:bidi="ar-SA"/>
      </w:rPr>
    </w:lvl>
  </w:abstractNum>
  <w:abstractNum w:abstractNumId="10">
    <w:multiLevelType w:val="hybridMultilevel"/>
    <w:lvl w:ilvl="0">
      <w:start w:val="1"/>
      <w:numFmt w:val="decimal"/>
      <w:lvlText w:val="(%1)"/>
      <w:lvlJc w:val="left"/>
      <w:pPr>
        <w:ind w:left="439" w:hanging="241"/>
        <w:jc w:val="left"/>
      </w:pPr>
      <w:rPr>
        <w:rFonts w:hint="default" w:ascii="Arial" w:hAnsi="Arial" w:eastAsia="Arial" w:cs="Arial"/>
        <w:b w:val="0"/>
        <w:bCs w:val="0"/>
        <w:i/>
        <w:iCs/>
        <w:color w:val="221815"/>
        <w:w w:val="100"/>
        <w:sz w:val="16"/>
        <w:szCs w:val="16"/>
        <w:lang w:val="en-US" w:eastAsia="en-US" w:bidi="ar-SA"/>
      </w:rPr>
    </w:lvl>
    <w:lvl w:ilvl="1">
      <w:start w:val="0"/>
      <w:numFmt w:val="bullet"/>
      <w:lvlText w:val="■"/>
      <w:lvlJc w:val="left"/>
      <w:pPr>
        <w:ind w:left="344" w:hanging="142"/>
      </w:pPr>
      <w:rPr>
        <w:rFonts w:hint="default" w:ascii="Arial" w:hAnsi="Arial" w:eastAsia="Arial" w:cs="Arial"/>
        <w:b/>
        <w:bCs/>
        <w:i w:val="0"/>
        <w:iCs w:val="0"/>
        <w:color w:val="221815"/>
        <w:w w:val="100"/>
        <w:sz w:val="16"/>
        <w:szCs w:val="16"/>
        <w:lang w:val="en-US" w:eastAsia="en-US" w:bidi="ar-SA"/>
      </w:rPr>
    </w:lvl>
    <w:lvl w:ilvl="2">
      <w:start w:val="0"/>
      <w:numFmt w:val="bullet"/>
      <w:lvlText w:val="•"/>
      <w:lvlJc w:val="left"/>
      <w:pPr>
        <w:ind w:left="1045" w:hanging="142"/>
      </w:pPr>
      <w:rPr>
        <w:rFonts w:hint="default"/>
        <w:lang w:val="en-US" w:eastAsia="en-US" w:bidi="ar-SA"/>
      </w:rPr>
    </w:lvl>
    <w:lvl w:ilvl="3">
      <w:start w:val="0"/>
      <w:numFmt w:val="bullet"/>
      <w:lvlText w:val="•"/>
      <w:lvlJc w:val="left"/>
      <w:pPr>
        <w:ind w:left="1651" w:hanging="142"/>
      </w:pPr>
      <w:rPr>
        <w:rFonts w:hint="default"/>
        <w:lang w:val="en-US" w:eastAsia="en-US" w:bidi="ar-SA"/>
      </w:rPr>
    </w:lvl>
    <w:lvl w:ilvl="4">
      <w:start w:val="0"/>
      <w:numFmt w:val="bullet"/>
      <w:lvlText w:val="•"/>
      <w:lvlJc w:val="left"/>
      <w:pPr>
        <w:ind w:left="2257" w:hanging="142"/>
      </w:pPr>
      <w:rPr>
        <w:rFonts w:hint="default"/>
        <w:lang w:val="en-US" w:eastAsia="en-US" w:bidi="ar-SA"/>
      </w:rPr>
    </w:lvl>
    <w:lvl w:ilvl="5">
      <w:start w:val="0"/>
      <w:numFmt w:val="bullet"/>
      <w:lvlText w:val="•"/>
      <w:lvlJc w:val="left"/>
      <w:pPr>
        <w:ind w:left="2863" w:hanging="142"/>
      </w:pPr>
      <w:rPr>
        <w:rFonts w:hint="default"/>
        <w:lang w:val="en-US" w:eastAsia="en-US" w:bidi="ar-SA"/>
      </w:rPr>
    </w:lvl>
    <w:lvl w:ilvl="6">
      <w:start w:val="0"/>
      <w:numFmt w:val="bullet"/>
      <w:lvlText w:val="•"/>
      <w:lvlJc w:val="left"/>
      <w:pPr>
        <w:ind w:left="3469" w:hanging="142"/>
      </w:pPr>
      <w:rPr>
        <w:rFonts w:hint="default"/>
        <w:lang w:val="en-US" w:eastAsia="en-US" w:bidi="ar-SA"/>
      </w:rPr>
    </w:lvl>
    <w:lvl w:ilvl="7">
      <w:start w:val="0"/>
      <w:numFmt w:val="bullet"/>
      <w:lvlText w:val="•"/>
      <w:lvlJc w:val="left"/>
      <w:pPr>
        <w:ind w:left="4075" w:hanging="142"/>
      </w:pPr>
      <w:rPr>
        <w:rFonts w:hint="default"/>
        <w:lang w:val="en-US" w:eastAsia="en-US" w:bidi="ar-SA"/>
      </w:rPr>
    </w:lvl>
    <w:lvl w:ilvl="8">
      <w:start w:val="0"/>
      <w:numFmt w:val="bullet"/>
      <w:lvlText w:val="•"/>
      <w:lvlJc w:val="left"/>
      <w:pPr>
        <w:ind w:left="4681" w:hanging="142"/>
      </w:pPr>
      <w:rPr>
        <w:rFonts w:hint="default"/>
        <w:lang w:val="en-US" w:eastAsia="en-US" w:bidi="ar-SA"/>
      </w:rPr>
    </w:lvl>
  </w:abstractNum>
  <w:abstractNum w:abstractNumId="9">
    <w:multiLevelType w:val="hybridMultilevel"/>
    <w:lvl w:ilvl="0">
      <w:start w:val="0"/>
      <w:numFmt w:val="bullet"/>
      <w:lvlText w:val="■"/>
      <w:lvlJc w:val="left"/>
      <w:pPr>
        <w:ind w:left="345" w:hanging="142"/>
      </w:pPr>
      <w:rPr>
        <w:rFonts w:hint="default" w:ascii="Arial" w:hAnsi="Arial" w:eastAsia="Arial" w:cs="Arial"/>
        <w:b/>
        <w:bCs/>
        <w:i w:val="0"/>
        <w:iCs w:val="0"/>
        <w:color w:val="221815"/>
        <w:w w:val="100"/>
        <w:sz w:val="16"/>
        <w:szCs w:val="16"/>
        <w:lang w:val="en-US" w:eastAsia="en-US" w:bidi="ar-SA"/>
      </w:rPr>
    </w:lvl>
    <w:lvl w:ilvl="1">
      <w:start w:val="0"/>
      <w:numFmt w:val="bullet"/>
      <w:lvlText w:val="•"/>
      <w:lvlJc w:val="left"/>
      <w:pPr>
        <w:ind w:left="895" w:hanging="142"/>
      </w:pPr>
      <w:rPr>
        <w:rFonts w:hint="default"/>
        <w:lang w:val="en-US" w:eastAsia="en-US" w:bidi="ar-SA"/>
      </w:rPr>
    </w:lvl>
    <w:lvl w:ilvl="2">
      <w:start w:val="0"/>
      <w:numFmt w:val="bullet"/>
      <w:lvlText w:val="•"/>
      <w:lvlJc w:val="left"/>
      <w:pPr>
        <w:ind w:left="1450" w:hanging="142"/>
      </w:pPr>
      <w:rPr>
        <w:rFonts w:hint="default"/>
        <w:lang w:val="en-US" w:eastAsia="en-US" w:bidi="ar-SA"/>
      </w:rPr>
    </w:lvl>
    <w:lvl w:ilvl="3">
      <w:start w:val="0"/>
      <w:numFmt w:val="bullet"/>
      <w:lvlText w:val="•"/>
      <w:lvlJc w:val="left"/>
      <w:pPr>
        <w:ind w:left="2005" w:hanging="142"/>
      </w:pPr>
      <w:rPr>
        <w:rFonts w:hint="default"/>
        <w:lang w:val="en-US" w:eastAsia="en-US" w:bidi="ar-SA"/>
      </w:rPr>
    </w:lvl>
    <w:lvl w:ilvl="4">
      <w:start w:val="0"/>
      <w:numFmt w:val="bullet"/>
      <w:lvlText w:val="•"/>
      <w:lvlJc w:val="left"/>
      <w:pPr>
        <w:ind w:left="2561" w:hanging="142"/>
      </w:pPr>
      <w:rPr>
        <w:rFonts w:hint="default"/>
        <w:lang w:val="en-US" w:eastAsia="en-US" w:bidi="ar-SA"/>
      </w:rPr>
    </w:lvl>
    <w:lvl w:ilvl="5">
      <w:start w:val="0"/>
      <w:numFmt w:val="bullet"/>
      <w:lvlText w:val="•"/>
      <w:lvlJc w:val="left"/>
      <w:pPr>
        <w:ind w:left="3116" w:hanging="142"/>
      </w:pPr>
      <w:rPr>
        <w:rFonts w:hint="default"/>
        <w:lang w:val="en-US" w:eastAsia="en-US" w:bidi="ar-SA"/>
      </w:rPr>
    </w:lvl>
    <w:lvl w:ilvl="6">
      <w:start w:val="0"/>
      <w:numFmt w:val="bullet"/>
      <w:lvlText w:val="•"/>
      <w:lvlJc w:val="left"/>
      <w:pPr>
        <w:ind w:left="3671" w:hanging="142"/>
      </w:pPr>
      <w:rPr>
        <w:rFonts w:hint="default"/>
        <w:lang w:val="en-US" w:eastAsia="en-US" w:bidi="ar-SA"/>
      </w:rPr>
    </w:lvl>
    <w:lvl w:ilvl="7">
      <w:start w:val="0"/>
      <w:numFmt w:val="bullet"/>
      <w:lvlText w:val="•"/>
      <w:lvlJc w:val="left"/>
      <w:pPr>
        <w:ind w:left="4226" w:hanging="142"/>
      </w:pPr>
      <w:rPr>
        <w:rFonts w:hint="default"/>
        <w:lang w:val="en-US" w:eastAsia="en-US" w:bidi="ar-SA"/>
      </w:rPr>
    </w:lvl>
    <w:lvl w:ilvl="8">
      <w:start w:val="0"/>
      <w:numFmt w:val="bullet"/>
      <w:lvlText w:val="•"/>
      <w:lvlJc w:val="left"/>
      <w:pPr>
        <w:ind w:left="4782" w:hanging="142"/>
      </w:pPr>
      <w:rPr>
        <w:rFonts w:hint="default"/>
        <w:lang w:val="en-US" w:eastAsia="en-US" w:bidi="ar-SA"/>
      </w:rPr>
    </w:lvl>
  </w:abstractNum>
  <w:abstractNum w:abstractNumId="8">
    <w:multiLevelType w:val="hybridMultilevel"/>
    <w:lvl w:ilvl="0">
      <w:start w:val="0"/>
      <w:numFmt w:val="bullet"/>
      <w:lvlText w:val="■"/>
      <w:lvlJc w:val="left"/>
      <w:pPr>
        <w:ind w:left="349" w:hanging="142"/>
      </w:pPr>
      <w:rPr>
        <w:rFonts w:hint="default" w:ascii="Arial" w:hAnsi="Arial" w:eastAsia="Arial" w:cs="Arial"/>
        <w:b/>
        <w:bCs/>
        <w:i w:val="0"/>
        <w:iCs w:val="0"/>
        <w:color w:val="221815"/>
        <w:w w:val="100"/>
        <w:sz w:val="16"/>
        <w:szCs w:val="16"/>
        <w:lang w:val="en-US" w:eastAsia="en-US" w:bidi="ar-SA"/>
      </w:rPr>
    </w:lvl>
    <w:lvl w:ilvl="1">
      <w:start w:val="0"/>
      <w:numFmt w:val="bullet"/>
      <w:lvlText w:val="•"/>
      <w:lvlJc w:val="left"/>
      <w:pPr>
        <w:ind w:left="895" w:hanging="142"/>
      </w:pPr>
      <w:rPr>
        <w:rFonts w:hint="default"/>
        <w:lang w:val="en-US" w:eastAsia="en-US" w:bidi="ar-SA"/>
      </w:rPr>
    </w:lvl>
    <w:lvl w:ilvl="2">
      <w:start w:val="0"/>
      <w:numFmt w:val="bullet"/>
      <w:lvlText w:val="•"/>
      <w:lvlJc w:val="left"/>
      <w:pPr>
        <w:ind w:left="1450" w:hanging="142"/>
      </w:pPr>
      <w:rPr>
        <w:rFonts w:hint="default"/>
        <w:lang w:val="en-US" w:eastAsia="en-US" w:bidi="ar-SA"/>
      </w:rPr>
    </w:lvl>
    <w:lvl w:ilvl="3">
      <w:start w:val="0"/>
      <w:numFmt w:val="bullet"/>
      <w:lvlText w:val="•"/>
      <w:lvlJc w:val="left"/>
      <w:pPr>
        <w:ind w:left="2005" w:hanging="142"/>
      </w:pPr>
      <w:rPr>
        <w:rFonts w:hint="default"/>
        <w:lang w:val="en-US" w:eastAsia="en-US" w:bidi="ar-SA"/>
      </w:rPr>
    </w:lvl>
    <w:lvl w:ilvl="4">
      <w:start w:val="0"/>
      <w:numFmt w:val="bullet"/>
      <w:lvlText w:val="•"/>
      <w:lvlJc w:val="left"/>
      <w:pPr>
        <w:ind w:left="2561" w:hanging="142"/>
      </w:pPr>
      <w:rPr>
        <w:rFonts w:hint="default"/>
        <w:lang w:val="en-US" w:eastAsia="en-US" w:bidi="ar-SA"/>
      </w:rPr>
    </w:lvl>
    <w:lvl w:ilvl="5">
      <w:start w:val="0"/>
      <w:numFmt w:val="bullet"/>
      <w:lvlText w:val="•"/>
      <w:lvlJc w:val="left"/>
      <w:pPr>
        <w:ind w:left="3116" w:hanging="142"/>
      </w:pPr>
      <w:rPr>
        <w:rFonts w:hint="default"/>
        <w:lang w:val="en-US" w:eastAsia="en-US" w:bidi="ar-SA"/>
      </w:rPr>
    </w:lvl>
    <w:lvl w:ilvl="6">
      <w:start w:val="0"/>
      <w:numFmt w:val="bullet"/>
      <w:lvlText w:val="•"/>
      <w:lvlJc w:val="left"/>
      <w:pPr>
        <w:ind w:left="3671" w:hanging="142"/>
      </w:pPr>
      <w:rPr>
        <w:rFonts w:hint="default"/>
        <w:lang w:val="en-US" w:eastAsia="en-US" w:bidi="ar-SA"/>
      </w:rPr>
    </w:lvl>
    <w:lvl w:ilvl="7">
      <w:start w:val="0"/>
      <w:numFmt w:val="bullet"/>
      <w:lvlText w:val="•"/>
      <w:lvlJc w:val="left"/>
      <w:pPr>
        <w:ind w:left="4226" w:hanging="142"/>
      </w:pPr>
      <w:rPr>
        <w:rFonts w:hint="default"/>
        <w:lang w:val="en-US" w:eastAsia="en-US" w:bidi="ar-SA"/>
      </w:rPr>
    </w:lvl>
    <w:lvl w:ilvl="8">
      <w:start w:val="0"/>
      <w:numFmt w:val="bullet"/>
      <w:lvlText w:val="•"/>
      <w:lvlJc w:val="left"/>
      <w:pPr>
        <w:ind w:left="4782" w:hanging="142"/>
      </w:pPr>
      <w:rPr>
        <w:rFonts w:hint="default"/>
        <w:lang w:val="en-US" w:eastAsia="en-US" w:bidi="ar-SA"/>
      </w:rPr>
    </w:lvl>
  </w:abstractNum>
  <w:abstractNum w:abstractNumId="7">
    <w:multiLevelType w:val="hybridMultilevel"/>
    <w:lvl w:ilvl="0">
      <w:start w:val="0"/>
      <w:numFmt w:val="bullet"/>
      <w:lvlText w:val="▪"/>
      <w:lvlJc w:val="left"/>
      <w:pPr>
        <w:ind w:left="48" w:hanging="128"/>
      </w:pPr>
      <w:rPr>
        <w:rFonts w:hint="default" w:ascii="Arial" w:hAnsi="Arial" w:eastAsia="Arial" w:cs="Arial"/>
        <w:b w:val="0"/>
        <w:bCs w:val="0"/>
        <w:i w:val="0"/>
        <w:iCs w:val="0"/>
        <w:color w:val="221815"/>
        <w:w w:val="100"/>
        <w:sz w:val="14"/>
        <w:szCs w:val="14"/>
        <w:lang w:val="en-US" w:eastAsia="en-US" w:bidi="ar-SA"/>
      </w:rPr>
    </w:lvl>
    <w:lvl w:ilvl="1">
      <w:start w:val="0"/>
      <w:numFmt w:val="bullet"/>
      <w:lvlText w:val="•"/>
      <w:lvlJc w:val="left"/>
      <w:pPr>
        <w:ind w:left="418" w:hanging="128"/>
      </w:pPr>
      <w:rPr>
        <w:rFonts w:hint="default"/>
        <w:lang w:val="en-US" w:eastAsia="en-US" w:bidi="ar-SA"/>
      </w:rPr>
    </w:lvl>
    <w:lvl w:ilvl="2">
      <w:start w:val="0"/>
      <w:numFmt w:val="bullet"/>
      <w:lvlText w:val="•"/>
      <w:lvlJc w:val="left"/>
      <w:pPr>
        <w:ind w:left="796" w:hanging="128"/>
      </w:pPr>
      <w:rPr>
        <w:rFonts w:hint="default"/>
        <w:lang w:val="en-US" w:eastAsia="en-US" w:bidi="ar-SA"/>
      </w:rPr>
    </w:lvl>
    <w:lvl w:ilvl="3">
      <w:start w:val="0"/>
      <w:numFmt w:val="bullet"/>
      <w:lvlText w:val="•"/>
      <w:lvlJc w:val="left"/>
      <w:pPr>
        <w:ind w:left="1174" w:hanging="128"/>
      </w:pPr>
      <w:rPr>
        <w:rFonts w:hint="default"/>
        <w:lang w:val="en-US" w:eastAsia="en-US" w:bidi="ar-SA"/>
      </w:rPr>
    </w:lvl>
    <w:lvl w:ilvl="4">
      <w:start w:val="0"/>
      <w:numFmt w:val="bullet"/>
      <w:lvlText w:val="•"/>
      <w:lvlJc w:val="left"/>
      <w:pPr>
        <w:ind w:left="1552" w:hanging="128"/>
      </w:pPr>
      <w:rPr>
        <w:rFonts w:hint="default"/>
        <w:lang w:val="en-US" w:eastAsia="en-US" w:bidi="ar-SA"/>
      </w:rPr>
    </w:lvl>
    <w:lvl w:ilvl="5">
      <w:start w:val="0"/>
      <w:numFmt w:val="bullet"/>
      <w:lvlText w:val="•"/>
      <w:lvlJc w:val="left"/>
      <w:pPr>
        <w:ind w:left="1930" w:hanging="128"/>
      </w:pPr>
      <w:rPr>
        <w:rFonts w:hint="default"/>
        <w:lang w:val="en-US" w:eastAsia="en-US" w:bidi="ar-SA"/>
      </w:rPr>
    </w:lvl>
    <w:lvl w:ilvl="6">
      <w:start w:val="0"/>
      <w:numFmt w:val="bullet"/>
      <w:lvlText w:val="•"/>
      <w:lvlJc w:val="left"/>
      <w:pPr>
        <w:ind w:left="2308" w:hanging="128"/>
      </w:pPr>
      <w:rPr>
        <w:rFonts w:hint="default"/>
        <w:lang w:val="en-US" w:eastAsia="en-US" w:bidi="ar-SA"/>
      </w:rPr>
    </w:lvl>
    <w:lvl w:ilvl="7">
      <w:start w:val="0"/>
      <w:numFmt w:val="bullet"/>
      <w:lvlText w:val="•"/>
      <w:lvlJc w:val="left"/>
      <w:pPr>
        <w:ind w:left="2686" w:hanging="128"/>
      </w:pPr>
      <w:rPr>
        <w:rFonts w:hint="default"/>
        <w:lang w:val="en-US" w:eastAsia="en-US" w:bidi="ar-SA"/>
      </w:rPr>
    </w:lvl>
    <w:lvl w:ilvl="8">
      <w:start w:val="0"/>
      <w:numFmt w:val="bullet"/>
      <w:lvlText w:val="•"/>
      <w:lvlJc w:val="left"/>
      <w:pPr>
        <w:ind w:left="3064" w:hanging="128"/>
      </w:pPr>
      <w:rPr>
        <w:rFonts w:hint="default"/>
        <w:lang w:val="en-US" w:eastAsia="en-US" w:bidi="ar-SA"/>
      </w:rPr>
    </w:lvl>
  </w:abstractNum>
  <w:abstractNum w:abstractNumId="6">
    <w:multiLevelType w:val="hybridMultilevel"/>
    <w:lvl w:ilvl="0">
      <w:start w:val="0"/>
      <w:numFmt w:val="bullet"/>
      <w:lvlText w:val="▪"/>
      <w:lvlJc w:val="left"/>
      <w:pPr>
        <w:ind w:left="110" w:hanging="89"/>
      </w:pPr>
      <w:rPr>
        <w:rFonts w:hint="default" w:ascii="Arial" w:hAnsi="Arial" w:eastAsia="Arial" w:cs="Arial"/>
        <w:b w:val="0"/>
        <w:bCs w:val="0"/>
        <w:i w:val="0"/>
        <w:iCs w:val="0"/>
        <w:color w:val="221815"/>
        <w:w w:val="100"/>
        <w:sz w:val="14"/>
        <w:szCs w:val="14"/>
        <w:lang w:val="en-US" w:eastAsia="en-US" w:bidi="ar-SA"/>
      </w:rPr>
    </w:lvl>
    <w:lvl w:ilvl="1">
      <w:start w:val="0"/>
      <w:numFmt w:val="bullet"/>
      <w:lvlText w:val="•"/>
      <w:lvlJc w:val="left"/>
      <w:pPr>
        <w:ind w:left="490" w:hanging="89"/>
      </w:pPr>
      <w:rPr>
        <w:rFonts w:hint="default"/>
        <w:lang w:val="en-US" w:eastAsia="en-US" w:bidi="ar-SA"/>
      </w:rPr>
    </w:lvl>
    <w:lvl w:ilvl="2">
      <w:start w:val="0"/>
      <w:numFmt w:val="bullet"/>
      <w:lvlText w:val="•"/>
      <w:lvlJc w:val="left"/>
      <w:pPr>
        <w:ind w:left="860" w:hanging="89"/>
      </w:pPr>
      <w:rPr>
        <w:rFonts w:hint="default"/>
        <w:lang w:val="en-US" w:eastAsia="en-US" w:bidi="ar-SA"/>
      </w:rPr>
    </w:lvl>
    <w:lvl w:ilvl="3">
      <w:start w:val="0"/>
      <w:numFmt w:val="bullet"/>
      <w:lvlText w:val="•"/>
      <w:lvlJc w:val="left"/>
      <w:pPr>
        <w:ind w:left="1230" w:hanging="89"/>
      </w:pPr>
      <w:rPr>
        <w:rFonts w:hint="default"/>
        <w:lang w:val="en-US" w:eastAsia="en-US" w:bidi="ar-SA"/>
      </w:rPr>
    </w:lvl>
    <w:lvl w:ilvl="4">
      <w:start w:val="0"/>
      <w:numFmt w:val="bullet"/>
      <w:lvlText w:val="•"/>
      <w:lvlJc w:val="left"/>
      <w:pPr>
        <w:ind w:left="1600" w:hanging="89"/>
      </w:pPr>
      <w:rPr>
        <w:rFonts w:hint="default"/>
        <w:lang w:val="en-US" w:eastAsia="en-US" w:bidi="ar-SA"/>
      </w:rPr>
    </w:lvl>
    <w:lvl w:ilvl="5">
      <w:start w:val="0"/>
      <w:numFmt w:val="bullet"/>
      <w:lvlText w:val="•"/>
      <w:lvlJc w:val="left"/>
      <w:pPr>
        <w:ind w:left="1970" w:hanging="89"/>
      </w:pPr>
      <w:rPr>
        <w:rFonts w:hint="default"/>
        <w:lang w:val="en-US" w:eastAsia="en-US" w:bidi="ar-SA"/>
      </w:rPr>
    </w:lvl>
    <w:lvl w:ilvl="6">
      <w:start w:val="0"/>
      <w:numFmt w:val="bullet"/>
      <w:lvlText w:val="•"/>
      <w:lvlJc w:val="left"/>
      <w:pPr>
        <w:ind w:left="2340" w:hanging="89"/>
      </w:pPr>
      <w:rPr>
        <w:rFonts w:hint="default"/>
        <w:lang w:val="en-US" w:eastAsia="en-US" w:bidi="ar-SA"/>
      </w:rPr>
    </w:lvl>
    <w:lvl w:ilvl="7">
      <w:start w:val="0"/>
      <w:numFmt w:val="bullet"/>
      <w:lvlText w:val="•"/>
      <w:lvlJc w:val="left"/>
      <w:pPr>
        <w:ind w:left="2710" w:hanging="89"/>
      </w:pPr>
      <w:rPr>
        <w:rFonts w:hint="default"/>
        <w:lang w:val="en-US" w:eastAsia="en-US" w:bidi="ar-SA"/>
      </w:rPr>
    </w:lvl>
    <w:lvl w:ilvl="8">
      <w:start w:val="0"/>
      <w:numFmt w:val="bullet"/>
      <w:lvlText w:val="•"/>
      <w:lvlJc w:val="left"/>
      <w:pPr>
        <w:ind w:left="3080" w:hanging="89"/>
      </w:pPr>
      <w:rPr>
        <w:rFonts w:hint="default"/>
        <w:lang w:val="en-US" w:eastAsia="en-US" w:bidi="ar-SA"/>
      </w:rPr>
    </w:lvl>
  </w:abstractNum>
  <w:abstractNum w:abstractNumId="5">
    <w:multiLevelType w:val="hybridMultilevel"/>
    <w:lvl w:ilvl="0">
      <w:start w:val="0"/>
      <w:numFmt w:val="bullet"/>
      <w:lvlText w:val="▪"/>
      <w:lvlJc w:val="left"/>
      <w:pPr>
        <w:ind w:left="110" w:hanging="89"/>
      </w:pPr>
      <w:rPr>
        <w:rFonts w:hint="default" w:ascii="Arial" w:hAnsi="Arial" w:eastAsia="Arial" w:cs="Arial"/>
        <w:b w:val="0"/>
        <w:bCs w:val="0"/>
        <w:i w:val="0"/>
        <w:iCs w:val="0"/>
        <w:color w:val="221815"/>
        <w:w w:val="100"/>
        <w:sz w:val="14"/>
        <w:szCs w:val="14"/>
        <w:lang w:val="en-US" w:eastAsia="en-US" w:bidi="ar-SA"/>
      </w:rPr>
    </w:lvl>
    <w:lvl w:ilvl="1">
      <w:start w:val="0"/>
      <w:numFmt w:val="bullet"/>
      <w:lvlText w:val="•"/>
      <w:lvlJc w:val="left"/>
      <w:pPr>
        <w:ind w:left="490" w:hanging="89"/>
      </w:pPr>
      <w:rPr>
        <w:rFonts w:hint="default"/>
        <w:lang w:val="en-US" w:eastAsia="en-US" w:bidi="ar-SA"/>
      </w:rPr>
    </w:lvl>
    <w:lvl w:ilvl="2">
      <w:start w:val="0"/>
      <w:numFmt w:val="bullet"/>
      <w:lvlText w:val="•"/>
      <w:lvlJc w:val="left"/>
      <w:pPr>
        <w:ind w:left="860" w:hanging="89"/>
      </w:pPr>
      <w:rPr>
        <w:rFonts w:hint="default"/>
        <w:lang w:val="en-US" w:eastAsia="en-US" w:bidi="ar-SA"/>
      </w:rPr>
    </w:lvl>
    <w:lvl w:ilvl="3">
      <w:start w:val="0"/>
      <w:numFmt w:val="bullet"/>
      <w:lvlText w:val="•"/>
      <w:lvlJc w:val="left"/>
      <w:pPr>
        <w:ind w:left="1230" w:hanging="89"/>
      </w:pPr>
      <w:rPr>
        <w:rFonts w:hint="default"/>
        <w:lang w:val="en-US" w:eastAsia="en-US" w:bidi="ar-SA"/>
      </w:rPr>
    </w:lvl>
    <w:lvl w:ilvl="4">
      <w:start w:val="0"/>
      <w:numFmt w:val="bullet"/>
      <w:lvlText w:val="•"/>
      <w:lvlJc w:val="left"/>
      <w:pPr>
        <w:ind w:left="1600" w:hanging="89"/>
      </w:pPr>
      <w:rPr>
        <w:rFonts w:hint="default"/>
        <w:lang w:val="en-US" w:eastAsia="en-US" w:bidi="ar-SA"/>
      </w:rPr>
    </w:lvl>
    <w:lvl w:ilvl="5">
      <w:start w:val="0"/>
      <w:numFmt w:val="bullet"/>
      <w:lvlText w:val="•"/>
      <w:lvlJc w:val="left"/>
      <w:pPr>
        <w:ind w:left="1970" w:hanging="89"/>
      </w:pPr>
      <w:rPr>
        <w:rFonts w:hint="default"/>
        <w:lang w:val="en-US" w:eastAsia="en-US" w:bidi="ar-SA"/>
      </w:rPr>
    </w:lvl>
    <w:lvl w:ilvl="6">
      <w:start w:val="0"/>
      <w:numFmt w:val="bullet"/>
      <w:lvlText w:val="•"/>
      <w:lvlJc w:val="left"/>
      <w:pPr>
        <w:ind w:left="2340" w:hanging="89"/>
      </w:pPr>
      <w:rPr>
        <w:rFonts w:hint="default"/>
        <w:lang w:val="en-US" w:eastAsia="en-US" w:bidi="ar-SA"/>
      </w:rPr>
    </w:lvl>
    <w:lvl w:ilvl="7">
      <w:start w:val="0"/>
      <w:numFmt w:val="bullet"/>
      <w:lvlText w:val="•"/>
      <w:lvlJc w:val="left"/>
      <w:pPr>
        <w:ind w:left="2710" w:hanging="89"/>
      </w:pPr>
      <w:rPr>
        <w:rFonts w:hint="default"/>
        <w:lang w:val="en-US" w:eastAsia="en-US" w:bidi="ar-SA"/>
      </w:rPr>
    </w:lvl>
    <w:lvl w:ilvl="8">
      <w:start w:val="0"/>
      <w:numFmt w:val="bullet"/>
      <w:lvlText w:val="•"/>
      <w:lvlJc w:val="left"/>
      <w:pPr>
        <w:ind w:left="3080" w:hanging="89"/>
      </w:pPr>
      <w:rPr>
        <w:rFonts w:hint="default"/>
        <w:lang w:val="en-US" w:eastAsia="en-US" w:bidi="ar-SA"/>
      </w:rPr>
    </w:lvl>
  </w:abstractNum>
  <w:abstractNum w:abstractNumId="4">
    <w:multiLevelType w:val="hybridMultilevel"/>
    <w:lvl w:ilvl="0">
      <w:start w:val="0"/>
      <w:numFmt w:val="bullet"/>
      <w:lvlText w:val="▪"/>
      <w:lvlJc w:val="left"/>
      <w:pPr>
        <w:ind w:left="133" w:hanging="83"/>
      </w:pPr>
      <w:rPr>
        <w:rFonts w:hint="default" w:ascii="Arial" w:hAnsi="Arial" w:eastAsia="Arial" w:cs="Arial"/>
        <w:b w:val="0"/>
        <w:bCs w:val="0"/>
        <w:i w:val="0"/>
        <w:iCs w:val="0"/>
        <w:color w:val="221815"/>
        <w:w w:val="100"/>
        <w:sz w:val="14"/>
        <w:szCs w:val="14"/>
        <w:lang w:val="en-US" w:eastAsia="en-US" w:bidi="ar-SA"/>
      </w:rPr>
    </w:lvl>
    <w:lvl w:ilvl="1">
      <w:start w:val="0"/>
      <w:numFmt w:val="bullet"/>
      <w:lvlText w:val="•"/>
      <w:lvlJc w:val="left"/>
      <w:pPr>
        <w:ind w:left="508" w:hanging="83"/>
      </w:pPr>
      <w:rPr>
        <w:rFonts w:hint="default"/>
        <w:lang w:val="en-US" w:eastAsia="en-US" w:bidi="ar-SA"/>
      </w:rPr>
    </w:lvl>
    <w:lvl w:ilvl="2">
      <w:start w:val="0"/>
      <w:numFmt w:val="bullet"/>
      <w:lvlText w:val="•"/>
      <w:lvlJc w:val="left"/>
      <w:pPr>
        <w:ind w:left="876" w:hanging="83"/>
      </w:pPr>
      <w:rPr>
        <w:rFonts w:hint="default"/>
        <w:lang w:val="en-US" w:eastAsia="en-US" w:bidi="ar-SA"/>
      </w:rPr>
    </w:lvl>
    <w:lvl w:ilvl="3">
      <w:start w:val="0"/>
      <w:numFmt w:val="bullet"/>
      <w:lvlText w:val="•"/>
      <w:lvlJc w:val="left"/>
      <w:pPr>
        <w:ind w:left="1244" w:hanging="83"/>
      </w:pPr>
      <w:rPr>
        <w:rFonts w:hint="default"/>
        <w:lang w:val="en-US" w:eastAsia="en-US" w:bidi="ar-SA"/>
      </w:rPr>
    </w:lvl>
    <w:lvl w:ilvl="4">
      <w:start w:val="0"/>
      <w:numFmt w:val="bullet"/>
      <w:lvlText w:val="•"/>
      <w:lvlJc w:val="left"/>
      <w:pPr>
        <w:ind w:left="1612" w:hanging="83"/>
      </w:pPr>
      <w:rPr>
        <w:rFonts w:hint="default"/>
        <w:lang w:val="en-US" w:eastAsia="en-US" w:bidi="ar-SA"/>
      </w:rPr>
    </w:lvl>
    <w:lvl w:ilvl="5">
      <w:start w:val="0"/>
      <w:numFmt w:val="bullet"/>
      <w:lvlText w:val="•"/>
      <w:lvlJc w:val="left"/>
      <w:pPr>
        <w:ind w:left="1980" w:hanging="83"/>
      </w:pPr>
      <w:rPr>
        <w:rFonts w:hint="default"/>
        <w:lang w:val="en-US" w:eastAsia="en-US" w:bidi="ar-SA"/>
      </w:rPr>
    </w:lvl>
    <w:lvl w:ilvl="6">
      <w:start w:val="0"/>
      <w:numFmt w:val="bullet"/>
      <w:lvlText w:val="•"/>
      <w:lvlJc w:val="left"/>
      <w:pPr>
        <w:ind w:left="2348" w:hanging="83"/>
      </w:pPr>
      <w:rPr>
        <w:rFonts w:hint="default"/>
        <w:lang w:val="en-US" w:eastAsia="en-US" w:bidi="ar-SA"/>
      </w:rPr>
    </w:lvl>
    <w:lvl w:ilvl="7">
      <w:start w:val="0"/>
      <w:numFmt w:val="bullet"/>
      <w:lvlText w:val="•"/>
      <w:lvlJc w:val="left"/>
      <w:pPr>
        <w:ind w:left="2716" w:hanging="83"/>
      </w:pPr>
      <w:rPr>
        <w:rFonts w:hint="default"/>
        <w:lang w:val="en-US" w:eastAsia="en-US" w:bidi="ar-SA"/>
      </w:rPr>
    </w:lvl>
    <w:lvl w:ilvl="8">
      <w:start w:val="0"/>
      <w:numFmt w:val="bullet"/>
      <w:lvlText w:val="•"/>
      <w:lvlJc w:val="left"/>
      <w:pPr>
        <w:ind w:left="3084" w:hanging="83"/>
      </w:pPr>
      <w:rPr>
        <w:rFonts w:hint="default"/>
        <w:lang w:val="en-US" w:eastAsia="en-US" w:bidi="ar-SA"/>
      </w:rPr>
    </w:lvl>
  </w:abstractNum>
  <w:abstractNum w:abstractNumId="3">
    <w:multiLevelType w:val="hybridMultilevel"/>
    <w:lvl w:ilvl="0">
      <w:start w:val="0"/>
      <w:numFmt w:val="bullet"/>
      <w:lvlText w:val="▪"/>
      <w:lvlJc w:val="left"/>
      <w:pPr>
        <w:ind w:left="106" w:hanging="89"/>
      </w:pPr>
      <w:rPr>
        <w:rFonts w:hint="default" w:ascii="Arial" w:hAnsi="Arial" w:eastAsia="Arial" w:cs="Arial"/>
        <w:b w:val="0"/>
        <w:bCs w:val="0"/>
        <w:i w:val="0"/>
        <w:iCs w:val="0"/>
        <w:color w:val="221815"/>
        <w:w w:val="100"/>
        <w:sz w:val="14"/>
        <w:szCs w:val="14"/>
        <w:lang w:val="en-US" w:eastAsia="en-US" w:bidi="ar-SA"/>
      </w:rPr>
    </w:lvl>
    <w:lvl w:ilvl="1">
      <w:start w:val="0"/>
      <w:numFmt w:val="bullet"/>
      <w:lvlText w:val="•"/>
      <w:lvlJc w:val="left"/>
      <w:pPr>
        <w:ind w:left="505" w:hanging="89"/>
      </w:pPr>
      <w:rPr>
        <w:rFonts w:hint="default"/>
        <w:lang w:val="en-US" w:eastAsia="en-US" w:bidi="ar-SA"/>
      </w:rPr>
    </w:lvl>
    <w:lvl w:ilvl="2">
      <w:start w:val="0"/>
      <w:numFmt w:val="bullet"/>
      <w:lvlText w:val="•"/>
      <w:lvlJc w:val="left"/>
      <w:pPr>
        <w:ind w:left="911" w:hanging="89"/>
      </w:pPr>
      <w:rPr>
        <w:rFonts w:hint="default"/>
        <w:lang w:val="en-US" w:eastAsia="en-US" w:bidi="ar-SA"/>
      </w:rPr>
    </w:lvl>
    <w:lvl w:ilvl="3">
      <w:start w:val="0"/>
      <w:numFmt w:val="bullet"/>
      <w:lvlText w:val="•"/>
      <w:lvlJc w:val="left"/>
      <w:pPr>
        <w:ind w:left="1317" w:hanging="89"/>
      </w:pPr>
      <w:rPr>
        <w:rFonts w:hint="default"/>
        <w:lang w:val="en-US" w:eastAsia="en-US" w:bidi="ar-SA"/>
      </w:rPr>
    </w:lvl>
    <w:lvl w:ilvl="4">
      <w:start w:val="0"/>
      <w:numFmt w:val="bullet"/>
      <w:lvlText w:val="•"/>
      <w:lvlJc w:val="left"/>
      <w:pPr>
        <w:ind w:left="1722" w:hanging="89"/>
      </w:pPr>
      <w:rPr>
        <w:rFonts w:hint="default"/>
        <w:lang w:val="en-US" w:eastAsia="en-US" w:bidi="ar-SA"/>
      </w:rPr>
    </w:lvl>
    <w:lvl w:ilvl="5">
      <w:start w:val="0"/>
      <w:numFmt w:val="bullet"/>
      <w:lvlText w:val="•"/>
      <w:lvlJc w:val="left"/>
      <w:pPr>
        <w:ind w:left="2128" w:hanging="89"/>
      </w:pPr>
      <w:rPr>
        <w:rFonts w:hint="default"/>
        <w:lang w:val="en-US" w:eastAsia="en-US" w:bidi="ar-SA"/>
      </w:rPr>
    </w:lvl>
    <w:lvl w:ilvl="6">
      <w:start w:val="0"/>
      <w:numFmt w:val="bullet"/>
      <w:lvlText w:val="•"/>
      <w:lvlJc w:val="left"/>
      <w:pPr>
        <w:ind w:left="2534" w:hanging="89"/>
      </w:pPr>
      <w:rPr>
        <w:rFonts w:hint="default"/>
        <w:lang w:val="en-US" w:eastAsia="en-US" w:bidi="ar-SA"/>
      </w:rPr>
    </w:lvl>
    <w:lvl w:ilvl="7">
      <w:start w:val="0"/>
      <w:numFmt w:val="bullet"/>
      <w:lvlText w:val="•"/>
      <w:lvlJc w:val="left"/>
      <w:pPr>
        <w:ind w:left="2939" w:hanging="89"/>
      </w:pPr>
      <w:rPr>
        <w:rFonts w:hint="default"/>
        <w:lang w:val="en-US" w:eastAsia="en-US" w:bidi="ar-SA"/>
      </w:rPr>
    </w:lvl>
    <w:lvl w:ilvl="8">
      <w:start w:val="0"/>
      <w:numFmt w:val="bullet"/>
      <w:lvlText w:val="•"/>
      <w:lvlJc w:val="left"/>
      <w:pPr>
        <w:ind w:left="3345" w:hanging="89"/>
      </w:pPr>
      <w:rPr>
        <w:rFonts w:hint="default"/>
        <w:lang w:val="en-US" w:eastAsia="en-US" w:bidi="ar-SA"/>
      </w:rPr>
    </w:lvl>
  </w:abstractNum>
  <w:abstractNum w:abstractNumId="2">
    <w:multiLevelType w:val="hybridMultilevel"/>
    <w:lvl w:ilvl="0">
      <w:start w:val="0"/>
      <w:numFmt w:val="bullet"/>
      <w:lvlText w:val="▪"/>
      <w:lvlJc w:val="left"/>
      <w:pPr>
        <w:ind w:left="119" w:hanging="83"/>
      </w:pPr>
      <w:rPr>
        <w:rFonts w:hint="default" w:ascii="Arial" w:hAnsi="Arial" w:eastAsia="Arial" w:cs="Arial"/>
        <w:b w:val="0"/>
        <w:bCs w:val="0"/>
        <w:i w:val="0"/>
        <w:iCs w:val="0"/>
        <w:color w:val="221815"/>
        <w:w w:val="100"/>
        <w:sz w:val="14"/>
        <w:szCs w:val="14"/>
        <w:lang w:val="en-US" w:eastAsia="en-US" w:bidi="ar-SA"/>
      </w:rPr>
    </w:lvl>
    <w:lvl w:ilvl="1">
      <w:start w:val="0"/>
      <w:numFmt w:val="bullet"/>
      <w:lvlText w:val="•"/>
      <w:lvlJc w:val="left"/>
      <w:pPr>
        <w:ind w:left="484" w:hanging="83"/>
      </w:pPr>
      <w:rPr>
        <w:rFonts w:hint="default"/>
        <w:lang w:val="en-US" w:eastAsia="en-US" w:bidi="ar-SA"/>
      </w:rPr>
    </w:lvl>
    <w:lvl w:ilvl="2">
      <w:start w:val="0"/>
      <w:numFmt w:val="bullet"/>
      <w:lvlText w:val="•"/>
      <w:lvlJc w:val="left"/>
      <w:pPr>
        <w:ind w:left="848" w:hanging="83"/>
      </w:pPr>
      <w:rPr>
        <w:rFonts w:hint="default"/>
        <w:lang w:val="en-US" w:eastAsia="en-US" w:bidi="ar-SA"/>
      </w:rPr>
    </w:lvl>
    <w:lvl w:ilvl="3">
      <w:start w:val="0"/>
      <w:numFmt w:val="bullet"/>
      <w:lvlText w:val="•"/>
      <w:lvlJc w:val="left"/>
      <w:pPr>
        <w:ind w:left="1212" w:hanging="83"/>
      </w:pPr>
      <w:rPr>
        <w:rFonts w:hint="default"/>
        <w:lang w:val="en-US" w:eastAsia="en-US" w:bidi="ar-SA"/>
      </w:rPr>
    </w:lvl>
    <w:lvl w:ilvl="4">
      <w:start w:val="0"/>
      <w:numFmt w:val="bullet"/>
      <w:lvlText w:val="•"/>
      <w:lvlJc w:val="left"/>
      <w:pPr>
        <w:ind w:left="1576" w:hanging="83"/>
      </w:pPr>
      <w:rPr>
        <w:rFonts w:hint="default"/>
        <w:lang w:val="en-US" w:eastAsia="en-US" w:bidi="ar-SA"/>
      </w:rPr>
    </w:lvl>
    <w:lvl w:ilvl="5">
      <w:start w:val="0"/>
      <w:numFmt w:val="bullet"/>
      <w:lvlText w:val="•"/>
      <w:lvlJc w:val="left"/>
      <w:pPr>
        <w:ind w:left="1940" w:hanging="83"/>
      </w:pPr>
      <w:rPr>
        <w:rFonts w:hint="default"/>
        <w:lang w:val="en-US" w:eastAsia="en-US" w:bidi="ar-SA"/>
      </w:rPr>
    </w:lvl>
    <w:lvl w:ilvl="6">
      <w:start w:val="0"/>
      <w:numFmt w:val="bullet"/>
      <w:lvlText w:val="•"/>
      <w:lvlJc w:val="left"/>
      <w:pPr>
        <w:ind w:left="2304" w:hanging="83"/>
      </w:pPr>
      <w:rPr>
        <w:rFonts w:hint="default"/>
        <w:lang w:val="en-US" w:eastAsia="en-US" w:bidi="ar-SA"/>
      </w:rPr>
    </w:lvl>
    <w:lvl w:ilvl="7">
      <w:start w:val="0"/>
      <w:numFmt w:val="bullet"/>
      <w:lvlText w:val="•"/>
      <w:lvlJc w:val="left"/>
      <w:pPr>
        <w:ind w:left="2668" w:hanging="83"/>
      </w:pPr>
      <w:rPr>
        <w:rFonts w:hint="default"/>
        <w:lang w:val="en-US" w:eastAsia="en-US" w:bidi="ar-SA"/>
      </w:rPr>
    </w:lvl>
    <w:lvl w:ilvl="8">
      <w:start w:val="0"/>
      <w:numFmt w:val="bullet"/>
      <w:lvlText w:val="•"/>
      <w:lvlJc w:val="left"/>
      <w:pPr>
        <w:ind w:left="3032" w:hanging="83"/>
      </w:pPr>
      <w:rPr>
        <w:rFonts w:hint="default"/>
        <w:lang w:val="en-US" w:eastAsia="en-US" w:bidi="ar-SA"/>
      </w:rPr>
    </w:lvl>
  </w:abstractNum>
  <w:abstractNum w:abstractNumId="1">
    <w:multiLevelType w:val="hybridMultilevel"/>
    <w:lvl w:ilvl="0">
      <w:start w:val="1"/>
      <w:numFmt w:val="decimal"/>
      <w:lvlText w:val="%1."/>
      <w:lvlJc w:val="left"/>
      <w:pPr>
        <w:ind w:left="429" w:hanging="247"/>
        <w:jc w:val="left"/>
      </w:pPr>
      <w:rPr>
        <w:rFonts w:hint="default" w:ascii="Arial" w:hAnsi="Arial" w:eastAsia="Arial" w:cs="Arial"/>
        <w:b/>
        <w:bCs/>
        <w:i w:val="0"/>
        <w:iCs w:val="0"/>
        <w:color w:val="036EB8"/>
        <w:spacing w:val="-1"/>
        <w:w w:val="100"/>
        <w:sz w:val="22"/>
        <w:szCs w:val="22"/>
        <w:lang w:val="en-US" w:eastAsia="en-US" w:bidi="ar-SA"/>
      </w:rPr>
    </w:lvl>
    <w:lvl w:ilvl="1">
      <w:start w:val="1"/>
      <w:numFmt w:val="decimal"/>
      <w:lvlText w:val="%1.%2"/>
      <w:lvlJc w:val="left"/>
      <w:pPr>
        <w:ind w:left="481" w:hanging="267"/>
        <w:jc w:val="left"/>
      </w:pPr>
      <w:rPr>
        <w:rFonts w:hint="default" w:ascii="Arial" w:hAnsi="Arial" w:eastAsia="Arial" w:cs="Arial"/>
        <w:b/>
        <w:bCs/>
        <w:i w:val="0"/>
        <w:iCs w:val="0"/>
        <w:color w:val="036EB8"/>
        <w:spacing w:val="-1"/>
        <w:w w:val="100"/>
        <w:sz w:val="16"/>
        <w:szCs w:val="16"/>
        <w:lang w:val="en-US" w:eastAsia="en-US" w:bidi="ar-SA"/>
      </w:rPr>
    </w:lvl>
    <w:lvl w:ilvl="2">
      <w:start w:val="9"/>
      <w:numFmt w:val="decimal"/>
      <w:lvlText w:val="%3"/>
      <w:lvlJc w:val="left"/>
      <w:pPr>
        <w:ind w:left="816" w:hanging="370"/>
        <w:jc w:val="left"/>
      </w:pPr>
      <w:rPr>
        <w:rFonts w:hint="default" w:ascii="Arial" w:hAnsi="Arial" w:eastAsia="Arial" w:cs="Arial"/>
        <w:b w:val="0"/>
        <w:bCs w:val="0"/>
        <w:i w:val="0"/>
        <w:iCs w:val="0"/>
        <w:color w:val="221815"/>
        <w:w w:val="100"/>
        <w:position w:val="10"/>
        <w:sz w:val="14"/>
        <w:szCs w:val="14"/>
        <w:lang w:val="en-US" w:eastAsia="en-US" w:bidi="ar-SA"/>
      </w:rPr>
    </w:lvl>
    <w:lvl w:ilvl="3">
      <w:start w:val="0"/>
      <w:numFmt w:val="bullet"/>
      <w:lvlText w:val="•"/>
      <w:lvlJc w:val="left"/>
      <w:pPr>
        <w:ind w:left="820" w:hanging="370"/>
      </w:pPr>
      <w:rPr>
        <w:rFonts w:hint="default"/>
        <w:lang w:val="en-US" w:eastAsia="en-US" w:bidi="ar-SA"/>
      </w:rPr>
    </w:lvl>
    <w:lvl w:ilvl="4">
      <w:start w:val="0"/>
      <w:numFmt w:val="bullet"/>
      <w:lvlText w:val="•"/>
      <w:lvlJc w:val="left"/>
      <w:pPr>
        <w:ind w:left="1544" w:hanging="370"/>
      </w:pPr>
      <w:rPr>
        <w:rFonts w:hint="default"/>
        <w:lang w:val="en-US" w:eastAsia="en-US" w:bidi="ar-SA"/>
      </w:rPr>
    </w:lvl>
    <w:lvl w:ilvl="5">
      <w:start w:val="0"/>
      <w:numFmt w:val="bullet"/>
      <w:lvlText w:val="•"/>
      <w:lvlJc w:val="left"/>
      <w:pPr>
        <w:ind w:left="2269" w:hanging="370"/>
      </w:pPr>
      <w:rPr>
        <w:rFonts w:hint="default"/>
        <w:lang w:val="en-US" w:eastAsia="en-US" w:bidi="ar-SA"/>
      </w:rPr>
    </w:lvl>
    <w:lvl w:ilvl="6">
      <w:start w:val="0"/>
      <w:numFmt w:val="bullet"/>
      <w:lvlText w:val="•"/>
      <w:lvlJc w:val="left"/>
      <w:pPr>
        <w:ind w:left="2994" w:hanging="370"/>
      </w:pPr>
      <w:rPr>
        <w:rFonts w:hint="default"/>
        <w:lang w:val="en-US" w:eastAsia="en-US" w:bidi="ar-SA"/>
      </w:rPr>
    </w:lvl>
    <w:lvl w:ilvl="7">
      <w:start w:val="0"/>
      <w:numFmt w:val="bullet"/>
      <w:lvlText w:val="•"/>
      <w:lvlJc w:val="left"/>
      <w:pPr>
        <w:ind w:left="3718" w:hanging="370"/>
      </w:pPr>
      <w:rPr>
        <w:rFonts w:hint="default"/>
        <w:lang w:val="en-US" w:eastAsia="en-US" w:bidi="ar-SA"/>
      </w:rPr>
    </w:lvl>
    <w:lvl w:ilvl="8">
      <w:start w:val="0"/>
      <w:numFmt w:val="bullet"/>
      <w:lvlText w:val="•"/>
      <w:lvlJc w:val="left"/>
      <w:pPr>
        <w:ind w:left="4443" w:hanging="370"/>
      </w:pPr>
      <w:rPr>
        <w:rFonts w:hint="default"/>
        <w:lang w:val="en-US" w:eastAsia="en-US" w:bidi="ar-SA"/>
      </w:rPr>
    </w:lvl>
  </w:abstractNum>
  <w:abstractNum w:abstractNumId="0">
    <w:multiLevelType w:val="hybridMultilevel"/>
    <w:lvl w:ilvl="0">
      <w:start w:val="1"/>
      <w:numFmt w:val="decimal"/>
      <w:lvlText w:val="%1."/>
      <w:lvlJc w:val="left"/>
      <w:pPr>
        <w:ind w:left="416" w:hanging="180"/>
        <w:jc w:val="left"/>
      </w:pPr>
      <w:rPr>
        <w:rFonts w:hint="default" w:ascii="Arial" w:hAnsi="Arial" w:eastAsia="Arial" w:cs="Arial"/>
        <w:b/>
        <w:bCs/>
        <w:i w:val="0"/>
        <w:iCs w:val="0"/>
        <w:color w:val="221815"/>
        <w:spacing w:val="-1"/>
        <w:w w:val="100"/>
        <w:sz w:val="16"/>
        <w:szCs w:val="16"/>
        <w:lang w:val="en-US" w:eastAsia="en-US" w:bidi="ar-SA"/>
      </w:rPr>
    </w:lvl>
    <w:lvl w:ilvl="1">
      <w:start w:val="1"/>
      <w:numFmt w:val="decimal"/>
      <w:lvlText w:val="%1.%2"/>
      <w:lvlJc w:val="left"/>
      <w:pPr>
        <w:ind w:left="685" w:hanging="269"/>
        <w:jc w:val="left"/>
      </w:pPr>
      <w:rPr>
        <w:rFonts w:hint="default" w:ascii="Arial" w:hAnsi="Arial" w:eastAsia="Arial" w:cs="Arial"/>
        <w:b/>
        <w:bCs/>
        <w:i w:val="0"/>
        <w:iCs w:val="0"/>
        <w:color w:val="221815"/>
        <w:spacing w:val="-1"/>
        <w:w w:val="100"/>
        <w:sz w:val="16"/>
        <w:szCs w:val="16"/>
        <w:lang w:val="en-US" w:eastAsia="en-US" w:bidi="ar-SA"/>
      </w:rPr>
    </w:lvl>
    <w:lvl w:ilvl="2">
      <w:start w:val="0"/>
      <w:numFmt w:val="bullet"/>
      <w:lvlText w:val="•"/>
      <w:lvlJc w:val="left"/>
      <w:pPr>
        <w:ind w:left="1259" w:hanging="269"/>
      </w:pPr>
      <w:rPr>
        <w:rFonts w:hint="default"/>
        <w:lang w:val="en-US" w:eastAsia="en-US" w:bidi="ar-SA"/>
      </w:rPr>
    </w:lvl>
    <w:lvl w:ilvl="3">
      <w:start w:val="0"/>
      <w:numFmt w:val="bullet"/>
      <w:lvlText w:val="•"/>
      <w:lvlJc w:val="left"/>
      <w:pPr>
        <w:ind w:left="1838" w:hanging="269"/>
      </w:pPr>
      <w:rPr>
        <w:rFonts w:hint="default"/>
        <w:lang w:val="en-US" w:eastAsia="en-US" w:bidi="ar-SA"/>
      </w:rPr>
    </w:lvl>
    <w:lvl w:ilvl="4">
      <w:start w:val="0"/>
      <w:numFmt w:val="bullet"/>
      <w:lvlText w:val="•"/>
      <w:lvlJc w:val="left"/>
      <w:pPr>
        <w:ind w:left="2417" w:hanging="269"/>
      </w:pPr>
      <w:rPr>
        <w:rFonts w:hint="default"/>
        <w:lang w:val="en-US" w:eastAsia="en-US" w:bidi="ar-SA"/>
      </w:rPr>
    </w:lvl>
    <w:lvl w:ilvl="5">
      <w:start w:val="0"/>
      <w:numFmt w:val="bullet"/>
      <w:lvlText w:val="•"/>
      <w:lvlJc w:val="left"/>
      <w:pPr>
        <w:ind w:left="2996" w:hanging="269"/>
      </w:pPr>
      <w:rPr>
        <w:rFonts w:hint="default"/>
        <w:lang w:val="en-US" w:eastAsia="en-US" w:bidi="ar-SA"/>
      </w:rPr>
    </w:lvl>
    <w:lvl w:ilvl="6">
      <w:start w:val="0"/>
      <w:numFmt w:val="bullet"/>
      <w:lvlText w:val="•"/>
      <w:lvlJc w:val="left"/>
      <w:pPr>
        <w:ind w:left="3576" w:hanging="269"/>
      </w:pPr>
      <w:rPr>
        <w:rFonts w:hint="default"/>
        <w:lang w:val="en-US" w:eastAsia="en-US" w:bidi="ar-SA"/>
      </w:rPr>
    </w:lvl>
    <w:lvl w:ilvl="7">
      <w:start w:val="0"/>
      <w:numFmt w:val="bullet"/>
      <w:lvlText w:val="•"/>
      <w:lvlJc w:val="left"/>
      <w:pPr>
        <w:ind w:left="4155" w:hanging="269"/>
      </w:pPr>
      <w:rPr>
        <w:rFonts w:hint="default"/>
        <w:lang w:val="en-US" w:eastAsia="en-US" w:bidi="ar-SA"/>
      </w:rPr>
    </w:lvl>
    <w:lvl w:ilvl="8">
      <w:start w:val="0"/>
      <w:numFmt w:val="bullet"/>
      <w:lvlText w:val="•"/>
      <w:lvlJc w:val="left"/>
      <w:pPr>
        <w:ind w:left="4734" w:hanging="269"/>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4"/>
      <w:ind w:left="416" w:hanging="180"/>
    </w:pPr>
    <w:rPr>
      <w:rFonts w:ascii="Arial" w:hAnsi="Arial" w:eastAsia="Arial" w:cs="Arial"/>
      <w:b/>
      <w:bCs/>
      <w:sz w:val="16"/>
      <w:szCs w:val="16"/>
      <w:lang w:val="en-US" w:eastAsia="en-US" w:bidi="ar-SA"/>
    </w:rPr>
  </w:style>
  <w:style w:styleId="TOC2" w:type="paragraph">
    <w:name w:val="TOC 2"/>
    <w:basedOn w:val="Normal"/>
    <w:uiPriority w:val="1"/>
    <w:qFormat/>
    <w:pPr>
      <w:spacing w:before="4"/>
      <w:ind w:left="685" w:hanging="269"/>
    </w:pPr>
    <w:rPr>
      <w:rFonts w:ascii="Arial" w:hAnsi="Arial" w:eastAsia="Arial" w:cs="Arial"/>
      <w:b/>
      <w:bCs/>
      <w:sz w:val="16"/>
      <w:szCs w:val="16"/>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ind w:left="223" w:hanging="247"/>
      <w:outlineLvl w:val="1"/>
    </w:pPr>
    <w:rPr>
      <w:rFonts w:ascii="Arial" w:hAnsi="Arial" w:eastAsia="Arial" w:cs="Arial"/>
      <w:b/>
      <w:bCs/>
      <w:sz w:val="22"/>
      <w:szCs w:val="22"/>
      <w:lang w:val="en-US" w:eastAsia="en-US" w:bidi="ar-SA"/>
    </w:rPr>
  </w:style>
  <w:style w:styleId="Heading2" w:type="paragraph">
    <w:name w:val="Heading 2"/>
    <w:basedOn w:val="Normal"/>
    <w:uiPriority w:val="1"/>
    <w:qFormat/>
    <w:pPr>
      <w:spacing w:before="95"/>
      <w:ind w:left="344" w:hanging="142"/>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129"/>
      <w:ind w:left="1922" w:right="2055" w:firstLine="28"/>
    </w:pPr>
    <w:rPr>
      <w:rFonts w:ascii="Times New Roman" w:hAnsi="Times New Roman" w:eastAsia="Times New Roman" w:cs="Times New Roman"/>
      <w:b/>
      <w:bCs/>
      <w:sz w:val="32"/>
      <w:szCs w:val="32"/>
      <w:lang w:val="en-US" w:eastAsia="en-US" w:bidi="ar-SA"/>
    </w:rPr>
  </w:style>
  <w:style w:styleId="ListParagraph" w:type="paragraph">
    <w:name w:val="List Paragraph"/>
    <w:basedOn w:val="Normal"/>
    <w:uiPriority w:val="1"/>
    <w:qFormat/>
    <w:pPr>
      <w:ind w:left="416" w:hanging="18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jpe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jpe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hyperlink" Target="http://controller.local/" TargetMode="External"/><Relationship Id="rId74" Type="http://schemas.openxmlformats.org/officeDocument/2006/relationships/image" Target="media/image68.png"/><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HDN-E5200MS User Manual_V1.0（105×140mm)</dc:title>
  <dcterms:created xsi:type="dcterms:W3CDTF">2025-06-23T15:20:10Z</dcterms:created>
  <dcterms:modified xsi:type="dcterms:W3CDTF">2025-06-23T15:20:10Z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Creator">
    <vt:lpwstr>Adobe Illustrator CC 23.0 (Windows)</vt:lpwstr>
  </property>
  <property fmtid="{D5CDD505-2E9C-101B-9397-08002B2CF9AE}" pid="4" name="LastSaved">
    <vt:filetime>2025-06-23T00:00:00Z</vt:filetime>
  </property>
  <property fmtid="{D5CDD505-2E9C-101B-9397-08002B2CF9AE}" pid="5" name="Producer">
    <vt:lpwstr>Adobe PDF library 15.00</vt:lpwstr>
  </property>
</Properties>
</file>