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FFED2" w14:textId="2F0C5F4E" w:rsidR="00D145BE" w:rsidRDefault="00D145BE">
      <w:pPr>
        <w:pStyle w:val="Corpsdetexte"/>
        <w:rPr>
          <w:rFonts w:ascii="Times New Roman"/>
          <w:sz w:val="20"/>
        </w:rPr>
      </w:pPr>
    </w:p>
    <w:p w14:paraId="1E9FA34B" w14:textId="77777777" w:rsidR="00D145BE" w:rsidRDefault="00D145BE">
      <w:pPr>
        <w:pStyle w:val="Corpsdetexte"/>
        <w:rPr>
          <w:rFonts w:ascii="Times New Roman"/>
          <w:sz w:val="20"/>
        </w:rPr>
      </w:pPr>
    </w:p>
    <w:p w14:paraId="6D484863" w14:textId="77777777" w:rsidR="00D145BE" w:rsidRDefault="00D145BE">
      <w:pPr>
        <w:pStyle w:val="Corpsdetexte"/>
        <w:rPr>
          <w:rFonts w:ascii="Times New Roman"/>
          <w:sz w:val="20"/>
        </w:rPr>
      </w:pPr>
    </w:p>
    <w:p w14:paraId="090DFD7F" w14:textId="77777777" w:rsidR="00D145BE" w:rsidRDefault="00D145BE">
      <w:pPr>
        <w:pStyle w:val="Corpsdetexte"/>
        <w:rPr>
          <w:rFonts w:ascii="Times New Roman"/>
          <w:sz w:val="20"/>
        </w:rPr>
      </w:pPr>
    </w:p>
    <w:p w14:paraId="78C2AA9B" w14:textId="77777777" w:rsidR="00D145BE" w:rsidRDefault="00D145BE">
      <w:pPr>
        <w:pStyle w:val="Corpsdetexte"/>
        <w:spacing w:before="6"/>
        <w:rPr>
          <w:rFonts w:ascii="Times New Roman"/>
          <w:sz w:val="16"/>
        </w:rPr>
      </w:pPr>
    </w:p>
    <w:p w14:paraId="5F17E25C" w14:textId="765D367B" w:rsidR="00D145BE" w:rsidRDefault="00BE0ADE">
      <w:pPr>
        <w:pStyle w:val="Titre"/>
      </w:pPr>
      <w:r>
        <w:rPr>
          <w:color w:val="231F20"/>
          <w:spacing w:val="-2"/>
        </w:rPr>
        <w:t>ALTDSP88</w:t>
      </w:r>
    </w:p>
    <w:p w14:paraId="3253CC8C" w14:textId="77777777" w:rsidR="00D145BE" w:rsidRDefault="00D145BE">
      <w:pPr>
        <w:pStyle w:val="Corpsdetexte"/>
        <w:rPr>
          <w:rFonts w:ascii="Times New Roman"/>
          <w:b/>
          <w:sz w:val="20"/>
        </w:rPr>
      </w:pPr>
    </w:p>
    <w:p w14:paraId="53DAEAA1" w14:textId="77777777" w:rsidR="00D145BE" w:rsidRDefault="00D145BE">
      <w:pPr>
        <w:pStyle w:val="Corpsdetexte"/>
        <w:rPr>
          <w:rFonts w:ascii="Times New Roman"/>
          <w:b/>
          <w:sz w:val="20"/>
        </w:rPr>
      </w:pPr>
    </w:p>
    <w:p w14:paraId="1067FF2E" w14:textId="77777777" w:rsidR="00D145BE" w:rsidRDefault="00D145BE">
      <w:pPr>
        <w:pStyle w:val="Corpsdetexte"/>
        <w:rPr>
          <w:rFonts w:ascii="Times New Roman"/>
          <w:b/>
          <w:sz w:val="20"/>
        </w:rPr>
      </w:pPr>
    </w:p>
    <w:p w14:paraId="00B52F47" w14:textId="77777777" w:rsidR="00D145BE" w:rsidRDefault="00D145BE">
      <w:pPr>
        <w:pStyle w:val="Corpsdetexte"/>
        <w:rPr>
          <w:rFonts w:ascii="Times New Roman"/>
          <w:b/>
          <w:sz w:val="20"/>
        </w:rPr>
      </w:pPr>
    </w:p>
    <w:p w14:paraId="41E366AC" w14:textId="77777777" w:rsidR="00D145BE" w:rsidRDefault="00BE0ADE">
      <w:pPr>
        <w:pStyle w:val="Corpsdetexte"/>
        <w:rPr>
          <w:rFonts w:ascii="Times New Roman"/>
          <w:b/>
          <w:sz w:val="28"/>
        </w:rPr>
      </w:pPr>
      <w:r>
        <w:rPr>
          <w:noProof/>
        </w:rPr>
        <w:drawing>
          <wp:anchor distT="0" distB="0" distL="0" distR="0" simplePos="0" relativeHeight="251658240" behindDoc="0" locked="0" layoutInCell="1" allowOverlap="1" wp14:anchorId="410DC8AC" wp14:editId="48D855F6">
            <wp:simplePos x="0" y="0"/>
            <wp:positionH relativeFrom="page">
              <wp:posOffset>847363</wp:posOffset>
            </wp:positionH>
            <wp:positionV relativeFrom="paragraph">
              <wp:posOffset>220259</wp:posOffset>
            </wp:positionV>
            <wp:extent cx="3257541" cy="58121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257541" cy="581215"/>
                    </a:xfrm>
                    <a:prstGeom prst="rect">
                      <a:avLst/>
                    </a:prstGeom>
                  </pic:spPr>
                </pic:pic>
              </a:graphicData>
            </a:graphic>
          </wp:anchor>
        </w:drawing>
      </w:r>
      <w:r>
        <w:rPr>
          <w:noProof/>
        </w:rPr>
        <w:drawing>
          <wp:anchor distT="0" distB="0" distL="0" distR="0" simplePos="0" relativeHeight="251659264" behindDoc="0" locked="0" layoutInCell="1" allowOverlap="1" wp14:anchorId="2E66924A" wp14:editId="3006E525">
            <wp:simplePos x="0" y="0"/>
            <wp:positionH relativeFrom="page">
              <wp:posOffset>819864</wp:posOffset>
            </wp:positionH>
            <wp:positionV relativeFrom="paragraph">
              <wp:posOffset>1014121</wp:posOffset>
            </wp:positionV>
            <wp:extent cx="3302127" cy="61893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302127" cy="618934"/>
                    </a:xfrm>
                    <a:prstGeom prst="rect">
                      <a:avLst/>
                    </a:prstGeom>
                  </pic:spPr>
                </pic:pic>
              </a:graphicData>
            </a:graphic>
          </wp:anchor>
        </w:drawing>
      </w:r>
    </w:p>
    <w:p w14:paraId="4BE6B0F2" w14:textId="77777777" w:rsidR="00D145BE" w:rsidRDefault="00D145BE">
      <w:pPr>
        <w:pStyle w:val="Corpsdetexte"/>
        <w:rPr>
          <w:rFonts w:ascii="Times New Roman"/>
          <w:b/>
          <w:sz w:val="27"/>
        </w:rPr>
      </w:pPr>
    </w:p>
    <w:p w14:paraId="6C1F1EC2" w14:textId="77777777" w:rsidR="00D145BE" w:rsidRDefault="00D145BE">
      <w:pPr>
        <w:pStyle w:val="Corpsdetexte"/>
        <w:rPr>
          <w:rFonts w:ascii="Times New Roman"/>
          <w:b/>
          <w:sz w:val="20"/>
        </w:rPr>
      </w:pPr>
    </w:p>
    <w:p w14:paraId="00EBF96F" w14:textId="77777777" w:rsidR="00D145BE" w:rsidRDefault="00D145BE">
      <w:pPr>
        <w:pStyle w:val="Corpsdetexte"/>
        <w:rPr>
          <w:rFonts w:ascii="Times New Roman"/>
          <w:b/>
          <w:sz w:val="20"/>
        </w:rPr>
      </w:pPr>
    </w:p>
    <w:p w14:paraId="77CCBBA9" w14:textId="77777777" w:rsidR="00D145BE" w:rsidRDefault="00D145BE">
      <w:pPr>
        <w:pStyle w:val="Corpsdetexte"/>
        <w:rPr>
          <w:rFonts w:ascii="Times New Roman"/>
          <w:b/>
          <w:sz w:val="20"/>
        </w:rPr>
      </w:pPr>
    </w:p>
    <w:p w14:paraId="04484646" w14:textId="77777777" w:rsidR="00D145BE" w:rsidRDefault="00D145BE">
      <w:pPr>
        <w:pStyle w:val="Corpsdetexte"/>
        <w:rPr>
          <w:rFonts w:ascii="Times New Roman"/>
          <w:b/>
          <w:sz w:val="20"/>
        </w:rPr>
      </w:pPr>
    </w:p>
    <w:p w14:paraId="63BC9E74" w14:textId="77777777" w:rsidR="00D145BE" w:rsidRDefault="00D145BE">
      <w:pPr>
        <w:pStyle w:val="Corpsdetexte"/>
        <w:rPr>
          <w:rFonts w:ascii="Times New Roman"/>
          <w:b/>
          <w:sz w:val="20"/>
        </w:rPr>
      </w:pPr>
    </w:p>
    <w:p w14:paraId="5617BCBA" w14:textId="77777777" w:rsidR="00D145BE" w:rsidRDefault="00D145BE">
      <w:pPr>
        <w:pStyle w:val="Corpsdetexte"/>
        <w:rPr>
          <w:rFonts w:ascii="Times New Roman"/>
          <w:b/>
          <w:sz w:val="20"/>
        </w:rPr>
      </w:pPr>
    </w:p>
    <w:p w14:paraId="67B01DAF" w14:textId="77777777" w:rsidR="00D145BE" w:rsidRDefault="00D145BE">
      <w:pPr>
        <w:pStyle w:val="Corpsdetexte"/>
        <w:rPr>
          <w:rFonts w:ascii="Times New Roman"/>
          <w:b/>
          <w:sz w:val="20"/>
        </w:rPr>
      </w:pPr>
    </w:p>
    <w:p w14:paraId="6A6FB4EA" w14:textId="77777777" w:rsidR="00D145BE" w:rsidRDefault="00D145BE">
      <w:pPr>
        <w:pStyle w:val="Corpsdetexte"/>
        <w:rPr>
          <w:rFonts w:ascii="Times New Roman"/>
          <w:b/>
          <w:sz w:val="20"/>
        </w:rPr>
      </w:pPr>
    </w:p>
    <w:p w14:paraId="5A7C55E4" w14:textId="1A144199" w:rsidR="00D145BE" w:rsidRDefault="00A7184A">
      <w:pPr>
        <w:pStyle w:val="Corpsdetexte"/>
        <w:spacing w:before="10"/>
        <w:rPr>
          <w:rFonts w:ascii="Times New Roman"/>
          <w:b/>
          <w:sz w:val="15"/>
        </w:rPr>
      </w:pPr>
      <w:r>
        <w:rPr>
          <w:noProof/>
        </w:rPr>
        <mc:AlternateContent>
          <mc:Choice Requires="wpg">
            <w:drawing>
              <wp:anchor distT="0" distB="0" distL="0" distR="0" simplePos="0" relativeHeight="487588864" behindDoc="1" locked="0" layoutInCell="1" allowOverlap="1" wp14:anchorId="13918221" wp14:editId="1C739B29">
                <wp:simplePos x="0" y="0"/>
                <wp:positionH relativeFrom="page">
                  <wp:posOffset>552450</wp:posOffset>
                </wp:positionH>
                <wp:positionV relativeFrom="paragraph">
                  <wp:posOffset>131445</wp:posOffset>
                </wp:positionV>
                <wp:extent cx="3900170" cy="482600"/>
                <wp:effectExtent l="0" t="0" r="0" b="0"/>
                <wp:wrapTopAndBottom/>
                <wp:docPr id="64950730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482600"/>
                          <a:chOff x="870" y="207"/>
                          <a:chExt cx="6142" cy="760"/>
                        </a:xfrm>
                      </wpg:grpSpPr>
                      <pic:pic xmlns:pic="http://schemas.openxmlformats.org/drawingml/2006/picture">
                        <pic:nvPicPr>
                          <pic:cNvPr id="1045564661"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9" y="207"/>
                            <a:ext cx="6142"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762294"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54" y="408"/>
                            <a:ext cx="2573" cy="3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8754B4" id="docshapegroup1" o:spid="_x0000_s1026" style="position:absolute;margin-left:43.5pt;margin-top:10.35pt;width:307.1pt;height:38pt;z-index:-15727616;mso-wrap-distance-left:0;mso-wrap-distance-right:0;mso-position-horizontal-relative:page" coordorigin="870,207" coordsize="61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69;top:207;width:614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">
                  <v:imagedata r:id="rId11" o:title=""/>
                </v:shape>
                <v:shape id="docshape3" o:spid="_x0000_s1028" type="#_x0000_t75" style="position:absolute;left:2654;top:408;width:2573;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">
                  <v:imagedata r:id="rId12" o:title=""/>
                </v:shape>
                <w10:wrap type="topAndBottom" anchorx="page"/>
              </v:group>
            </w:pict>
          </mc:Fallback>
        </mc:AlternateContent>
      </w:r>
    </w:p>
    <w:p w14:paraId="6EF7E058" w14:textId="77777777" w:rsidR="00D145BE" w:rsidRDefault="00D145BE">
      <w:pPr>
        <w:pStyle w:val="Corpsdetexte"/>
        <w:spacing w:before="10"/>
        <w:rPr>
          <w:rFonts w:ascii="Times New Roman"/>
          <w:b/>
          <w:sz w:val="10"/>
        </w:rPr>
      </w:pPr>
    </w:p>
    <w:p w14:paraId="36668BFA" w14:textId="77777777" w:rsidR="00D145BE" w:rsidRDefault="00BE0ADE">
      <w:pPr>
        <w:spacing w:before="119"/>
        <w:ind w:left="2859" w:right="2950"/>
        <w:jc w:val="center"/>
        <w:rPr>
          <w:b/>
          <w:sz w:val="28"/>
        </w:rPr>
      </w:pPr>
      <w:r>
        <w:rPr>
          <w:b/>
          <w:color w:val="231F20"/>
          <w:w w:val="90"/>
          <w:sz w:val="28"/>
        </w:rPr>
        <w:t xml:space="preserve">VER </w:t>
      </w:r>
      <w:r>
        <w:rPr>
          <w:b/>
          <w:color w:val="231F20"/>
          <w:spacing w:val="-5"/>
          <w:sz w:val="28"/>
        </w:rPr>
        <w:t>1.0</w:t>
      </w:r>
    </w:p>
    <w:p w14:paraId="1714C0FA" w14:textId="77777777" w:rsidR="00D145BE" w:rsidRDefault="00D145BE">
      <w:pPr>
        <w:jc w:val="center"/>
        <w:rPr>
          <w:sz w:val="28"/>
        </w:rPr>
        <w:sectPr w:rsidR="00D145BE">
          <w:type w:val="continuous"/>
          <w:pgSz w:w="7940" w:h="11910"/>
          <w:pgMar w:top="1340" w:right="120" w:bottom="280" w:left="120" w:header="720" w:footer="720" w:gutter="0"/>
          <w:cols w:space="720"/>
        </w:sectPr>
      </w:pPr>
    </w:p>
    <w:p w14:paraId="123BF16B" w14:textId="77777777" w:rsidR="00D145BE" w:rsidRDefault="00BE0ADE">
      <w:pPr>
        <w:pStyle w:val="Titre1"/>
        <w:spacing w:before="99"/>
        <w:ind w:firstLine="0"/>
      </w:pPr>
      <w:r>
        <w:rPr>
          <w:color w:val="1B75BC"/>
          <w:spacing w:val="-2"/>
        </w:rPr>
        <w:lastRenderedPageBreak/>
        <w:t>Merci d'avoir acheté ce produit</w:t>
      </w:r>
    </w:p>
    <w:p w14:paraId="20A94AFF" w14:textId="77777777" w:rsidR="00D145BE" w:rsidRDefault="00BE0ADE">
      <w:pPr>
        <w:pStyle w:val="Corpsdetexte"/>
        <w:spacing w:before="88" w:line="302" w:lineRule="auto"/>
        <w:ind w:left="164"/>
      </w:pPr>
      <w:r>
        <w:rPr>
          <w:color w:val="231F20"/>
          <w:spacing w:val="-4"/>
        </w:rPr>
        <w:t>Pour des performances et une sécurité optimales, veuillez lire attentivement ces instructions avant de connecter, utiliser ou ajuster ce produit. Merci de conserver ce manuel pour référence future.</w:t>
      </w:r>
    </w:p>
    <w:p w14:paraId="19AEEA29" w14:textId="77777777" w:rsidR="00D145BE" w:rsidRDefault="00D145BE">
      <w:pPr>
        <w:pStyle w:val="Corpsdetexte"/>
        <w:spacing w:before="7"/>
        <w:rPr>
          <w:sz w:val="17"/>
        </w:rPr>
      </w:pPr>
    </w:p>
    <w:p w14:paraId="6659F258" w14:textId="77777777" w:rsidR="00D145BE" w:rsidRDefault="00BE0ADE">
      <w:pPr>
        <w:pStyle w:val="Titre1"/>
        <w:spacing w:before="1"/>
        <w:ind w:firstLine="0"/>
      </w:pPr>
      <w:r>
        <w:rPr>
          <w:color w:val="1B75BC"/>
        </w:rPr>
        <w:t>Dispositif de protection contre les surtensions recommandé</w:t>
      </w:r>
    </w:p>
    <w:p w14:paraId="23B316CD" w14:textId="77777777" w:rsidR="00D145BE" w:rsidRDefault="00BE0ADE">
      <w:pPr>
        <w:pStyle w:val="Corpsdetexte"/>
        <w:spacing w:before="93" w:line="302" w:lineRule="auto"/>
        <w:ind w:left="164"/>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287E817A" w14:textId="77777777" w:rsidR="00D145BE" w:rsidRDefault="00D145BE">
      <w:pPr>
        <w:pStyle w:val="Corpsdetexte"/>
        <w:spacing w:before="4"/>
        <w:rPr>
          <w:sz w:val="19"/>
        </w:rPr>
      </w:pPr>
    </w:p>
    <w:p w14:paraId="1839F858" w14:textId="77777777" w:rsidR="00D145BE" w:rsidRDefault="00BE0ADE">
      <w:pPr>
        <w:pStyle w:val="Titre1"/>
        <w:spacing w:before="118"/>
        <w:ind w:firstLine="0"/>
      </w:pPr>
      <w:r>
        <w:rPr>
          <w:color w:val="1B75BC"/>
        </w:rPr>
        <w:t>Table des matières</w:t>
      </w:r>
    </w:p>
    <w:sdt>
      <w:sdtPr>
        <w:id w:val="1638611203"/>
        <w:docPartObj>
          <w:docPartGallery w:val="Table of Contents"/>
          <w:docPartUnique/>
        </w:docPartObj>
      </w:sdtPr>
      <w:sdtEndPr/>
      <w:sdtContent>
        <w:p w14:paraId="02F90557" w14:textId="77777777" w:rsidR="00D145BE" w:rsidRDefault="00BE0ADE">
          <w:pPr>
            <w:pStyle w:val="TM1"/>
            <w:numPr>
              <w:ilvl w:val="0"/>
              <w:numId w:val="2"/>
            </w:numPr>
            <w:tabs>
              <w:tab w:val="left" w:pos="392"/>
              <w:tab w:val="right" w:leader="dot" w:pos="7457"/>
            </w:tabs>
            <w:spacing w:before="69"/>
            <w:ind w:hanging="203"/>
          </w:pPr>
          <w:hyperlink w:anchor="_TOC_250030" w:history="1">
            <w:r>
              <w:rPr>
                <w:color w:val="231F20"/>
                <w:spacing w:val="-2"/>
              </w:rPr>
              <w:t>Introduction.</w:t>
            </w:r>
            <w:r>
              <w:rPr>
                <w:color w:val="231F20"/>
              </w:rPr>
              <w:tab/>
            </w:r>
            <w:r>
              <w:rPr>
                <w:color w:val="231F20"/>
                <w:spacing w:val="-10"/>
                <w:position w:val="-4"/>
              </w:rPr>
              <w:t>1</w:t>
            </w:r>
          </w:hyperlink>
        </w:p>
        <w:p w14:paraId="264E8504" w14:textId="77777777" w:rsidR="00D145BE" w:rsidRDefault="00BE0ADE">
          <w:pPr>
            <w:pStyle w:val="TM1"/>
            <w:numPr>
              <w:ilvl w:val="0"/>
              <w:numId w:val="2"/>
            </w:numPr>
            <w:tabs>
              <w:tab w:val="left" w:pos="392"/>
              <w:tab w:val="right" w:leader="dot" w:pos="7457"/>
            </w:tabs>
            <w:ind w:hanging="203"/>
          </w:pPr>
          <w:hyperlink w:anchor="_TOC_250029" w:history="1">
            <w:r>
              <w:rPr>
                <w:color w:val="231F20"/>
                <w:spacing w:val="-2"/>
              </w:rPr>
              <w:t>Des caractéristiques.</w:t>
            </w:r>
            <w:r>
              <w:rPr>
                <w:color w:val="231F20"/>
              </w:rPr>
              <w:tab/>
            </w:r>
            <w:r>
              <w:rPr>
                <w:color w:val="231F20"/>
                <w:spacing w:val="-10"/>
                <w:position w:val="-4"/>
              </w:rPr>
              <w:t>1</w:t>
            </w:r>
          </w:hyperlink>
        </w:p>
        <w:p w14:paraId="2D51BCF4" w14:textId="77777777" w:rsidR="00D145BE" w:rsidRDefault="00BE0ADE">
          <w:pPr>
            <w:pStyle w:val="TM1"/>
            <w:numPr>
              <w:ilvl w:val="0"/>
              <w:numId w:val="2"/>
            </w:numPr>
            <w:tabs>
              <w:tab w:val="left" w:pos="392"/>
              <w:tab w:val="right" w:leader="dot" w:pos="7457"/>
            </w:tabs>
            <w:ind w:hanging="203"/>
          </w:pPr>
          <w:hyperlink w:anchor="_TOC_250028" w:history="1">
            <w:r>
              <w:rPr>
                <w:color w:val="231F20"/>
              </w:rPr>
              <w:t>Contenu du paquet.</w:t>
            </w:r>
            <w:r>
              <w:rPr>
                <w:color w:val="231F20"/>
              </w:rPr>
              <w:tab/>
            </w:r>
            <w:r>
              <w:rPr>
                <w:color w:val="231F20"/>
                <w:spacing w:val="-10"/>
                <w:position w:val="-4"/>
              </w:rPr>
              <w:t>2</w:t>
            </w:r>
          </w:hyperlink>
        </w:p>
        <w:p w14:paraId="33CAA699" w14:textId="77777777" w:rsidR="00D145BE" w:rsidRDefault="00BE0ADE">
          <w:pPr>
            <w:pStyle w:val="TM1"/>
            <w:numPr>
              <w:ilvl w:val="0"/>
              <w:numId w:val="2"/>
            </w:numPr>
            <w:tabs>
              <w:tab w:val="left" w:pos="392"/>
              <w:tab w:val="right" w:leader="dot" w:pos="7457"/>
            </w:tabs>
            <w:ind w:hanging="203"/>
          </w:pPr>
          <w:hyperlink w:anchor="_TOC_250027" w:history="1">
            <w:r>
              <w:rPr>
                <w:color w:val="231F20"/>
                <w:spacing w:val="-2"/>
              </w:rPr>
              <w:t>Des spécifications.</w:t>
            </w:r>
            <w:r>
              <w:rPr>
                <w:color w:val="231F20"/>
              </w:rPr>
              <w:tab/>
            </w:r>
            <w:r>
              <w:rPr>
                <w:color w:val="231F20"/>
                <w:spacing w:val="-10"/>
                <w:position w:val="-4"/>
              </w:rPr>
              <w:t>2</w:t>
            </w:r>
          </w:hyperlink>
        </w:p>
        <w:p w14:paraId="0065F9C7" w14:textId="77777777" w:rsidR="00D145BE" w:rsidRDefault="00BE0ADE">
          <w:pPr>
            <w:pStyle w:val="TM1"/>
            <w:numPr>
              <w:ilvl w:val="0"/>
              <w:numId w:val="2"/>
            </w:numPr>
            <w:tabs>
              <w:tab w:val="left" w:pos="392"/>
              <w:tab w:val="right" w:leader="dot" w:pos="7457"/>
            </w:tabs>
            <w:ind w:hanging="203"/>
          </w:pPr>
          <w:hyperlink w:anchor="_TOC_250026" w:history="1">
            <w:r>
              <w:rPr>
                <w:color w:val="231F20"/>
              </w:rPr>
              <w:t>Contrôles et fonctions opérationnelles.</w:t>
            </w:r>
            <w:r>
              <w:rPr>
                <w:color w:val="231F20"/>
              </w:rPr>
              <w:tab/>
            </w:r>
            <w:r>
              <w:rPr>
                <w:color w:val="231F20"/>
                <w:spacing w:val="-10"/>
                <w:position w:val="-4"/>
              </w:rPr>
              <w:t>3</w:t>
            </w:r>
          </w:hyperlink>
        </w:p>
        <w:p w14:paraId="632BF1A0" w14:textId="77777777" w:rsidR="00D145BE" w:rsidRDefault="00BE0ADE">
          <w:pPr>
            <w:pStyle w:val="TM3"/>
            <w:numPr>
              <w:ilvl w:val="1"/>
              <w:numId w:val="2"/>
            </w:numPr>
            <w:tabs>
              <w:tab w:val="left" w:pos="896"/>
              <w:tab w:val="right" w:leader="dot" w:pos="7457"/>
            </w:tabs>
            <w:ind w:hanging="354"/>
          </w:pPr>
          <w:hyperlink w:anchor="_TOC_250025" w:history="1">
            <w:r>
              <w:rPr>
                <w:color w:val="231F20"/>
                <w:w w:val="90"/>
              </w:rPr>
              <w:t xml:space="preserve">Avant </w:t>
            </w:r>
            <w:r>
              <w:rPr>
                <w:color w:val="231F20"/>
                <w:spacing w:val="-2"/>
              </w:rPr>
              <w:t>Panel.</w:t>
            </w:r>
            <w:r>
              <w:rPr>
                <w:color w:val="231F20"/>
              </w:rPr>
              <w:tab/>
            </w:r>
            <w:r>
              <w:rPr>
                <w:color w:val="231F20"/>
                <w:spacing w:val="-10"/>
                <w:position w:val="-4"/>
              </w:rPr>
              <w:t>3</w:t>
            </w:r>
          </w:hyperlink>
        </w:p>
        <w:p w14:paraId="27E17905" w14:textId="77777777" w:rsidR="00D145BE" w:rsidRDefault="00BE0ADE">
          <w:pPr>
            <w:pStyle w:val="TM3"/>
            <w:numPr>
              <w:ilvl w:val="1"/>
              <w:numId w:val="2"/>
            </w:numPr>
            <w:tabs>
              <w:tab w:val="left" w:pos="896"/>
              <w:tab w:val="right" w:leader="dot" w:pos="7457"/>
            </w:tabs>
            <w:ind w:hanging="354"/>
          </w:pPr>
          <w:hyperlink w:anchor="_TOC_250024" w:history="1">
            <w:r>
              <w:rPr>
                <w:color w:val="231F20"/>
              </w:rPr>
              <w:t>Panneau arrière.</w:t>
            </w:r>
            <w:r>
              <w:rPr>
                <w:color w:val="231F20"/>
              </w:rPr>
              <w:tab/>
            </w:r>
            <w:r>
              <w:rPr>
                <w:color w:val="231F20"/>
                <w:spacing w:val="-10"/>
                <w:position w:val="-4"/>
              </w:rPr>
              <w:t>3</w:t>
            </w:r>
          </w:hyperlink>
        </w:p>
        <w:p w14:paraId="0FEC7A47" w14:textId="77777777" w:rsidR="00D145BE" w:rsidRDefault="00BE0ADE">
          <w:pPr>
            <w:pStyle w:val="TM1"/>
            <w:numPr>
              <w:ilvl w:val="0"/>
              <w:numId w:val="2"/>
            </w:numPr>
            <w:tabs>
              <w:tab w:val="left" w:pos="392"/>
              <w:tab w:val="right" w:leader="dot" w:pos="7457"/>
            </w:tabs>
            <w:ind w:hanging="203"/>
          </w:pPr>
          <w:hyperlink w:anchor="_TOC_250023" w:history="1">
            <w:r>
              <w:rPr>
                <w:color w:val="231F20"/>
              </w:rPr>
              <w:t>Contrôle de l'ordinateur hôte</w:t>
            </w:r>
            <w:r>
              <w:rPr>
                <w:color w:val="231F20"/>
              </w:rPr>
              <w:tab/>
            </w:r>
            <w:r>
              <w:rPr>
                <w:color w:val="231F20"/>
                <w:spacing w:val="-10"/>
                <w:position w:val="-4"/>
              </w:rPr>
              <w:t>4</w:t>
            </w:r>
          </w:hyperlink>
        </w:p>
        <w:p w14:paraId="7E1BB7E0" w14:textId="77777777" w:rsidR="00D145BE" w:rsidRDefault="00BE0ADE">
          <w:pPr>
            <w:pStyle w:val="TM2"/>
            <w:numPr>
              <w:ilvl w:val="1"/>
              <w:numId w:val="2"/>
            </w:numPr>
            <w:tabs>
              <w:tab w:val="left" w:pos="885"/>
              <w:tab w:val="right" w:leader="dot" w:pos="7457"/>
            </w:tabs>
            <w:ind w:left="884" w:hanging="372"/>
          </w:pPr>
          <w:hyperlink w:anchor="_TOC_250022" w:history="1">
            <w:r>
              <w:rPr>
                <w:color w:val="231F20"/>
                <w:spacing w:val="-2"/>
              </w:rPr>
              <w:t>Connexion</w:t>
            </w:r>
            <w:r>
              <w:rPr>
                <w:color w:val="231F20"/>
              </w:rPr>
              <w:tab/>
            </w:r>
            <w:r>
              <w:rPr>
                <w:color w:val="231F20"/>
                <w:spacing w:val="-10"/>
                <w:position w:val="-4"/>
              </w:rPr>
              <w:t>4</w:t>
            </w:r>
          </w:hyperlink>
        </w:p>
        <w:p w14:paraId="086A1486" w14:textId="77777777" w:rsidR="00D145BE" w:rsidRDefault="00BE0ADE">
          <w:pPr>
            <w:pStyle w:val="TM2"/>
            <w:numPr>
              <w:ilvl w:val="1"/>
              <w:numId w:val="2"/>
            </w:numPr>
            <w:tabs>
              <w:tab w:val="left" w:pos="885"/>
              <w:tab w:val="right" w:leader="dot" w:pos="7457"/>
            </w:tabs>
            <w:ind w:left="884" w:hanging="372"/>
          </w:pPr>
          <w:hyperlink w:anchor="_TOC_250021" w:history="1">
            <w:r>
              <w:rPr>
                <w:color w:val="231F20"/>
              </w:rPr>
              <w:t>Sonomètre</w:t>
            </w:r>
            <w:r>
              <w:rPr>
                <w:color w:val="231F20"/>
              </w:rPr>
              <w:tab/>
            </w:r>
            <w:r>
              <w:rPr>
                <w:color w:val="231F20"/>
                <w:spacing w:val="-10"/>
                <w:position w:val="-4"/>
              </w:rPr>
              <w:t>5</w:t>
            </w:r>
          </w:hyperlink>
        </w:p>
        <w:p w14:paraId="68A20DCD" w14:textId="77777777" w:rsidR="00D145BE" w:rsidRDefault="00BE0ADE">
          <w:pPr>
            <w:pStyle w:val="TM2"/>
            <w:numPr>
              <w:ilvl w:val="1"/>
              <w:numId w:val="2"/>
            </w:numPr>
            <w:tabs>
              <w:tab w:val="left" w:pos="885"/>
              <w:tab w:val="right" w:leader="dot" w:pos="7457"/>
            </w:tabs>
            <w:ind w:left="884" w:hanging="372"/>
          </w:pPr>
          <w:hyperlink w:anchor="_TOC_250020" w:history="1">
            <w:r>
              <w:rPr>
                <w:color w:val="231F20"/>
              </w:rPr>
              <w:t>Paramètres d'entrée</w:t>
            </w:r>
            <w:r>
              <w:rPr>
                <w:color w:val="231F20"/>
              </w:rPr>
              <w:tab/>
            </w:r>
            <w:r>
              <w:rPr>
                <w:color w:val="231F20"/>
                <w:spacing w:val="-10"/>
                <w:position w:val="-4"/>
              </w:rPr>
              <w:t>6</w:t>
            </w:r>
          </w:hyperlink>
        </w:p>
        <w:p w14:paraId="2BF8695C" w14:textId="77777777" w:rsidR="00D145BE" w:rsidRDefault="00BE0ADE">
          <w:pPr>
            <w:pStyle w:val="TM2"/>
            <w:numPr>
              <w:ilvl w:val="1"/>
              <w:numId w:val="2"/>
            </w:numPr>
            <w:tabs>
              <w:tab w:val="left" w:pos="885"/>
              <w:tab w:val="right" w:leader="dot" w:pos="7457"/>
            </w:tabs>
            <w:ind w:left="884" w:hanging="372"/>
          </w:pPr>
          <w:hyperlink w:anchor="_TOC_250019" w:history="1">
            <w:r>
              <w:rPr>
                <w:color w:val="231F20"/>
                <w:spacing w:val="-2"/>
              </w:rPr>
              <w:t>Expanseur.</w:t>
            </w:r>
            <w:r>
              <w:rPr>
                <w:color w:val="231F20"/>
              </w:rPr>
              <w:tab/>
            </w:r>
            <w:r>
              <w:rPr>
                <w:color w:val="231F20"/>
                <w:spacing w:val="-10"/>
                <w:position w:val="-4"/>
              </w:rPr>
              <w:t>7</w:t>
            </w:r>
          </w:hyperlink>
        </w:p>
        <w:p w14:paraId="73EEB9DF" w14:textId="77777777" w:rsidR="00D145BE" w:rsidRDefault="00BE0ADE">
          <w:pPr>
            <w:pStyle w:val="TM2"/>
            <w:numPr>
              <w:ilvl w:val="1"/>
              <w:numId w:val="2"/>
            </w:numPr>
            <w:tabs>
              <w:tab w:val="left" w:pos="885"/>
              <w:tab w:val="right" w:leader="dot" w:pos="7457"/>
            </w:tabs>
            <w:spacing w:before="2"/>
            <w:ind w:left="884" w:hanging="372"/>
          </w:pPr>
          <w:hyperlink w:anchor="_TOC_250018" w:history="1">
            <w:r>
              <w:rPr>
                <w:color w:val="231F20"/>
                <w:spacing w:val="-2"/>
              </w:rPr>
              <w:t>Égaliseur</w:t>
            </w:r>
            <w:r>
              <w:rPr>
                <w:color w:val="231F20"/>
              </w:rPr>
              <w:tab/>
            </w:r>
            <w:r>
              <w:rPr>
                <w:color w:val="231F20"/>
                <w:spacing w:val="-10"/>
                <w:position w:val="-4"/>
              </w:rPr>
              <w:t>8</w:t>
            </w:r>
          </w:hyperlink>
        </w:p>
        <w:p w14:paraId="285D9CD8" w14:textId="77777777" w:rsidR="00D145BE" w:rsidRDefault="00BE0ADE">
          <w:pPr>
            <w:pStyle w:val="TM2"/>
            <w:numPr>
              <w:ilvl w:val="1"/>
              <w:numId w:val="2"/>
            </w:numPr>
            <w:tabs>
              <w:tab w:val="left" w:pos="885"/>
              <w:tab w:val="right" w:leader="dot" w:pos="7457"/>
            </w:tabs>
            <w:ind w:left="884" w:hanging="372"/>
          </w:pPr>
          <w:hyperlink w:anchor="_TOC_250017" w:history="1">
            <w:r>
              <w:rPr>
                <w:color w:val="231F20"/>
                <w:spacing w:val="-2"/>
              </w:rPr>
              <w:t>Compresseur.</w:t>
            </w:r>
            <w:r>
              <w:rPr>
                <w:color w:val="231F20"/>
              </w:rPr>
              <w:tab/>
            </w:r>
            <w:r>
              <w:rPr>
                <w:color w:val="231F20"/>
                <w:spacing w:val="-10"/>
                <w:position w:val="-4"/>
              </w:rPr>
              <w:t>9</w:t>
            </w:r>
          </w:hyperlink>
        </w:p>
        <w:p w14:paraId="2A56D5A0" w14:textId="77777777" w:rsidR="00D145BE" w:rsidRDefault="00BE0ADE">
          <w:pPr>
            <w:pStyle w:val="TM2"/>
            <w:numPr>
              <w:ilvl w:val="1"/>
              <w:numId w:val="2"/>
            </w:numPr>
            <w:tabs>
              <w:tab w:val="left" w:pos="885"/>
              <w:tab w:val="right" w:leader="dot" w:pos="7557"/>
            </w:tabs>
            <w:ind w:left="884" w:hanging="372"/>
          </w:pPr>
          <w:hyperlink w:anchor="_TOC_250016" w:history="1">
            <w:r>
              <w:rPr>
                <w:color w:val="231F20"/>
              </w:rPr>
              <w:t>Contrôle automatique du gain</w:t>
            </w:r>
            <w:r>
              <w:rPr>
                <w:color w:val="231F20"/>
              </w:rPr>
              <w:tab/>
            </w:r>
            <w:r>
              <w:rPr>
                <w:color w:val="231F20"/>
                <w:spacing w:val="-5"/>
                <w:position w:val="-4"/>
              </w:rPr>
              <w:t>11</w:t>
            </w:r>
          </w:hyperlink>
        </w:p>
        <w:p w14:paraId="604E15B8" w14:textId="77777777" w:rsidR="00D145BE" w:rsidRDefault="00BE0ADE">
          <w:pPr>
            <w:pStyle w:val="TM2"/>
            <w:numPr>
              <w:ilvl w:val="1"/>
              <w:numId w:val="2"/>
            </w:numPr>
            <w:tabs>
              <w:tab w:val="left" w:pos="885"/>
              <w:tab w:val="right" w:leader="dot" w:pos="7557"/>
            </w:tabs>
            <w:ind w:left="884" w:hanging="372"/>
          </w:pPr>
          <w:hyperlink w:anchor="_TOC_250015" w:history="1">
            <w:r>
              <w:rPr>
                <w:color w:val="231F20"/>
              </w:rPr>
              <w:t>Mélangeur automatique</w:t>
            </w:r>
            <w:r>
              <w:rPr>
                <w:color w:val="231F20"/>
              </w:rPr>
              <w:tab/>
            </w:r>
            <w:r>
              <w:rPr>
                <w:color w:val="231F20"/>
                <w:spacing w:val="-5"/>
                <w:position w:val="-4"/>
              </w:rPr>
              <w:t>12</w:t>
            </w:r>
          </w:hyperlink>
        </w:p>
        <w:p w14:paraId="2EA40F55" w14:textId="77777777" w:rsidR="00D145BE" w:rsidRDefault="00BE0ADE">
          <w:pPr>
            <w:pStyle w:val="TM2"/>
            <w:numPr>
              <w:ilvl w:val="1"/>
              <w:numId w:val="2"/>
            </w:numPr>
            <w:tabs>
              <w:tab w:val="left" w:pos="885"/>
              <w:tab w:val="right" w:leader="dot" w:pos="7557"/>
            </w:tabs>
            <w:ind w:left="884" w:hanging="372"/>
          </w:pPr>
          <w:hyperlink w:anchor="_TOC_250014" w:history="1">
            <w:r>
              <w:rPr>
                <w:color w:val="231F20"/>
              </w:rPr>
              <w:t>Annulation par rétroaction adaptative</w:t>
            </w:r>
            <w:r>
              <w:rPr>
                <w:color w:val="231F20"/>
              </w:rPr>
              <w:tab/>
            </w:r>
            <w:r>
              <w:rPr>
                <w:color w:val="231F20"/>
                <w:spacing w:val="-5"/>
                <w:position w:val="-4"/>
              </w:rPr>
              <w:t>13</w:t>
            </w:r>
          </w:hyperlink>
        </w:p>
        <w:p w14:paraId="66ED0166" w14:textId="77777777" w:rsidR="00D145BE" w:rsidRDefault="00BE0ADE">
          <w:pPr>
            <w:pStyle w:val="TM2"/>
            <w:numPr>
              <w:ilvl w:val="1"/>
              <w:numId w:val="2"/>
            </w:numPr>
            <w:tabs>
              <w:tab w:val="left" w:pos="989"/>
              <w:tab w:val="right" w:leader="dot" w:pos="7557"/>
            </w:tabs>
            <w:ind w:left="988" w:hanging="476"/>
          </w:pPr>
          <w:hyperlink w:anchor="_TOC_250013" w:history="1">
            <w:r>
              <w:rPr>
                <w:color w:val="231F20"/>
              </w:rPr>
              <w:t>Annulation adaptative de l'écho</w:t>
            </w:r>
            <w:r>
              <w:rPr>
                <w:color w:val="231F20"/>
              </w:rPr>
              <w:tab/>
            </w:r>
            <w:r>
              <w:rPr>
                <w:color w:val="231F20"/>
                <w:spacing w:val="-5"/>
                <w:position w:val="-4"/>
              </w:rPr>
              <w:t>15</w:t>
            </w:r>
          </w:hyperlink>
        </w:p>
        <w:p w14:paraId="2D5B97DF" w14:textId="77777777" w:rsidR="00D145BE" w:rsidRDefault="00BE0ADE">
          <w:pPr>
            <w:pStyle w:val="TM2"/>
            <w:numPr>
              <w:ilvl w:val="1"/>
              <w:numId w:val="2"/>
            </w:numPr>
            <w:tabs>
              <w:tab w:val="left" w:pos="989"/>
              <w:tab w:val="right" w:leader="dot" w:pos="7557"/>
            </w:tabs>
            <w:ind w:left="988" w:hanging="476"/>
          </w:pPr>
          <w:hyperlink w:anchor="_TOC_250012" w:history="1">
            <w:r>
              <w:rPr>
                <w:color w:val="231F20"/>
              </w:rPr>
              <w:t>Suppression adaptative du bruit.</w:t>
            </w:r>
            <w:r>
              <w:rPr>
                <w:color w:val="231F20"/>
              </w:rPr>
              <w:tab/>
            </w:r>
            <w:r>
              <w:rPr>
                <w:color w:val="231F20"/>
                <w:spacing w:val="-5"/>
                <w:position w:val="-4"/>
              </w:rPr>
              <w:t>16</w:t>
            </w:r>
          </w:hyperlink>
        </w:p>
        <w:p w14:paraId="2DDE1C7B" w14:textId="77777777" w:rsidR="00D145BE" w:rsidRDefault="00BE0ADE">
          <w:pPr>
            <w:pStyle w:val="TM2"/>
            <w:numPr>
              <w:ilvl w:val="1"/>
              <w:numId w:val="2"/>
            </w:numPr>
            <w:tabs>
              <w:tab w:val="left" w:pos="989"/>
              <w:tab w:val="right" w:leader="dot" w:pos="7557"/>
            </w:tabs>
            <w:ind w:left="988" w:hanging="476"/>
          </w:pPr>
          <w:hyperlink w:anchor="_TOC_250011" w:history="1">
            <w:r>
              <w:rPr>
                <w:color w:val="231F20"/>
              </w:rPr>
              <w:t>Mélangeur matricielle.</w:t>
            </w:r>
            <w:r>
              <w:rPr>
                <w:color w:val="231F20"/>
              </w:rPr>
              <w:tab/>
            </w:r>
            <w:r>
              <w:rPr>
                <w:color w:val="231F20"/>
                <w:spacing w:val="-5"/>
                <w:position w:val="-4"/>
              </w:rPr>
              <w:t>17</w:t>
            </w:r>
          </w:hyperlink>
        </w:p>
        <w:p w14:paraId="3CF765B0" w14:textId="77777777" w:rsidR="00D145BE" w:rsidRDefault="00BE0ADE">
          <w:pPr>
            <w:pStyle w:val="TM2"/>
            <w:numPr>
              <w:ilvl w:val="1"/>
              <w:numId w:val="2"/>
            </w:numPr>
            <w:tabs>
              <w:tab w:val="left" w:pos="989"/>
              <w:tab w:val="right" w:leader="dot" w:pos="7557"/>
            </w:tabs>
            <w:ind w:left="988" w:hanging="476"/>
          </w:pPr>
          <w:hyperlink w:anchor="_TOC_250010" w:history="1">
            <w:r>
              <w:rPr>
                <w:color w:val="231F20"/>
              </w:rPr>
              <w:t>Paramètres de sortie</w:t>
            </w:r>
            <w:r>
              <w:rPr>
                <w:color w:val="231F20"/>
              </w:rPr>
              <w:tab/>
            </w:r>
            <w:r>
              <w:rPr>
                <w:color w:val="231F20"/>
                <w:spacing w:val="-5"/>
                <w:position w:val="-4"/>
              </w:rPr>
              <w:t>18</w:t>
            </w:r>
          </w:hyperlink>
        </w:p>
        <w:p w14:paraId="7A04E3F4" w14:textId="77777777" w:rsidR="00D145BE" w:rsidRDefault="00BE0ADE">
          <w:pPr>
            <w:pStyle w:val="TM2"/>
            <w:numPr>
              <w:ilvl w:val="1"/>
              <w:numId w:val="2"/>
            </w:numPr>
            <w:tabs>
              <w:tab w:val="left" w:pos="989"/>
              <w:tab w:val="right" w:leader="dot" w:pos="7557"/>
            </w:tabs>
            <w:ind w:left="988" w:hanging="476"/>
          </w:pPr>
          <w:hyperlink w:anchor="_TOC_250009" w:history="1">
            <w:r>
              <w:rPr>
                <w:color w:val="231F20"/>
              </w:rPr>
              <w:t>Crossover à double sens.</w:t>
            </w:r>
            <w:r>
              <w:rPr>
                <w:color w:val="231F20"/>
              </w:rPr>
              <w:tab/>
            </w:r>
            <w:r>
              <w:rPr>
                <w:color w:val="231F20"/>
                <w:spacing w:val="-5"/>
                <w:position w:val="-4"/>
              </w:rPr>
              <w:t>19</w:t>
            </w:r>
          </w:hyperlink>
        </w:p>
        <w:p w14:paraId="28AA11BC" w14:textId="77777777" w:rsidR="00D145BE" w:rsidRDefault="00BE0ADE">
          <w:pPr>
            <w:pStyle w:val="TM2"/>
            <w:numPr>
              <w:ilvl w:val="1"/>
              <w:numId w:val="2"/>
            </w:numPr>
            <w:tabs>
              <w:tab w:val="left" w:pos="989"/>
              <w:tab w:val="right" w:leader="dot" w:pos="7557"/>
            </w:tabs>
            <w:ind w:left="988" w:hanging="476"/>
          </w:pPr>
          <w:hyperlink w:anchor="_TOC_250008" w:history="1">
            <w:r>
              <w:rPr>
                <w:color w:val="231F20"/>
                <w:spacing w:val="-2"/>
              </w:rPr>
              <w:t>Retard.</w:t>
            </w:r>
            <w:r>
              <w:rPr>
                <w:color w:val="231F20"/>
              </w:rPr>
              <w:tab/>
            </w:r>
            <w:r>
              <w:rPr>
                <w:color w:val="231F20"/>
                <w:spacing w:val="-5"/>
                <w:position w:val="-4"/>
              </w:rPr>
              <w:t>20</w:t>
            </w:r>
          </w:hyperlink>
        </w:p>
        <w:p w14:paraId="1F772A26" w14:textId="77777777" w:rsidR="00D145BE" w:rsidRDefault="00BE0ADE">
          <w:pPr>
            <w:pStyle w:val="TM2"/>
            <w:numPr>
              <w:ilvl w:val="1"/>
              <w:numId w:val="2"/>
            </w:numPr>
            <w:tabs>
              <w:tab w:val="left" w:pos="989"/>
              <w:tab w:val="right" w:leader="dot" w:pos="7557"/>
            </w:tabs>
            <w:ind w:left="988" w:hanging="476"/>
          </w:pPr>
          <w:hyperlink w:anchor="_TOC_250007" w:history="1">
            <w:r>
              <w:rPr>
                <w:color w:val="231F20"/>
                <w:spacing w:val="-2"/>
              </w:rPr>
              <w:t>Limiteur.</w:t>
            </w:r>
            <w:r>
              <w:rPr>
                <w:color w:val="231F20"/>
              </w:rPr>
              <w:tab/>
            </w:r>
            <w:r>
              <w:rPr>
                <w:color w:val="231F20"/>
                <w:spacing w:val="-5"/>
                <w:position w:val="-4"/>
              </w:rPr>
              <w:t>21</w:t>
            </w:r>
          </w:hyperlink>
        </w:p>
        <w:p w14:paraId="3998A6E8" w14:textId="77777777" w:rsidR="00D145BE" w:rsidRDefault="00BE0ADE">
          <w:pPr>
            <w:pStyle w:val="TM2"/>
            <w:numPr>
              <w:ilvl w:val="1"/>
              <w:numId w:val="2"/>
            </w:numPr>
            <w:tabs>
              <w:tab w:val="left" w:pos="989"/>
              <w:tab w:val="right" w:leader="dot" w:pos="7557"/>
            </w:tabs>
            <w:ind w:left="988" w:hanging="476"/>
          </w:pPr>
          <w:hyperlink w:anchor="_TOC_250006" w:history="1">
            <w:r>
              <w:rPr>
                <w:color w:val="231F20"/>
              </w:rPr>
              <w:t>Gestion de scène.</w:t>
            </w:r>
            <w:r>
              <w:rPr>
                <w:color w:val="231F20"/>
              </w:rPr>
              <w:tab/>
            </w:r>
            <w:r>
              <w:rPr>
                <w:color w:val="231F20"/>
                <w:spacing w:val="-5"/>
                <w:position w:val="-4"/>
              </w:rPr>
              <w:t>23</w:t>
            </w:r>
          </w:hyperlink>
        </w:p>
        <w:p w14:paraId="3047E77A" w14:textId="77777777" w:rsidR="00D145BE" w:rsidRDefault="00BE0ADE">
          <w:pPr>
            <w:pStyle w:val="TM2"/>
            <w:numPr>
              <w:ilvl w:val="1"/>
              <w:numId w:val="2"/>
            </w:numPr>
            <w:tabs>
              <w:tab w:val="left" w:pos="989"/>
              <w:tab w:val="right" w:leader="dot" w:pos="7557"/>
            </w:tabs>
            <w:ind w:left="988" w:hanging="476"/>
          </w:pPr>
          <w:hyperlink w:anchor="_TOC_250005" w:history="1">
            <w:r>
              <w:rPr>
                <w:color w:val="231F20"/>
              </w:rPr>
              <w:t>Paramètres de série.</w:t>
            </w:r>
            <w:r>
              <w:rPr>
                <w:color w:val="231F20"/>
              </w:rPr>
              <w:tab/>
            </w:r>
            <w:r>
              <w:rPr>
                <w:color w:val="231F20"/>
                <w:spacing w:val="-5"/>
                <w:position w:val="-4"/>
              </w:rPr>
              <w:t>24</w:t>
            </w:r>
          </w:hyperlink>
        </w:p>
        <w:p w14:paraId="5187FAF3" w14:textId="77777777" w:rsidR="00D145BE" w:rsidRDefault="00BE0ADE">
          <w:pPr>
            <w:pStyle w:val="TM2"/>
            <w:numPr>
              <w:ilvl w:val="1"/>
              <w:numId w:val="2"/>
            </w:numPr>
            <w:tabs>
              <w:tab w:val="left" w:pos="989"/>
              <w:tab w:val="right" w:leader="dot" w:pos="7557"/>
            </w:tabs>
            <w:spacing w:line="248" w:lineRule="exact"/>
            <w:ind w:left="988" w:hanging="476"/>
          </w:pPr>
          <w:hyperlink w:anchor="_TOC_250004" w:history="1">
            <w:r>
              <w:rPr>
                <w:color w:val="231F20"/>
              </w:rPr>
              <w:t>Commandes de contrôle.</w:t>
            </w:r>
            <w:r>
              <w:rPr>
                <w:color w:val="231F20"/>
              </w:rPr>
              <w:tab/>
            </w:r>
            <w:r>
              <w:rPr>
                <w:color w:val="231F20"/>
                <w:spacing w:val="-5"/>
                <w:position w:val="-4"/>
              </w:rPr>
              <w:t>24</w:t>
            </w:r>
          </w:hyperlink>
        </w:p>
        <w:p w14:paraId="68B32EFE" w14:textId="77777777" w:rsidR="00D145BE" w:rsidRDefault="00BE0ADE">
          <w:pPr>
            <w:pStyle w:val="TM2"/>
            <w:numPr>
              <w:ilvl w:val="1"/>
              <w:numId w:val="2"/>
            </w:numPr>
            <w:tabs>
              <w:tab w:val="left" w:pos="989"/>
              <w:tab w:val="right" w:leader="dot" w:pos="7557"/>
            </w:tabs>
            <w:spacing w:before="12"/>
            <w:ind w:left="988" w:hanging="476"/>
          </w:pPr>
          <w:hyperlink w:anchor="_TOC_250003" w:history="1">
            <w:r>
              <w:rPr>
                <w:color w:val="231F20"/>
              </w:rPr>
              <w:t>Réglage GPIO.</w:t>
            </w:r>
            <w:r>
              <w:rPr>
                <w:color w:val="231F20"/>
              </w:rPr>
              <w:tab/>
            </w:r>
            <w:r>
              <w:rPr>
                <w:color w:val="231F20"/>
                <w:spacing w:val="-5"/>
                <w:position w:val="-4"/>
              </w:rPr>
              <w:t>25</w:t>
            </w:r>
          </w:hyperlink>
        </w:p>
        <w:p w14:paraId="3D1EA3A2" w14:textId="77777777" w:rsidR="00D145BE" w:rsidRDefault="00BE0ADE">
          <w:pPr>
            <w:pStyle w:val="TM2"/>
            <w:numPr>
              <w:ilvl w:val="1"/>
              <w:numId w:val="2"/>
            </w:numPr>
            <w:tabs>
              <w:tab w:val="left" w:pos="989"/>
              <w:tab w:val="right" w:leader="dot" w:pos="7557"/>
            </w:tabs>
            <w:spacing w:line="248" w:lineRule="exact"/>
            <w:ind w:left="988" w:hanging="476"/>
          </w:pPr>
          <w:hyperlink w:anchor="_TOC_250002" w:history="1">
            <w:r>
              <w:rPr>
                <w:color w:val="231F20"/>
                <w:w w:val="75"/>
              </w:rPr>
              <w:t xml:space="preserve">RÉINITIALISATION </w:t>
            </w:r>
            <w:r>
              <w:rPr>
                <w:color w:val="231F20"/>
                <w:spacing w:val="-2"/>
              </w:rPr>
              <w:t>Cadre.</w:t>
            </w:r>
            <w:r>
              <w:rPr>
                <w:color w:val="231F20"/>
              </w:rPr>
              <w:tab/>
            </w:r>
            <w:r>
              <w:rPr>
                <w:color w:val="231F20"/>
                <w:spacing w:val="-5"/>
                <w:position w:val="-4"/>
              </w:rPr>
              <w:t>25</w:t>
            </w:r>
          </w:hyperlink>
        </w:p>
        <w:p w14:paraId="5B786421" w14:textId="77777777" w:rsidR="00D145BE" w:rsidRDefault="00BE0ADE">
          <w:pPr>
            <w:pStyle w:val="TM1"/>
            <w:numPr>
              <w:ilvl w:val="0"/>
              <w:numId w:val="2"/>
            </w:numPr>
            <w:tabs>
              <w:tab w:val="left" w:pos="392"/>
              <w:tab w:val="right" w:leader="dot" w:pos="7557"/>
            </w:tabs>
            <w:spacing w:before="12"/>
            <w:ind w:hanging="203"/>
          </w:pPr>
          <w:hyperlink w:anchor="_TOC_250001" w:history="1">
            <w:r>
              <w:rPr>
                <w:color w:val="231F20"/>
                <w:spacing w:val="-2"/>
              </w:rPr>
              <w:t>Problèmes et solutions.</w:t>
            </w:r>
            <w:r>
              <w:rPr>
                <w:color w:val="231F20"/>
              </w:rPr>
              <w:tab/>
            </w:r>
            <w:r>
              <w:rPr>
                <w:color w:val="231F20"/>
                <w:spacing w:val="-5"/>
                <w:position w:val="-4"/>
              </w:rPr>
              <w:t>26</w:t>
            </w:r>
          </w:hyperlink>
        </w:p>
        <w:p w14:paraId="34A61D81" w14:textId="77777777" w:rsidR="00D145BE" w:rsidRDefault="00BE0ADE">
          <w:pPr>
            <w:pStyle w:val="TM1"/>
            <w:numPr>
              <w:ilvl w:val="0"/>
              <w:numId w:val="2"/>
            </w:numPr>
            <w:tabs>
              <w:tab w:val="left" w:pos="392"/>
              <w:tab w:val="right" w:leader="dot" w:pos="7557"/>
            </w:tabs>
            <w:ind w:hanging="203"/>
          </w:pPr>
          <w:hyperlink w:anchor="_TOC_250000" w:history="1">
            <w:r>
              <w:rPr>
                <w:color w:val="231F20"/>
              </w:rPr>
              <w:t>Exemple d'application.</w:t>
            </w:r>
            <w:r>
              <w:rPr>
                <w:color w:val="231F20"/>
              </w:rPr>
              <w:tab/>
            </w:r>
            <w:r>
              <w:rPr>
                <w:color w:val="231F20"/>
                <w:spacing w:val="-5"/>
                <w:position w:val="-4"/>
              </w:rPr>
              <w:t>26</w:t>
            </w:r>
          </w:hyperlink>
        </w:p>
      </w:sdtContent>
    </w:sdt>
    <w:p w14:paraId="63C6BDB2" w14:textId="77777777" w:rsidR="00D145BE" w:rsidRDefault="00D145BE">
      <w:pPr>
        <w:sectPr w:rsidR="00D145BE">
          <w:pgSz w:w="7940" w:h="11910"/>
          <w:pgMar w:top="380" w:right="120" w:bottom="0" w:left="120" w:header="720" w:footer="720" w:gutter="0"/>
          <w:cols w:space="720"/>
        </w:sectPr>
      </w:pPr>
    </w:p>
    <w:p w14:paraId="5A683BB7" w14:textId="77777777" w:rsidR="00D145BE" w:rsidRDefault="00BE0ADE">
      <w:pPr>
        <w:pStyle w:val="Titre1"/>
        <w:numPr>
          <w:ilvl w:val="0"/>
          <w:numId w:val="1"/>
        </w:numPr>
        <w:tabs>
          <w:tab w:val="left" w:pos="456"/>
        </w:tabs>
        <w:spacing w:before="94"/>
      </w:pPr>
      <w:bookmarkStart w:id="0" w:name="_TOC_250030"/>
      <w:bookmarkEnd w:id="0"/>
      <w:r>
        <w:rPr>
          <w:color w:val="1B75BC"/>
          <w:spacing w:val="-2"/>
        </w:rPr>
        <w:lastRenderedPageBreak/>
        <w:t>Introduction</w:t>
      </w:r>
    </w:p>
    <w:p w14:paraId="6BC7C474" w14:textId="77777777" w:rsidR="00D145BE" w:rsidRDefault="00BE0ADE">
      <w:pPr>
        <w:pStyle w:val="Corpsdetexte"/>
        <w:spacing w:before="109" w:line="302" w:lineRule="auto"/>
        <w:ind w:left="164" w:right="151"/>
      </w:pPr>
      <w:r>
        <w:rPr>
          <w:color w:val="231F20"/>
        </w:rPr>
        <w:t>Ce processeur audio numérique est généralement utilisé pour la visioconférence, l'apprentissage à distance et la télémédecine. Il dispose d'entrées micro/linéaires 8-ch, et de sorties linéaires 8-ch. Le produit peut traiter des signaux audio avec des algorithmes tels que l'annulation adaptative d'écho (AEC) pleine bande (AEC), la suppression adaptative du bruit (ANS), le contrôle automatique du gain (AGC) et le mélangeur automatique, afin de produire un son clair, propre et résonnant avec un rapport signal sur bruit élevé. Concis mais intelligent, le processeur est conçu pour être appliqué dans des situations sans assistance logicielle supplémentaire pour le débogage. Il est prêt à être utilisé après installation, parfait pour la mise en œuvre et les tests de projets. Le produit peut être appliqué dans une grande variété d'installations et d'applications à travers les secteurs, tels que l'intégration de systèmes intelligents dans des salles de conférence de petite à moyenne taille, l'enregistrement d'instructions et l'enseignement à distance dans l'éducation, l'enregistrement des procès judiciaires et les procès virtuels dans la magistrature, l'enregistrement chirurgical et la consultation vidéo dans les services de santé, ainsi que l'établissement de centres de commandement dans des projets gouvernementaux.</w:t>
      </w:r>
    </w:p>
    <w:p w14:paraId="69C88256" w14:textId="77777777" w:rsidR="00D145BE" w:rsidRDefault="00D145BE">
      <w:pPr>
        <w:pStyle w:val="Corpsdetexte"/>
        <w:rPr>
          <w:sz w:val="32"/>
        </w:rPr>
      </w:pPr>
    </w:p>
    <w:p w14:paraId="4C3D022C" w14:textId="77777777" w:rsidR="00D145BE" w:rsidRDefault="00D145BE">
      <w:pPr>
        <w:pStyle w:val="Corpsdetexte"/>
        <w:spacing w:before="6"/>
        <w:rPr>
          <w:sz w:val="41"/>
        </w:rPr>
      </w:pPr>
    </w:p>
    <w:p w14:paraId="5B891F29" w14:textId="77777777" w:rsidR="00D145BE" w:rsidRDefault="00BE0ADE">
      <w:pPr>
        <w:pStyle w:val="Titre1"/>
        <w:numPr>
          <w:ilvl w:val="0"/>
          <w:numId w:val="1"/>
        </w:numPr>
        <w:tabs>
          <w:tab w:val="left" w:pos="456"/>
        </w:tabs>
        <w:spacing w:before="0"/>
      </w:pPr>
      <w:bookmarkStart w:id="1" w:name="_TOC_250029"/>
      <w:bookmarkEnd w:id="1"/>
      <w:r>
        <w:rPr>
          <w:color w:val="1B75BC"/>
          <w:spacing w:val="-2"/>
        </w:rPr>
        <w:t>Caractéristiques</w:t>
      </w:r>
    </w:p>
    <w:p w14:paraId="367D452E" w14:textId="77777777" w:rsidR="00D145BE" w:rsidRDefault="00BE0ADE">
      <w:pPr>
        <w:pStyle w:val="Corpsdetexte"/>
        <w:spacing w:before="84" w:line="262" w:lineRule="exact"/>
        <w:ind w:left="164"/>
      </w:pPr>
      <w:r>
        <w:rPr>
          <w:rFonts w:ascii="AppleGothic" w:hAnsi="AppleGothic"/>
          <w:color w:val="231F20"/>
        </w:rPr>
        <w:t xml:space="preserve">☆ </w:t>
      </w:r>
      <w:r>
        <w:rPr>
          <w:color w:val="231F20"/>
        </w:rPr>
        <w:t>Fournir des entrées MIC/linéaires équilibrées 8-ch et des sorties linéaires équilibrées 8-ch</w:t>
      </w:r>
    </w:p>
    <w:p w14:paraId="7ED3D504" w14:textId="77777777" w:rsidR="00D145BE" w:rsidRDefault="00BE0ADE">
      <w:pPr>
        <w:pStyle w:val="Corpsdetexte"/>
        <w:spacing w:line="260" w:lineRule="exact"/>
        <w:ind w:left="164"/>
      </w:pPr>
      <w:r>
        <w:rPr>
          <w:rFonts w:ascii="AppleGothic" w:hAnsi="AppleGothic"/>
          <w:color w:val="231F20"/>
        </w:rPr>
        <w:t xml:space="preserve">☆ </w:t>
      </w:r>
      <w:r>
        <w:rPr>
          <w:color w:val="231F20"/>
        </w:rPr>
        <w:t>Prise en charge de la fonction de suppression par rétroaction adaptative</w:t>
      </w:r>
    </w:p>
    <w:p w14:paraId="1F9FFC75" w14:textId="77777777" w:rsidR="00D145BE" w:rsidRDefault="00BE0ADE">
      <w:pPr>
        <w:pStyle w:val="Corpsdetexte"/>
        <w:spacing w:line="260" w:lineRule="exact"/>
        <w:ind w:left="164"/>
      </w:pPr>
      <w:r>
        <w:rPr>
          <w:rFonts w:ascii="AppleGothic" w:hAnsi="AppleGothic"/>
          <w:color w:val="231F20"/>
        </w:rPr>
        <w:t xml:space="preserve">☆ </w:t>
      </w:r>
      <w:r>
        <w:rPr>
          <w:color w:val="231F20"/>
        </w:rPr>
        <w:t>Supporter la technologie d'annulation adaptative d'écho acoustique pleine bande</w:t>
      </w:r>
    </w:p>
    <w:p w14:paraId="57A4CDAC" w14:textId="77777777" w:rsidR="00D145BE" w:rsidRDefault="00BE0ADE">
      <w:pPr>
        <w:pStyle w:val="Corpsdetexte"/>
        <w:spacing w:line="268" w:lineRule="auto"/>
        <w:ind w:left="414" w:right="151" w:hanging="251"/>
      </w:pPr>
      <w:r>
        <w:rPr>
          <w:rFonts w:ascii="AppleGothic" w:hAnsi="AppleGothic"/>
          <w:color w:val="231F20"/>
        </w:rPr>
        <w:t xml:space="preserve">☆ </w:t>
      </w:r>
      <w:r>
        <w:rPr>
          <w:color w:val="231F20"/>
        </w:rPr>
        <w:t>Une technologie de réduction du bruit adaptative dynamique est fournie pour réduire le bruit avec un niveau de signal allant jusqu'à 18 dB</w:t>
      </w:r>
    </w:p>
    <w:p w14:paraId="68733006" w14:textId="77777777" w:rsidR="00D145BE" w:rsidRDefault="00BE0ADE">
      <w:pPr>
        <w:pStyle w:val="Corpsdetexte"/>
        <w:spacing w:line="268" w:lineRule="auto"/>
        <w:ind w:left="396" w:right="151" w:hanging="233"/>
      </w:pPr>
      <w:r>
        <w:rPr>
          <w:rFonts w:ascii="AppleGothic" w:hAnsi="AppleGothic"/>
          <w:color w:val="231F20"/>
          <w:spacing w:val="-4"/>
        </w:rPr>
        <w:t xml:space="preserve">☆ </w:t>
      </w:r>
      <w:r>
        <w:rPr>
          <w:color w:val="231F20"/>
          <w:spacing w:val="-4"/>
        </w:rPr>
        <w:t>La fonction Auto Mixer est fournie pour définir l'ordre de priorité lorsque plusieurs microphones sont en entrée simultanément</w:t>
      </w:r>
    </w:p>
    <w:p w14:paraId="26064FA4" w14:textId="77777777" w:rsidR="00D145BE" w:rsidRDefault="00BE0ADE">
      <w:pPr>
        <w:pStyle w:val="Corpsdetexte"/>
        <w:spacing w:line="268" w:lineRule="auto"/>
        <w:ind w:left="432" w:right="428" w:hanging="269"/>
      </w:pPr>
      <w:r>
        <w:rPr>
          <w:rFonts w:ascii="AppleGothic" w:hAnsi="AppleGothic"/>
          <w:color w:val="231F20"/>
          <w:spacing w:val="-4"/>
        </w:rPr>
        <w:t xml:space="preserve">☆ </w:t>
      </w:r>
      <w:r>
        <w:rPr>
          <w:color w:val="231F20"/>
          <w:spacing w:val="-4"/>
        </w:rPr>
        <w:t>Incluant des modules de traitement du signal numérique tels que l'expanseur, l'égaliseur, le compresseur, le contrôle automatique de gain, le limiteur, le filtre passe-haut, le filtre passe-bas et le délai</w:t>
      </w:r>
    </w:p>
    <w:p w14:paraId="5B2A0AE9" w14:textId="77777777" w:rsidR="00D145BE" w:rsidRDefault="00BE0ADE">
      <w:pPr>
        <w:pStyle w:val="Corpsdetexte"/>
        <w:spacing w:line="254" w:lineRule="exact"/>
        <w:ind w:left="164"/>
      </w:pPr>
      <w:r>
        <w:rPr>
          <w:rFonts w:ascii="AppleGothic" w:hAnsi="AppleGothic"/>
          <w:color w:val="231F20"/>
        </w:rPr>
        <w:t xml:space="preserve">☆ </w:t>
      </w:r>
      <w:r>
        <w:rPr>
          <w:color w:val="231F20"/>
        </w:rPr>
        <w:t>Capable de changer de routage matriciel</w:t>
      </w:r>
    </w:p>
    <w:p w14:paraId="76F17FA8" w14:textId="77777777" w:rsidR="00D145BE" w:rsidRDefault="00BE0ADE">
      <w:pPr>
        <w:pStyle w:val="Corpsdetexte"/>
        <w:spacing w:line="260" w:lineRule="exact"/>
        <w:ind w:left="164"/>
      </w:pPr>
      <w:r>
        <w:rPr>
          <w:rFonts w:ascii="AppleGothic" w:hAnsi="AppleGothic"/>
          <w:color w:val="231F20"/>
        </w:rPr>
        <w:t xml:space="preserve">☆ </w:t>
      </w:r>
      <w:r>
        <w:rPr>
          <w:color w:val="231F20"/>
        </w:rPr>
        <w:t>Prise en charge du contrôle de volume, de la jauge, du contrôle de la scène, etc.</w:t>
      </w:r>
    </w:p>
    <w:p w14:paraId="29BB4944" w14:textId="77777777" w:rsidR="00D145BE" w:rsidRDefault="00BE0ADE">
      <w:pPr>
        <w:pStyle w:val="Corpsdetexte"/>
        <w:spacing w:line="260" w:lineRule="exact"/>
        <w:ind w:left="164"/>
      </w:pPr>
      <w:r>
        <w:rPr>
          <w:rFonts w:ascii="AppleGothic" w:hAnsi="AppleGothic"/>
          <w:color w:val="231F20"/>
        </w:rPr>
        <w:t xml:space="preserve">☆ </w:t>
      </w:r>
      <w:r>
        <w:rPr>
          <w:color w:val="231F20"/>
        </w:rPr>
        <w:t>Alimentation fantôme 48V pour entrées MIC 8 canalisations</w:t>
      </w:r>
    </w:p>
    <w:p w14:paraId="10F68BA6" w14:textId="77777777" w:rsidR="00D145BE" w:rsidRDefault="00BE0ADE">
      <w:pPr>
        <w:pStyle w:val="Corpsdetexte"/>
        <w:spacing w:line="260" w:lineRule="exact"/>
        <w:ind w:left="164"/>
      </w:pPr>
      <w:r>
        <w:rPr>
          <w:rFonts w:ascii="AppleGothic" w:hAnsi="AppleGothic"/>
          <w:color w:val="231F20"/>
        </w:rPr>
        <w:t xml:space="preserve">☆ </w:t>
      </w:r>
      <w:r>
        <w:rPr>
          <w:color w:val="231F20"/>
        </w:rPr>
        <w:t>Taux d'échantillonnage 48KHz, 24 bits pour la conversion A/D ou D/A</w:t>
      </w:r>
    </w:p>
    <w:p w14:paraId="5D581FE4" w14:textId="77777777" w:rsidR="00D145BE" w:rsidRDefault="00BE0ADE">
      <w:pPr>
        <w:pStyle w:val="Corpsdetexte"/>
        <w:spacing w:line="260" w:lineRule="exact"/>
        <w:ind w:left="164"/>
      </w:pPr>
      <w:r>
        <w:rPr>
          <w:rFonts w:ascii="AppleGothic" w:hAnsi="AppleGothic"/>
          <w:color w:val="231F20"/>
        </w:rPr>
        <w:t xml:space="preserve">☆ </w:t>
      </w:r>
      <w:r>
        <w:rPr>
          <w:color w:val="231F20"/>
        </w:rPr>
        <w:t>Prise en charge de la fonction GPIO programmable 8-ch</w:t>
      </w:r>
    </w:p>
    <w:p w14:paraId="18CC5DB3" w14:textId="77777777" w:rsidR="00D145BE" w:rsidRDefault="00BE0ADE">
      <w:pPr>
        <w:pStyle w:val="Corpsdetexte"/>
        <w:spacing w:line="260" w:lineRule="exact"/>
        <w:ind w:left="164"/>
      </w:pPr>
      <w:r>
        <w:rPr>
          <w:rFonts w:ascii="AppleGothic" w:hAnsi="AppleGothic"/>
          <w:color w:val="231F20"/>
        </w:rPr>
        <w:t xml:space="preserve">☆ </w:t>
      </w:r>
      <w:r>
        <w:rPr>
          <w:color w:val="231F20"/>
        </w:rPr>
        <w:t>Compatible pour fonctionner sur Windows 7 et Windows 10, avec contrôle d'interface RJ45 standard</w:t>
      </w:r>
    </w:p>
    <w:p w14:paraId="733356C5" w14:textId="77777777" w:rsidR="00D145BE" w:rsidRDefault="00BE0ADE">
      <w:pPr>
        <w:pStyle w:val="Corpsdetexte"/>
        <w:spacing w:line="262" w:lineRule="exact"/>
        <w:ind w:left="164"/>
      </w:pPr>
      <w:r>
        <w:rPr>
          <w:rFonts w:ascii="AppleGothic" w:hAnsi="AppleGothic"/>
          <w:color w:val="231F20"/>
        </w:rPr>
        <w:t xml:space="preserve">☆ </w:t>
      </w:r>
      <w:r>
        <w:rPr>
          <w:color w:val="231F20"/>
        </w:rPr>
        <w:t>Support des commandes série RS-232</w:t>
      </w:r>
    </w:p>
    <w:p w14:paraId="1394ACFE" w14:textId="77777777" w:rsidR="00D145BE" w:rsidRDefault="00D145BE">
      <w:pPr>
        <w:spacing w:line="262" w:lineRule="exact"/>
        <w:sectPr w:rsidR="00D145BE">
          <w:footerReference w:type="default" r:id="rId13"/>
          <w:pgSz w:w="7940" w:h="11910"/>
          <w:pgMar w:top="280" w:right="120" w:bottom="420" w:left="120" w:header="0" w:footer="237" w:gutter="0"/>
          <w:pgNumType w:start="1"/>
          <w:cols w:space="720"/>
        </w:sectPr>
      </w:pPr>
    </w:p>
    <w:p w14:paraId="49BD55A1" w14:textId="77777777" w:rsidR="00D145BE" w:rsidRDefault="00BE0ADE">
      <w:pPr>
        <w:pStyle w:val="Titre1"/>
        <w:numPr>
          <w:ilvl w:val="0"/>
          <w:numId w:val="1"/>
        </w:numPr>
        <w:tabs>
          <w:tab w:val="left" w:pos="478"/>
        </w:tabs>
        <w:spacing w:before="100"/>
        <w:ind w:left="477"/>
      </w:pPr>
      <w:bookmarkStart w:id="2" w:name="_TOC_250028"/>
      <w:r>
        <w:rPr>
          <w:color w:val="1B75BC"/>
          <w:w w:val="105"/>
        </w:rPr>
        <w:lastRenderedPageBreak/>
        <w:t>Contenu du colis</w:t>
      </w:r>
      <w:bookmarkEnd w:id="2"/>
    </w:p>
    <w:p w14:paraId="7F8AD4A8" w14:textId="77777777" w:rsidR="00D145BE" w:rsidRDefault="00BE0ADE">
      <w:pPr>
        <w:pStyle w:val="Corpsdetexte"/>
        <w:spacing w:before="72" w:line="262" w:lineRule="exact"/>
        <w:ind w:left="186"/>
      </w:pPr>
      <w:r>
        <w:rPr>
          <w:rFonts w:ascii="AppleGothic" w:hAnsi="AppleGothic"/>
          <w:color w:val="231F20"/>
        </w:rPr>
        <w:t xml:space="preserve">(1) </w:t>
      </w:r>
      <w:r>
        <w:rPr>
          <w:color w:val="231F20"/>
        </w:rPr>
        <w:t>1 x processeur audio numérique</w:t>
      </w:r>
    </w:p>
    <w:p w14:paraId="0C0D22B3" w14:textId="77777777" w:rsidR="00D145BE" w:rsidRDefault="00BE0ADE">
      <w:pPr>
        <w:pStyle w:val="Corpsdetexte"/>
        <w:spacing w:line="260" w:lineRule="exact"/>
        <w:ind w:left="186"/>
      </w:pPr>
      <w:r>
        <w:rPr>
          <w:rFonts w:ascii="AppleGothic" w:hAnsi="AppleGothic"/>
          <w:color w:val="231F20"/>
        </w:rPr>
        <w:t xml:space="preserve">(2) </w:t>
      </w:r>
      <w:r>
        <w:rPr>
          <w:color w:val="231F20"/>
        </w:rPr>
        <w:t>1 x câble d'alimentation AC 100~240V 50/60Hz</w:t>
      </w:r>
    </w:p>
    <w:p w14:paraId="6EF8F5A1" w14:textId="77777777" w:rsidR="00D145BE" w:rsidRDefault="00BE0ADE">
      <w:pPr>
        <w:pStyle w:val="Corpsdetexte"/>
        <w:spacing w:line="260" w:lineRule="exact"/>
        <w:ind w:left="186"/>
      </w:pPr>
      <w:r>
        <w:rPr>
          <w:rFonts w:ascii="AppleGothic" w:hAnsi="AppleGothic"/>
          <w:color w:val="231F20"/>
        </w:rPr>
        <w:t xml:space="preserve">(3) </w:t>
      </w:r>
      <w:r>
        <w:rPr>
          <w:color w:val="231F20"/>
        </w:rPr>
        <w:t>1 x connecteurs Phoenix 3 broches de 3,81 mm (mâle)</w:t>
      </w:r>
    </w:p>
    <w:p w14:paraId="5FF42210" w14:textId="77777777" w:rsidR="00D145BE" w:rsidRDefault="00BE0ADE">
      <w:pPr>
        <w:pStyle w:val="Corpsdetexte"/>
        <w:spacing w:line="260" w:lineRule="exact"/>
        <w:ind w:left="186"/>
      </w:pPr>
      <w:r>
        <w:rPr>
          <w:rFonts w:ascii="AppleGothic" w:hAnsi="AppleGothic"/>
          <w:color w:val="231F20"/>
        </w:rPr>
        <w:t xml:space="preserve">(4) </w:t>
      </w:r>
      <w:r>
        <w:rPr>
          <w:color w:val="231F20"/>
        </w:rPr>
        <w:t>1 x connecteurs Phoenix 10 broches à 3,81 mm (mâle)</w:t>
      </w:r>
    </w:p>
    <w:p w14:paraId="33CBB454" w14:textId="77777777" w:rsidR="00D145BE" w:rsidRDefault="00BE0ADE">
      <w:pPr>
        <w:pStyle w:val="Corpsdetexte"/>
        <w:spacing w:line="260" w:lineRule="exact"/>
        <w:ind w:left="186"/>
      </w:pPr>
      <w:r>
        <w:rPr>
          <w:rFonts w:ascii="AppleGothic" w:hAnsi="AppleGothic"/>
          <w:color w:val="231F20"/>
        </w:rPr>
        <w:t xml:space="preserve">(5) </w:t>
      </w:r>
      <w:r>
        <w:rPr>
          <w:color w:val="231F20"/>
        </w:rPr>
        <w:t>4 connecteurs Phoenix 12 broches à 3,81 mm (mâle)</w:t>
      </w:r>
    </w:p>
    <w:p w14:paraId="28D1BF4D" w14:textId="77777777" w:rsidR="00D145BE" w:rsidRDefault="00BE0ADE">
      <w:pPr>
        <w:pStyle w:val="Corpsdetexte"/>
        <w:spacing w:line="260" w:lineRule="exact"/>
        <w:ind w:left="186"/>
      </w:pPr>
      <w:r>
        <w:rPr>
          <w:rFonts w:ascii="AppleGothic" w:hAnsi="AppleGothic"/>
          <w:color w:val="231F20"/>
        </w:rPr>
        <w:t xml:space="preserve">(6) </w:t>
      </w:r>
      <w:r>
        <w:rPr>
          <w:color w:val="231F20"/>
        </w:rPr>
        <w:t>2 x oreilles de montage (montage mural)</w:t>
      </w:r>
    </w:p>
    <w:p w14:paraId="11A4BD13" w14:textId="77777777" w:rsidR="00D145BE" w:rsidRDefault="00BE0ADE">
      <w:pPr>
        <w:pStyle w:val="Corpsdetexte"/>
        <w:spacing w:line="260" w:lineRule="exact"/>
        <w:ind w:left="186"/>
      </w:pPr>
      <w:r>
        <w:rPr>
          <w:rFonts w:ascii="AppleGothic" w:hAnsi="AppleGothic"/>
          <w:color w:val="231F20"/>
        </w:rPr>
        <w:t xml:space="preserve">(7) </w:t>
      </w:r>
      <w:r>
        <w:rPr>
          <w:color w:val="231F20"/>
        </w:rPr>
        <w:t>8 x vis machine (KM3*4)</w:t>
      </w:r>
    </w:p>
    <w:p w14:paraId="77F63C0B" w14:textId="77777777" w:rsidR="00D145BE" w:rsidRDefault="00BE0ADE">
      <w:pPr>
        <w:pStyle w:val="Corpsdetexte"/>
        <w:spacing w:line="262" w:lineRule="exact"/>
        <w:ind w:left="186"/>
      </w:pPr>
      <w:r>
        <w:rPr>
          <w:rFonts w:ascii="AppleGothic" w:hAnsi="AppleGothic"/>
          <w:color w:val="231F20"/>
        </w:rPr>
        <w:t xml:space="preserve">(8) </w:t>
      </w:r>
      <w:r>
        <w:rPr>
          <w:color w:val="231F20"/>
        </w:rPr>
        <w:t>1 x Manuel d'utilisation</w:t>
      </w:r>
    </w:p>
    <w:p w14:paraId="3C6A7067" w14:textId="77777777" w:rsidR="00D145BE" w:rsidRDefault="00D145BE">
      <w:pPr>
        <w:pStyle w:val="Corpsdetexte"/>
        <w:spacing w:before="5"/>
        <w:rPr>
          <w:sz w:val="19"/>
        </w:rPr>
      </w:pPr>
    </w:p>
    <w:p w14:paraId="7713A341" w14:textId="77777777" w:rsidR="00A7184A" w:rsidRDefault="00A7184A">
      <w:pPr>
        <w:pStyle w:val="Corpsdetexte"/>
        <w:spacing w:before="5"/>
        <w:rPr>
          <w:sz w:val="19"/>
        </w:rPr>
      </w:pPr>
    </w:p>
    <w:p w14:paraId="6C0575D7" w14:textId="77777777" w:rsidR="00A7184A" w:rsidRDefault="00A7184A">
      <w:pPr>
        <w:pStyle w:val="Corpsdetexte"/>
        <w:spacing w:before="5"/>
        <w:rPr>
          <w:sz w:val="19"/>
        </w:rPr>
      </w:pPr>
    </w:p>
    <w:p w14:paraId="53D8F983" w14:textId="77777777" w:rsidR="00A7184A" w:rsidRDefault="00A7184A">
      <w:pPr>
        <w:pStyle w:val="Corpsdetexte"/>
        <w:spacing w:before="5"/>
        <w:rPr>
          <w:sz w:val="19"/>
        </w:rPr>
      </w:pPr>
    </w:p>
    <w:p w14:paraId="147C1C37" w14:textId="77777777" w:rsidR="00A7184A" w:rsidRDefault="00A7184A">
      <w:pPr>
        <w:pStyle w:val="Corpsdetexte"/>
        <w:spacing w:before="5"/>
        <w:rPr>
          <w:sz w:val="19"/>
        </w:rPr>
      </w:pPr>
    </w:p>
    <w:p w14:paraId="26814FFB" w14:textId="77777777" w:rsidR="00A7184A" w:rsidRDefault="00A7184A">
      <w:pPr>
        <w:pStyle w:val="Corpsdetexte"/>
        <w:spacing w:before="5"/>
        <w:rPr>
          <w:sz w:val="19"/>
        </w:rPr>
      </w:pPr>
    </w:p>
    <w:p w14:paraId="1BBF12AF" w14:textId="77777777" w:rsidR="00A7184A" w:rsidRDefault="00A7184A">
      <w:pPr>
        <w:pStyle w:val="Corpsdetexte"/>
        <w:spacing w:before="5"/>
        <w:rPr>
          <w:sz w:val="19"/>
        </w:rPr>
      </w:pPr>
    </w:p>
    <w:p w14:paraId="0A3696CA" w14:textId="77777777" w:rsidR="00A7184A" w:rsidRDefault="00A7184A">
      <w:pPr>
        <w:pStyle w:val="Corpsdetexte"/>
        <w:spacing w:before="5"/>
        <w:rPr>
          <w:sz w:val="19"/>
        </w:rPr>
      </w:pPr>
    </w:p>
    <w:p w14:paraId="17AF1687" w14:textId="77777777" w:rsidR="00A7184A" w:rsidRDefault="00A7184A">
      <w:pPr>
        <w:pStyle w:val="Corpsdetexte"/>
        <w:spacing w:before="5"/>
        <w:rPr>
          <w:sz w:val="19"/>
        </w:rPr>
      </w:pPr>
    </w:p>
    <w:p w14:paraId="1E0D8868" w14:textId="77777777" w:rsidR="00A7184A" w:rsidRDefault="00A7184A">
      <w:pPr>
        <w:pStyle w:val="Corpsdetexte"/>
        <w:spacing w:before="5"/>
        <w:rPr>
          <w:sz w:val="19"/>
        </w:rPr>
      </w:pPr>
    </w:p>
    <w:p w14:paraId="36F5AEBC" w14:textId="77777777" w:rsidR="00A7184A" w:rsidRDefault="00A7184A">
      <w:pPr>
        <w:pStyle w:val="Corpsdetexte"/>
        <w:spacing w:before="5"/>
        <w:rPr>
          <w:sz w:val="19"/>
        </w:rPr>
      </w:pPr>
    </w:p>
    <w:p w14:paraId="6708811D" w14:textId="77777777" w:rsidR="00A7184A" w:rsidRDefault="00A7184A">
      <w:pPr>
        <w:pStyle w:val="Corpsdetexte"/>
        <w:spacing w:before="5"/>
        <w:rPr>
          <w:sz w:val="19"/>
        </w:rPr>
      </w:pPr>
    </w:p>
    <w:p w14:paraId="6C8AC6B2" w14:textId="77777777" w:rsidR="00A7184A" w:rsidRDefault="00A7184A">
      <w:pPr>
        <w:pStyle w:val="Corpsdetexte"/>
        <w:spacing w:before="5"/>
        <w:rPr>
          <w:sz w:val="19"/>
        </w:rPr>
      </w:pPr>
    </w:p>
    <w:p w14:paraId="418E1C0E" w14:textId="77777777" w:rsidR="00A7184A" w:rsidRDefault="00A7184A">
      <w:pPr>
        <w:pStyle w:val="Corpsdetexte"/>
        <w:spacing w:before="5"/>
        <w:rPr>
          <w:sz w:val="19"/>
        </w:rPr>
      </w:pPr>
    </w:p>
    <w:p w14:paraId="6BE77D01" w14:textId="77777777" w:rsidR="00A7184A" w:rsidRDefault="00A7184A">
      <w:pPr>
        <w:pStyle w:val="Corpsdetexte"/>
        <w:spacing w:before="5"/>
        <w:rPr>
          <w:sz w:val="19"/>
        </w:rPr>
      </w:pPr>
    </w:p>
    <w:p w14:paraId="43447A1E" w14:textId="77777777" w:rsidR="00A7184A" w:rsidRDefault="00A7184A">
      <w:pPr>
        <w:pStyle w:val="Corpsdetexte"/>
        <w:spacing w:before="5"/>
        <w:rPr>
          <w:sz w:val="19"/>
        </w:rPr>
      </w:pPr>
    </w:p>
    <w:p w14:paraId="69A67775" w14:textId="77777777" w:rsidR="00A7184A" w:rsidRDefault="00A7184A">
      <w:pPr>
        <w:pStyle w:val="Corpsdetexte"/>
        <w:spacing w:before="5"/>
        <w:rPr>
          <w:sz w:val="19"/>
        </w:rPr>
      </w:pPr>
    </w:p>
    <w:p w14:paraId="1DE4409D" w14:textId="77777777" w:rsidR="00A7184A" w:rsidRDefault="00A7184A">
      <w:pPr>
        <w:pStyle w:val="Corpsdetexte"/>
        <w:spacing w:before="5"/>
        <w:rPr>
          <w:sz w:val="19"/>
        </w:rPr>
      </w:pPr>
    </w:p>
    <w:p w14:paraId="13CBE039" w14:textId="77777777" w:rsidR="00A7184A" w:rsidRDefault="00A7184A">
      <w:pPr>
        <w:pStyle w:val="Corpsdetexte"/>
        <w:spacing w:before="5"/>
        <w:rPr>
          <w:sz w:val="19"/>
        </w:rPr>
      </w:pPr>
    </w:p>
    <w:p w14:paraId="474A3011" w14:textId="77777777" w:rsidR="00A7184A" w:rsidRDefault="00A7184A">
      <w:pPr>
        <w:pStyle w:val="Corpsdetexte"/>
        <w:spacing w:before="5"/>
        <w:rPr>
          <w:sz w:val="19"/>
        </w:rPr>
      </w:pPr>
    </w:p>
    <w:p w14:paraId="47C6C5A2" w14:textId="77777777" w:rsidR="00A7184A" w:rsidRDefault="00A7184A">
      <w:pPr>
        <w:pStyle w:val="Corpsdetexte"/>
        <w:spacing w:before="5"/>
        <w:rPr>
          <w:sz w:val="19"/>
        </w:rPr>
      </w:pPr>
    </w:p>
    <w:p w14:paraId="1066FF28" w14:textId="77777777" w:rsidR="00A7184A" w:rsidRDefault="00A7184A">
      <w:pPr>
        <w:pStyle w:val="Corpsdetexte"/>
        <w:spacing w:before="5"/>
        <w:rPr>
          <w:sz w:val="19"/>
        </w:rPr>
      </w:pPr>
    </w:p>
    <w:p w14:paraId="6448152E" w14:textId="77777777" w:rsidR="00A7184A" w:rsidRDefault="00A7184A">
      <w:pPr>
        <w:pStyle w:val="Corpsdetexte"/>
        <w:spacing w:before="5"/>
        <w:rPr>
          <w:sz w:val="19"/>
        </w:rPr>
      </w:pPr>
    </w:p>
    <w:p w14:paraId="017E34A9" w14:textId="77777777" w:rsidR="00A7184A" w:rsidRDefault="00A7184A">
      <w:pPr>
        <w:pStyle w:val="Corpsdetexte"/>
        <w:spacing w:before="5"/>
        <w:rPr>
          <w:sz w:val="19"/>
        </w:rPr>
      </w:pPr>
    </w:p>
    <w:p w14:paraId="438DC577" w14:textId="77777777" w:rsidR="00A7184A" w:rsidRDefault="00A7184A">
      <w:pPr>
        <w:pStyle w:val="Corpsdetexte"/>
        <w:spacing w:before="5"/>
        <w:rPr>
          <w:sz w:val="19"/>
        </w:rPr>
      </w:pPr>
    </w:p>
    <w:p w14:paraId="34E3EDB6" w14:textId="77777777" w:rsidR="00A7184A" w:rsidRDefault="00A7184A">
      <w:pPr>
        <w:pStyle w:val="Corpsdetexte"/>
        <w:spacing w:before="5"/>
        <w:rPr>
          <w:sz w:val="19"/>
        </w:rPr>
      </w:pPr>
    </w:p>
    <w:p w14:paraId="09420F3D" w14:textId="77777777" w:rsidR="00A7184A" w:rsidRDefault="00A7184A">
      <w:pPr>
        <w:pStyle w:val="Corpsdetexte"/>
        <w:spacing w:before="5"/>
        <w:rPr>
          <w:sz w:val="19"/>
        </w:rPr>
      </w:pPr>
    </w:p>
    <w:p w14:paraId="68FAF763" w14:textId="77777777" w:rsidR="00A7184A" w:rsidRDefault="00A7184A">
      <w:pPr>
        <w:pStyle w:val="Corpsdetexte"/>
        <w:spacing w:before="5"/>
        <w:rPr>
          <w:sz w:val="19"/>
        </w:rPr>
      </w:pPr>
    </w:p>
    <w:p w14:paraId="12838581" w14:textId="77777777" w:rsidR="00A7184A" w:rsidRDefault="00A7184A">
      <w:pPr>
        <w:pStyle w:val="Corpsdetexte"/>
        <w:spacing w:before="5"/>
        <w:rPr>
          <w:sz w:val="19"/>
        </w:rPr>
      </w:pPr>
    </w:p>
    <w:p w14:paraId="17E207EE" w14:textId="77777777" w:rsidR="00A7184A" w:rsidRDefault="00A7184A">
      <w:pPr>
        <w:pStyle w:val="Corpsdetexte"/>
        <w:spacing w:before="5"/>
        <w:rPr>
          <w:sz w:val="19"/>
        </w:rPr>
      </w:pPr>
    </w:p>
    <w:p w14:paraId="04EAB191" w14:textId="77777777" w:rsidR="00A7184A" w:rsidRDefault="00A7184A">
      <w:pPr>
        <w:pStyle w:val="Corpsdetexte"/>
        <w:spacing w:before="5"/>
        <w:rPr>
          <w:sz w:val="19"/>
        </w:rPr>
      </w:pPr>
    </w:p>
    <w:p w14:paraId="42CF195B" w14:textId="77777777" w:rsidR="00A7184A" w:rsidRDefault="00A7184A">
      <w:pPr>
        <w:pStyle w:val="Corpsdetexte"/>
        <w:spacing w:before="5"/>
        <w:rPr>
          <w:sz w:val="19"/>
        </w:rPr>
      </w:pPr>
    </w:p>
    <w:p w14:paraId="65AD1A8C" w14:textId="77777777" w:rsidR="00A7184A" w:rsidRDefault="00A7184A">
      <w:pPr>
        <w:pStyle w:val="Corpsdetexte"/>
        <w:spacing w:before="5"/>
        <w:rPr>
          <w:sz w:val="19"/>
        </w:rPr>
      </w:pPr>
    </w:p>
    <w:p w14:paraId="08C4D07D" w14:textId="77777777" w:rsidR="00A7184A" w:rsidRDefault="00A7184A">
      <w:pPr>
        <w:pStyle w:val="Corpsdetexte"/>
        <w:spacing w:before="5"/>
        <w:rPr>
          <w:sz w:val="19"/>
        </w:rPr>
      </w:pPr>
    </w:p>
    <w:p w14:paraId="7FF3DCE9" w14:textId="77777777" w:rsidR="00A7184A" w:rsidRDefault="00A7184A">
      <w:pPr>
        <w:pStyle w:val="Corpsdetexte"/>
        <w:spacing w:before="5"/>
        <w:rPr>
          <w:sz w:val="19"/>
        </w:rPr>
      </w:pPr>
    </w:p>
    <w:p w14:paraId="3A18B86F" w14:textId="77777777" w:rsidR="00A7184A" w:rsidRDefault="00A7184A">
      <w:pPr>
        <w:pStyle w:val="Corpsdetexte"/>
        <w:spacing w:before="5"/>
        <w:rPr>
          <w:sz w:val="19"/>
        </w:rPr>
      </w:pPr>
    </w:p>
    <w:p w14:paraId="76A32CC5" w14:textId="77777777" w:rsidR="00A7184A" w:rsidRDefault="00A7184A">
      <w:pPr>
        <w:pStyle w:val="Corpsdetexte"/>
        <w:spacing w:before="5"/>
        <w:rPr>
          <w:sz w:val="19"/>
        </w:rPr>
      </w:pPr>
    </w:p>
    <w:p w14:paraId="37877BD5" w14:textId="77777777" w:rsidR="00A7184A" w:rsidRDefault="00A7184A">
      <w:pPr>
        <w:pStyle w:val="Corpsdetexte"/>
        <w:spacing w:before="5"/>
        <w:rPr>
          <w:sz w:val="19"/>
        </w:rPr>
      </w:pPr>
    </w:p>
    <w:p w14:paraId="5A66E360" w14:textId="77777777" w:rsidR="00D145BE" w:rsidRDefault="00BE0ADE">
      <w:pPr>
        <w:pStyle w:val="Titre1"/>
        <w:numPr>
          <w:ilvl w:val="0"/>
          <w:numId w:val="1"/>
        </w:numPr>
        <w:tabs>
          <w:tab w:val="left" w:pos="478"/>
        </w:tabs>
        <w:ind w:left="477"/>
      </w:pPr>
      <w:bookmarkStart w:id="3" w:name="_TOC_250027"/>
      <w:bookmarkEnd w:id="3"/>
      <w:r>
        <w:rPr>
          <w:color w:val="1B75BC"/>
          <w:spacing w:val="-2"/>
        </w:rPr>
        <w:lastRenderedPageBreak/>
        <w:t>Caractéristiques techniques</w:t>
      </w:r>
    </w:p>
    <w:p w14:paraId="382DD06A" w14:textId="77777777" w:rsidR="00D145BE" w:rsidRDefault="00D145BE">
      <w:pPr>
        <w:pStyle w:val="Corpsdetexte"/>
        <w:spacing w:before="5"/>
        <w:rPr>
          <w:b/>
          <w:sz w:val="9"/>
        </w:rPr>
      </w:pPr>
    </w:p>
    <w:tbl>
      <w:tblPr>
        <w:tblStyle w:val="TableNormal"/>
        <w:tblW w:w="0" w:type="auto"/>
        <w:tblInd w:w="17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162"/>
        <w:gridCol w:w="4672"/>
      </w:tblGrid>
      <w:tr w:rsidR="00D145BE" w14:paraId="53462EAE" w14:textId="77777777">
        <w:trPr>
          <w:trHeight w:val="268"/>
        </w:trPr>
        <w:tc>
          <w:tcPr>
            <w:tcW w:w="6834" w:type="dxa"/>
            <w:gridSpan w:val="2"/>
            <w:shd w:val="clear" w:color="auto" w:fill="D1D3D4"/>
          </w:tcPr>
          <w:p w14:paraId="50A1339F" w14:textId="77777777" w:rsidR="00D145BE" w:rsidRDefault="00BE0ADE">
            <w:pPr>
              <w:pStyle w:val="TableParagraph"/>
              <w:spacing w:before="31"/>
              <w:ind w:left="27"/>
              <w:rPr>
                <w:b/>
                <w:sz w:val="18"/>
              </w:rPr>
            </w:pPr>
            <w:r>
              <w:rPr>
                <w:b/>
                <w:color w:val="231F20"/>
                <w:spacing w:val="-2"/>
                <w:sz w:val="18"/>
              </w:rPr>
              <w:t>Technique</w:t>
            </w:r>
          </w:p>
        </w:tc>
      </w:tr>
      <w:tr w:rsidR="00D145BE" w14:paraId="5E05D297" w14:textId="77777777">
        <w:trPr>
          <w:trHeight w:val="440"/>
        </w:trPr>
        <w:tc>
          <w:tcPr>
            <w:tcW w:w="2162" w:type="dxa"/>
            <w:tcBorders>
              <w:right w:val="single" w:sz="12" w:space="0" w:color="231F20"/>
            </w:tcBorders>
          </w:tcPr>
          <w:p w14:paraId="4679B3D5" w14:textId="77777777" w:rsidR="00D145BE" w:rsidRDefault="00BE0ADE">
            <w:pPr>
              <w:pStyle w:val="TableParagraph"/>
              <w:spacing w:before="5" w:line="232" w:lineRule="auto"/>
              <w:ind w:left="44"/>
              <w:rPr>
                <w:sz w:val="18"/>
              </w:rPr>
            </w:pPr>
            <w:r>
              <w:rPr>
                <w:color w:val="231F20"/>
                <w:spacing w:val="-2"/>
                <w:sz w:val="18"/>
              </w:rPr>
              <w:t>Amplitude-fréquence (20Hz~20KHZ@+4dBu)</w:t>
            </w:r>
          </w:p>
        </w:tc>
        <w:tc>
          <w:tcPr>
            <w:tcW w:w="4672" w:type="dxa"/>
            <w:tcBorders>
              <w:left w:val="single" w:sz="12" w:space="0" w:color="231F20"/>
            </w:tcBorders>
          </w:tcPr>
          <w:p w14:paraId="45F4DE6D" w14:textId="77777777" w:rsidR="00D145BE" w:rsidRDefault="00BE0ADE">
            <w:pPr>
              <w:pStyle w:val="TableParagraph"/>
              <w:spacing w:before="100"/>
              <w:ind w:left="59"/>
              <w:rPr>
                <w:sz w:val="18"/>
              </w:rPr>
            </w:pPr>
            <w:r>
              <w:rPr>
                <w:color w:val="231F20"/>
                <w:spacing w:val="-2"/>
                <w:sz w:val="18"/>
              </w:rPr>
              <w:t>±0,2 dB</w:t>
            </w:r>
          </w:p>
        </w:tc>
      </w:tr>
      <w:tr w:rsidR="00D145BE" w14:paraId="6905FF15" w14:textId="77777777">
        <w:trPr>
          <w:trHeight w:val="245"/>
        </w:trPr>
        <w:tc>
          <w:tcPr>
            <w:tcW w:w="2162" w:type="dxa"/>
            <w:tcBorders>
              <w:right w:val="single" w:sz="12" w:space="0" w:color="231F20"/>
            </w:tcBorders>
          </w:tcPr>
          <w:p w14:paraId="206CC047" w14:textId="77777777" w:rsidR="00D145BE" w:rsidRDefault="00BE0ADE">
            <w:pPr>
              <w:pStyle w:val="TableParagraph"/>
              <w:spacing w:before="11"/>
              <w:ind w:left="44"/>
              <w:rPr>
                <w:sz w:val="18"/>
              </w:rPr>
            </w:pPr>
            <w:r>
              <w:rPr>
                <w:color w:val="231F20"/>
                <w:sz w:val="18"/>
              </w:rPr>
              <w:t>THD+N (1KHZ@+4dBu)</w:t>
            </w:r>
          </w:p>
        </w:tc>
        <w:tc>
          <w:tcPr>
            <w:tcW w:w="4672" w:type="dxa"/>
            <w:tcBorders>
              <w:left w:val="single" w:sz="12" w:space="0" w:color="231F20"/>
            </w:tcBorders>
          </w:tcPr>
          <w:p w14:paraId="071919F8" w14:textId="77777777" w:rsidR="00D145BE" w:rsidRDefault="00BE0ADE">
            <w:pPr>
              <w:pStyle w:val="TableParagraph"/>
              <w:spacing w:line="198" w:lineRule="exact"/>
              <w:ind w:left="59"/>
              <w:rPr>
                <w:sz w:val="18"/>
              </w:rPr>
            </w:pPr>
            <w:r>
              <w:rPr>
                <w:color w:val="231F20"/>
                <w:sz w:val="18"/>
              </w:rPr>
              <w:t>≤ 0,01 %</w:t>
            </w:r>
          </w:p>
        </w:tc>
      </w:tr>
      <w:tr w:rsidR="00D145BE" w14:paraId="75EB5A50" w14:textId="77777777">
        <w:trPr>
          <w:trHeight w:val="231"/>
        </w:trPr>
        <w:tc>
          <w:tcPr>
            <w:tcW w:w="2162" w:type="dxa"/>
            <w:tcBorders>
              <w:right w:val="single" w:sz="12" w:space="0" w:color="231F20"/>
            </w:tcBorders>
          </w:tcPr>
          <w:p w14:paraId="2617A71E" w14:textId="77777777" w:rsidR="00D145BE" w:rsidRDefault="00BE0ADE">
            <w:pPr>
              <w:pStyle w:val="TableParagraph"/>
              <w:spacing w:line="206" w:lineRule="exact"/>
              <w:ind w:left="44"/>
              <w:rPr>
                <w:sz w:val="18"/>
              </w:rPr>
            </w:pPr>
            <w:r>
              <w:rPr>
                <w:color w:val="231F20"/>
                <w:sz w:val="18"/>
              </w:rPr>
              <w:t>SNR (entrée linéaire)</w:t>
            </w:r>
          </w:p>
        </w:tc>
        <w:tc>
          <w:tcPr>
            <w:tcW w:w="4672" w:type="dxa"/>
            <w:tcBorders>
              <w:left w:val="single" w:sz="12" w:space="0" w:color="231F20"/>
            </w:tcBorders>
          </w:tcPr>
          <w:p w14:paraId="7472DF3F" w14:textId="77777777" w:rsidR="00D145BE" w:rsidRDefault="00BE0ADE">
            <w:pPr>
              <w:pStyle w:val="TableParagraph"/>
              <w:spacing w:line="206" w:lineRule="exact"/>
              <w:ind w:left="59"/>
              <w:rPr>
                <w:sz w:val="18"/>
              </w:rPr>
            </w:pPr>
            <w:r>
              <w:rPr>
                <w:color w:val="231F20"/>
                <w:sz w:val="18"/>
              </w:rPr>
              <w:t>≥ 90 dB</w:t>
            </w:r>
          </w:p>
        </w:tc>
      </w:tr>
      <w:tr w:rsidR="00D145BE" w14:paraId="592AFC0F" w14:textId="77777777">
        <w:trPr>
          <w:trHeight w:val="231"/>
        </w:trPr>
        <w:tc>
          <w:tcPr>
            <w:tcW w:w="2162" w:type="dxa"/>
            <w:tcBorders>
              <w:right w:val="single" w:sz="12" w:space="0" w:color="231F20"/>
            </w:tcBorders>
          </w:tcPr>
          <w:p w14:paraId="60F49497" w14:textId="77777777" w:rsidR="00D145BE" w:rsidRDefault="00BE0ADE">
            <w:pPr>
              <w:pStyle w:val="TableParagraph"/>
              <w:spacing w:before="2"/>
              <w:ind w:left="41"/>
              <w:rPr>
                <w:sz w:val="18"/>
              </w:rPr>
            </w:pPr>
            <w:r>
              <w:rPr>
                <w:color w:val="231F20"/>
                <w:sz w:val="18"/>
              </w:rPr>
              <w:t>Plage dynamique</w:t>
            </w:r>
          </w:p>
        </w:tc>
        <w:tc>
          <w:tcPr>
            <w:tcW w:w="4672" w:type="dxa"/>
            <w:tcBorders>
              <w:left w:val="single" w:sz="12" w:space="0" w:color="231F20"/>
            </w:tcBorders>
          </w:tcPr>
          <w:p w14:paraId="21F5437E" w14:textId="77777777" w:rsidR="00D145BE" w:rsidRDefault="00BE0ADE">
            <w:pPr>
              <w:pStyle w:val="TableParagraph"/>
              <w:spacing w:before="2"/>
              <w:ind w:left="37"/>
              <w:rPr>
                <w:sz w:val="18"/>
              </w:rPr>
            </w:pPr>
            <w:r>
              <w:rPr>
                <w:color w:val="231F20"/>
                <w:sz w:val="18"/>
              </w:rPr>
              <w:t>≥ 100 dB</w:t>
            </w:r>
          </w:p>
        </w:tc>
      </w:tr>
      <w:tr w:rsidR="00D145BE" w14:paraId="0D3BF3A3" w14:textId="77777777">
        <w:trPr>
          <w:trHeight w:val="215"/>
        </w:trPr>
        <w:tc>
          <w:tcPr>
            <w:tcW w:w="2162" w:type="dxa"/>
            <w:tcBorders>
              <w:right w:val="single" w:sz="12" w:space="0" w:color="231F20"/>
            </w:tcBorders>
          </w:tcPr>
          <w:p w14:paraId="6114A9A2" w14:textId="77777777" w:rsidR="00D145BE" w:rsidRDefault="00BE0ADE">
            <w:pPr>
              <w:pStyle w:val="TableParagraph"/>
              <w:spacing w:line="195" w:lineRule="exact"/>
              <w:ind w:left="24"/>
              <w:rPr>
                <w:sz w:val="18"/>
              </w:rPr>
            </w:pPr>
            <w:r>
              <w:rPr>
                <w:color w:val="231F20"/>
                <w:sz w:val="18"/>
              </w:rPr>
              <w:t>Différence de niveau de canal</w:t>
            </w:r>
          </w:p>
        </w:tc>
        <w:tc>
          <w:tcPr>
            <w:tcW w:w="4672" w:type="dxa"/>
            <w:tcBorders>
              <w:left w:val="single" w:sz="12" w:space="0" w:color="231F20"/>
            </w:tcBorders>
          </w:tcPr>
          <w:p w14:paraId="70BC920D" w14:textId="77777777" w:rsidR="00D145BE" w:rsidRDefault="00BE0ADE">
            <w:pPr>
              <w:pStyle w:val="TableParagraph"/>
              <w:spacing w:line="195" w:lineRule="exact"/>
              <w:ind w:left="39"/>
              <w:rPr>
                <w:sz w:val="18"/>
              </w:rPr>
            </w:pPr>
            <w:r>
              <w:rPr>
                <w:color w:val="231F20"/>
                <w:spacing w:val="-2"/>
                <w:sz w:val="18"/>
              </w:rPr>
              <w:t>±0,5 dB</w:t>
            </w:r>
          </w:p>
        </w:tc>
      </w:tr>
      <w:tr w:rsidR="00D145BE" w14:paraId="5E98E4FA" w14:textId="77777777">
        <w:trPr>
          <w:trHeight w:val="200"/>
        </w:trPr>
        <w:tc>
          <w:tcPr>
            <w:tcW w:w="2162" w:type="dxa"/>
            <w:tcBorders>
              <w:right w:val="single" w:sz="12" w:space="0" w:color="231F20"/>
            </w:tcBorders>
          </w:tcPr>
          <w:p w14:paraId="4FFE71E1" w14:textId="77777777" w:rsidR="00D145BE" w:rsidRDefault="00BE0ADE">
            <w:pPr>
              <w:pStyle w:val="TableParagraph"/>
              <w:spacing w:line="181" w:lineRule="exact"/>
              <w:ind w:left="44"/>
              <w:rPr>
                <w:sz w:val="18"/>
              </w:rPr>
            </w:pPr>
            <w:r>
              <w:rPr>
                <w:color w:val="231F20"/>
                <w:sz w:val="18"/>
              </w:rPr>
              <w:t>Isolation des canaux</w:t>
            </w:r>
          </w:p>
        </w:tc>
        <w:tc>
          <w:tcPr>
            <w:tcW w:w="4672" w:type="dxa"/>
            <w:tcBorders>
              <w:left w:val="single" w:sz="12" w:space="0" w:color="231F20"/>
            </w:tcBorders>
          </w:tcPr>
          <w:p w14:paraId="6F63B162" w14:textId="77777777" w:rsidR="00D145BE" w:rsidRDefault="00BE0ADE">
            <w:pPr>
              <w:pStyle w:val="TableParagraph"/>
              <w:spacing w:line="181" w:lineRule="exact"/>
              <w:ind w:left="59"/>
              <w:rPr>
                <w:sz w:val="18"/>
              </w:rPr>
            </w:pPr>
            <w:r>
              <w:rPr>
                <w:color w:val="231F20"/>
                <w:sz w:val="18"/>
              </w:rPr>
              <w:t>≥ 80 dB</w:t>
            </w:r>
          </w:p>
        </w:tc>
      </w:tr>
      <w:tr w:rsidR="00D145BE" w14:paraId="0FEFE50A" w14:textId="77777777">
        <w:trPr>
          <w:trHeight w:val="215"/>
        </w:trPr>
        <w:tc>
          <w:tcPr>
            <w:tcW w:w="2162" w:type="dxa"/>
            <w:tcBorders>
              <w:right w:val="single" w:sz="12" w:space="0" w:color="231F20"/>
            </w:tcBorders>
          </w:tcPr>
          <w:p w14:paraId="2A9525B6" w14:textId="77777777" w:rsidR="00D145BE" w:rsidRDefault="00BE0ADE">
            <w:pPr>
              <w:pStyle w:val="TableParagraph"/>
              <w:spacing w:before="4" w:line="192" w:lineRule="exact"/>
              <w:ind w:left="50"/>
              <w:rPr>
                <w:sz w:val="18"/>
              </w:rPr>
            </w:pPr>
            <w:r>
              <w:rPr>
                <w:color w:val="231F20"/>
                <w:sz w:val="18"/>
              </w:rPr>
              <w:t>Niveau d'entrée maximal</w:t>
            </w:r>
          </w:p>
        </w:tc>
        <w:tc>
          <w:tcPr>
            <w:tcW w:w="4672" w:type="dxa"/>
            <w:tcBorders>
              <w:left w:val="single" w:sz="12" w:space="0" w:color="231F20"/>
            </w:tcBorders>
          </w:tcPr>
          <w:p w14:paraId="36D47742" w14:textId="77777777" w:rsidR="00D145BE" w:rsidRDefault="00BE0ADE">
            <w:pPr>
              <w:pStyle w:val="TableParagraph"/>
              <w:spacing w:before="4" w:line="192" w:lineRule="exact"/>
              <w:ind w:left="66"/>
              <w:rPr>
                <w:sz w:val="18"/>
              </w:rPr>
            </w:pPr>
            <w:r>
              <w:rPr>
                <w:color w:val="231F20"/>
                <w:spacing w:val="-2"/>
                <w:sz w:val="18"/>
              </w:rPr>
              <w:t>20dBu</w:t>
            </w:r>
          </w:p>
        </w:tc>
      </w:tr>
      <w:tr w:rsidR="00D145BE" w14:paraId="19D0AA28" w14:textId="77777777">
        <w:trPr>
          <w:trHeight w:val="191"/>
        </w:trPr>
        <w:tc>
          <w:tcPr>
            <w:tcW w:w="2162" w:type="dxa"/>
            <w:tcBorders>
              <w:right w:val="single" w:sz="12" w:space="0" w:color="231F20"/>
            </w:tcBorders>
          </w:tcPr>
          <w:p w14:paraId="01325DBE" w14:textId="77777777" w:rsidR="00D145BE" w:rsidRDefault="00BE0ADE">
            <w:pPr>
              <w:pStyle w:val="TableParagraph"/>
              <w:spacing w:line="172" w:lineRule="exact"/>
              <w:ind w:left="44"/>
              <w:rPr>
                <w:sz w:val="18"/>
              </w:rPr>
            </w:pPr>
            <w:r>
              <w:rPr>
                <w:color w:val="231F20"/>
                <w:sz w:val="18"/>
              </w:rPr>
              <w:t>Max MIC Gain</w:t>
            </w:r>
          </w:p>
        </w:tc>
        <w:tc>
          <w:tcPr>
            <w:tcW w:w="4672" w:type="dxa"/>
            <w:tcBorders>
              <w:left w:val="single" w:sz="12" w:space="0" w:color="231F20"/>
            </w:tcBorders>
          </w:tcPr>
          <w:p w14:paraId="044302D7" w14:textId="77777777" w:rsidR="00D145BE" w:rsidRDefault="00BE0ADE">
            <w:pPr>
              <w:pStyle w:val="TableParagraph"/>
              <w:spacing w:line="172" w:lineRule="exact"/>
              <w:ind w:left="59"/>
              <w:rPr>
                <w:sz w:val="18"/>
              </w:rPr>
            </w:pPr>
            <w:r>
              <w:rPr>
                <w:color w:val="231F20"/>
                <w:spacing w:val="-4"/>
                <w:sz w:val="18"/>
              </w:rPr>
              <w:t>40 dB</w:t>
            </w:r>
          </w:p>
        </w:tc>
      </w:tr>
      <w:tr w:rsidR="00D145BE" w14:paraId="2FEF4191" w14:textId="77777777">
        <w:trPr>
          <w:trHeight w:val="211"/>
        </w:trPr>
        <w:tc>
          <w:tcPr>
            <w:tcW w:w="2162" w:type="dxa"/>
            <w:tcBorders>
              <w:right w:val="single" w:sz="12" w:space="0" w:color="231F20"/>
            </w:tcBorders>
          </w:tcPr>
          <w:p w14:paraId="751C7A68" w14:textId="77777777" w:rsidR="00D145BE" w:rsidRDefault="00BE0ADE">
            <w:pPr>
              <w:pStyle w:val="TableParagraph"/>
              <w:spacing w:line="192" w:lineRule="exact"/>
              <w:ind w:left="44"/>
              <w:rPr>
                <w:sz w:val="18"/>
              </w:rPr>
            </w:pPr>
            <w:r>
              <w:rPr>
                <w:color w:val="231F20"/>
                <w:sz w:val="18"/>
              </w:rPr>
              <w:t>Impédance d'entrée</w:t>
            </w:r>
          </w:p>
        </w:tc>
        <w:tc>
          <w:tcPr>
            <w:tcW w:w="4672" w:type="dxa"/>
            <w:tcBorders>
              <w:left w:val="single" w:sz="12" w:space="0" w:color="231F20"/>
            </w:tcBorders>
          </w:tcPr>
          <w:p w14:paraId="6090D95A" w14:textId="77777777" w:rsidR="00D145BE" w:rsidRDefault="00BE0ADE">
            <w:pPr>
              <w:pStyle w:val="TableParagraph"/>
              <w:spacing w:line="192" w:lineRule="exact"/>
              <w:ind w:left="59"/>
              <w:rPr>
                <w:sz w:val="18"/>
              </w:rPr>
            </w:pPr>
            <w:r>
              <w:rPr>
                <w:color w:val="231F20"/>
                <w:spacing w:val="-4"/>
                <w:sz w:val="18"/>
              </w:rPr>
              <w:t>20KΩ</w:t>
            </w:r>
          </w:p>
        </w:tc>
      </w:tr>
      <w:tr w:rsidR="00D145BE" w14:paraId="376B38E4" w14:textId="77777777">
        <w:trPr>
          <w:trHeight w:val="235"/>
        </w:trPr>
        <w:tc>
          <w:tcPr>
            <w:tcW w:w="2162" w:type="dxa"/>
            <w:tcBorders>
              <w:right w:val="single" w:sz="12" w:space="0" w:color="231F20"/>
            </w:tcBorders>
          </w:tcPr>
          <w:p w14:paraId="08B3126C" w14:textId="77777777" w:rsidR="00D145BE" w:rsidRDefault="00BE0ADE">
            <w:pPr>
              <w:pStyle w:val="TableParagraph"/>
              <w:ind w:left="44"/>
              <w:rPr>
                <w:sz w:val="18"/>
              </w:rPr>
            </w:pPr>
            <w:r>
              <w:rPr>
                <w:color w:val="231F20"/>
                <w:sz w:val="18"/>
              </w:rPr>
              <w:t>Impédance de sortie</w:t>
            </w:r>
          </w:p>
        </w:tc>
        <w:tc>
          <w:tcPr>
            <w:tcW w:w="4672" w:type="dxa"/>
            <w:tcBorders>
              <w:left w:val="single" w:sz="12" w:space="0" w:color="231F20"/>
            </w:tcBorders>
          </w:tcPr>
          <w:p w14:paraId="58D67C4B" w14:textId="77777777" w:rsidR="00D145BE" w:rsidRDefault="00BE0ADE">
            <w:pPr>
              <w:pStyle w:val="TableParagraph"/>
              <w:ind w:left="39"/>
              <w:rPr>
                <w:sz w:val="18"/>
              </w:rPr>
            </w:pPr>
            <w:r>
              <w:rPr>
                <w:color w:val="231F20"/>
                <w:spacing w:val="-4"/>
                <w:sz w:val="18"/>
              </w:rPr>
              <w:t>300Ω</w:t>
            </w:r>
          </w:p>
        </w:tc>
      </w:tr>
      <w:tr w:rsidR="00D145BE" w14:paraId="518F4609" w14:textId="77777777">
        <w:trPr>
          <w:trHeight w:val="241"/>
        </w:trPr>
        <w:tc>
          <w:tcPr>
            <w:tcW w:w="2162" w:type="dxa"/>
            <w:tcBorders>
              <w:right w:val="single" w:sz="12" w:space="0" w:color="231F20"/>
            </w:tcBorders>
          </w:tcPr>
          <w:p w14:paraId="27724F08" w14:textId="77777777" w:rsidR="00D145BE" w:rsidRDefault="00BE0ADE">
            <w:pPr>
              <w:pStyle w:val="TableParagraph"/>
              <w:ind w:left="44"/>
              <w:rPr>
                <w:sz w:val="18"/>
              </w:rPr>
            </w:pPr>
            <w:r>
              <w:rPr>
                <w:color w:val="231F20"/>
                <w:sz w:val="18"/>
              </w:rPr>
              <w:t>Fréquence d'échantillonnage</w:t>
            </w:r>
          </w:p>
        </w:tc>
        <w:tc>
          <w:tcPr>
            <w:tcW w:w="4672" w:type="dxa"/>
            <w:tcBorders>
              <w:left w:val="single" w:sz="12" w:space="0" w:color="231F20"/>
            </w:tcBorders>
          </w:tcPr>
          <w:p w14:paraId="674EB554" w14:textId="77777777" w:rsidR="00D145BE" w:rsidRDefault="00BE0ADE">
            <w:pPr>
              <w:pStyle w:val="TableParagraph"/>
              <w:ind w:left="59"/>
              <w:rPr>
                <w:sz w:val="18"/>
              </w:rPr>
            </w:pPr>
            <w:r>
              <w:rPr>
                <w:color w:val="231F20"/>
                <w:spacing w:val="-2"/>
                <w:sz w:val="18"/>
              </w:rPr>
              <w:t>48KHZ</w:t>
            </w:r>
          </w:p>
        </w:tc>
      </w:tr>
      <w:tr w:rsidR="00D145BE" w14:paraId="4CCFC257" w14:textId="77777777">
        <w:trPr>
          <w:trHeight w:val="234"/>
        </w:trPr>
        <w:tc>
          <w:tcPr>
            <w:tcW w:w="2162" w:type="dxa"/>
            <w:tcBorders>
              <w:right w:val="single" w:sz="12" w:space="0" w:color="231F20"/>
            </w:tcBorders>
          </w:tcPr>
          <w:p w14:paraId="007E9E0A" w14:textId="77777777" w:rsidR="00D145BE" w:rsidRDefault="00BE0ADE">
            <w:pPr>
              <w:pStyle w:val="TableParagraph"/>
              <w:spacing w:before="9" w:line="205" w:lineRule="exact"/>
              <w:ind w:left="24"/>
              <w:rPr>
                <w:sz w:val="18"/>
              </w:rPr>
            </w:pPr>
            <w:r>
              <w:rPr>
                <w:color w:val="231F20"/>
                <w:sz w:val="18"/>
              </w:rPr>
              <w:t>Conversion A/D et D/A</w:t>
            </w:r>
          </w:p>
        </w:tc>
        <w:tc>
          <w:tcPr>
            <w:tcW w:w="4672" w:type="dxa"/>
            <w:tcBorders>
              <w:left w:val="single" w:sz="12" w:space="0" w:color="231F20"/>
            </w:tcBorders>
          </w:tcPr>
          <w:p w14:paraId="1481A626" w14:textId="77777777" w:rsidR="00D145BE" w:rsidRDefault="00BE0ADE">
            <w:pPr>
              <w:pStyle w:val="TableParagraph"/>
              <w:spacing w:line="206" w:lineRule="exact"/>
              <w:ind w:left="71"/>
              <w:rPr>
                <w:sz w:val="18"/>
              </w:rPr>
            </w:pPr>
            <w:r>
              <w:rPr>
                <w:color w:val="231F20"/>
                <w:spacing w:val="-2"/>
                <w:sz w:val="18"/>
              </w:rPr>
              <w:t>24 bits</w:t>
            </w:r>
          </w:p>
        </w:tc>
      </w:tr>
      <w:tr w:rsidR="00D145BE" w14:paraId="74C8E2E9" w14:textId="77777777">
        <w:trPr>
          <w:trHeight w:val="225"/>
        </w:trPr>
        <w:tc>
          <w:tcPr>
            <w:tcW w:w="2162" w:type="dxa"/>
            <w:tcBorders>
              <w:right w:val="single" w:sz="12" w:space="0" w:color="231F20"/>
            </w:tcBorders>
          </w:tcPr>
          <w:p w14:paraId="595F7455" w14:textId="77777777" w:rsidR="00D145BE" w:rsidRDefault="00BE0ADE">
            <w:pPr>
              <w:pStyle w:val="TableParagraph"/>
              <w:spacing w:before="10" w:line="195" w:lineRule="exact"/>
              <w:ind w:left="24"/>
              <w:rPr>
                <w:sz w:val="18"/>
              </w:rPr>
            </w:pPr>
            <w:r>
              <w:rPr>
                <w:color w:val="231F20"/>
                <w:sz w:val="18"/>
              </w:rPr>
              <w:t>Pouvoir Fantôme</w:t>
            </w:r>
          </w:p>
        </w:tc>
        <w:tc>
          <w:tcPr>
            <w:tcW w:w="4672" w:type="dxa"/>
            <w:tcBorders>
              <w:left w:val="single" w:sz="12" w:space="0" w:color="231F20"/>
            </w:tcBorders>
          </w:tcPr>
          <w:p w14:paraId="3DFED89D" w14:textId="77777777" w:rsidR="00D145BE" w:rsidRDefault="00BE0ADE">
            <w:pPr>
              <w:pStyle w:val="TableParagraph"/>
              <w:spacing w:line="205" w:lineRule="exact"/>
              <w:ind w:left="71"/>
              <w:rPr>
                <w:sz w:val="18"/>
              </w:rPr>
            </w:pPr>
            <w:r>
              <w:rPr>
                <w:color w:val="231F20"/>
                <w:sz w:val="18"/>
              </w:rPr>
              <w:t>+48 VDC</w:t>
            </w:r>
          </w:p>
        </w:tc>
      </w:tr>
      <w:tr w:rsidR="00D145BE" w14:paraId="379FA219" w14:textId="77777777">
        <w:trPr>
          <w:trHeight w:val="264"/>
        </w:trPr>
        <w:tc>
          <w:tcPr>
            <w:tcW w:w="6834" w:type="dxa"/>
            <w:gridSpan w:val="2"/>
            <w:tcBorders>
              <w:right w:val="single" w:sz="4" w:space="0" w:color="231F20"/>
            </w:tcBorders>
            <w:shd w:val="clear" w:color="auto" w:fill="D1D3D4"/>
          </w:tcPr>
          <w:p w14:paraId="59B609B7" w14:textId="77777777" w:rsidR="00D145BE" w:rsidRDefault="00BE0ADE">
            <w:pPr>
              <w:pStyle w:val="TableParagraph"/>
              <w:spacing w:before="34"/>
              <w:ind w:left="27"/>
              <w:rPr>
                <w:b/>
                <w:sz w:val="18"/>
              </w:rPr>
            </w:pPr>
            <w:r>
              <w:rPr>
                <w:b/>
                <w:color w:val="231F20"/>
                <w:spacing w:val="-2"/>
                <w:sz w:val="18"/>
              </w:rPr>
              <w:t>Connexion</w:t>
            </w:r>
          </w:p>
        </w:tc>
      </w:tr>
      <w:tr w:rsidR="00D145BE" w14:paraId="285841D9" w14:textId="77777777">
        <w:trPr>
          <w:trHeight w:val="428"/>
        </w:trPr>
        <w:tc>
          <w:tcPr>
            <w:tcW w:w="2162" w:type="dxa"/>
            <w:tcBorders>
              <w:right w:val="single" w:sz="12" w:space="0" w:color="231F20"/>
            </w:tcBorders>
          </w:tcPr>
          <w:p w14:paraId="021A7326" w14:textId="77777777" w:rsidR="00D145BE" w:rsidRDefault="00BE0ADE">
            <w:pPr>
              <w:pStyle w:val="TableParagraph"/>
              <w:spacing w:before="94"/>
              <w:ind w:left="44"/>
              <w:rPr>
                <w:sz w:val="18"/>
              </w:rPr>
            </w:pPr>
            <w:r>
              <w:rPr>
                <w:color w:val="231F20"/>
                <w:spacing w:val="-2"/>
                <w:sz w:val="18"/>
              </w:rPr>
              <w:t>Entrées</w:t>
            </w:r>
          </w:p>
        </w:tc>
        <w:tc>
          <w:tcPr>
            <w:tcW w:w="4672" w:type="dxa"/>
            <w:tcBorders>
              <w:left w:val="single" w:sz="12" w:space="0" w:color="231F20"/>
            </w:tcBorders>
          </w:tcPr>
          <w:p w14:paraId="4BC03905" w14:textId="77777777" w:rsidR="00D145BE" w:rsidRDefault="00BE0ADE">
            <w:pPr>
              <w:pStyle w:val="TableParagraph"/>
              <w:spacing w:before="26" w:line="208" w:lineRule="auto"/>
              <w:ind w:left="59" w:right="390"/>
              <w:rPr>
                <w:sz w:val="18"/>
              </w:rPr>
            </w:pPr>
            <w:r>
              <w:rPr>
                <w:color w:val="231F20"/>
                <w:sz w:val="18"/>
              </w:rPr>
              <w:t>8 × Balanced MIC/LINE [connecteur phénix 3 broches] ou 4 × audio stéréo [connecteur phénix 3 broches]</w:t>
            </w:r>
          </w:p>
        </w:tc>
      </w:tr>
      <w:tr w:rsidR="00D145BE" w14:paraId="5C496EA4" w14:textId="77777777">
        <w:trPr>
          <w:trHeight w:val="414"/>
        </w:trPr>
        <w:tc>
          <w:tcPr>
            <w:tcW w:w="2162" w:type="dxa"/>
            <w:tcBorders>
              <w:right w:val="single" w:sz="12" w:space="0" w:color="231F20"/>
            </w:tcBorders>
          </w:tcPr>
          <w:p w14:paraId="5CE2E1D2" w14:textId="77777777" w:rsidR="00D145BE" w:rsidRDefault="00BE0ADE">
            <w:pPr>
              <w:pStyle w:val="TableParagraph"/>
              <w:spacing w:before="96"/>
              <w:ind w:left="51"/>
              <w:rPr>
                <w:sz w:val="18"/>
              </w:rPr>
            </w:pPr>
            <w:r>
              <w:rPr>
                <w:color w:val="231F20"/>
                <w:spacing w:val="-2"/>
                <w:sz w:val="18"/>
              </w:rPr>
              <w:t>Sorties</w:t>
            </w:r>
          </w:p>
        </w:tc>
        <w:tc>
          <w:tcPr>
            <w:tcW w:w="4672" w:type="dxa"/>
            <w:tcBorders>
              <w:left w:val="single" w:sz="12" w:space="0" w:color="231F20"/>
            </w:tcBorders>
          </w:tcPr>
          <w:p w14:paraId="06FE13C7" w14:textId="77777777" w:rsidR="00D145BE" w:rsidRDefault="00BE0ADE">
            <w:pPr>
              <w:pStyle w:val="TableParagraph"/>
              <w:spacing w:before="28" w:line="208" w:lineRule="auto"/>
              <w:ind w:left="59" w:right="766"/>
              <w:rPr>
                <w:sz w:val="18"/>
              </w:rPr>
            </w:pPr>
            <w:r>
              <w:rPr>
                <w:color w:val="231F20"/>
                <w:sz w:val="18"/>
              </w:rPr>
              <w:t>8 × Balanced LINE [connecteur phénix 3 broches] ou 4 × audio stéréo [connecteur phénix 3 broches]</w:t>
            </w:r>
          </w:p>
        </w:tc>
      </w:tr>
      <w:tr w:rsidR="00D145BE" w14:paraId="3E18DC0C" w14:textId="77777777">
        <w:trPr>
          <w:trHeight w:val="667"/>
        </w:trPr>
        <w:tc>
          <w:tcPr>
            <w:tcW w:w="2162" w:type="dxa"/>
            <w:tcBorders>
              <w:right w:val="single" w:sz="12" w:space="0" w:color="231F20"/>
            </w:tcBorders>
          </w:tcPr>
          <w:p w14:paraId="08267002" w14:textId="77777777" w:rsidR="00D145BE" w:rsidRDefault="00D145BE">
            <w:pPr>
              <w:pStyle w:val="TableParagraph"/>
              <w:spacing w:before="6"/>
              <w:rPr>
                <w:b/>
                <w:sz w:val="18"/>
              </w:rPr>
            </w:pPr>
          </w:p>
          <w:p w14:paraId="45A3BBD1" w14:textId="77777777" w:rsidR="00D145BE" w:rsidRDefault="00BE0ADE">
            <w:pPr>
              <w:pStyle w:val="TableParagraph"/>
              <w:ind w:left="60"/>
              <w:rPr>
                <w:sz w:val="18"/>
              </w:rPr>
            </w:pPr>
            <w:r>
              <w:rPr>
                <w:color w:val="231F20"/>
                <w:spacing w:val="-2"/>
                <w:sz w:val="18"/>
              </w:rPr>
              <w:t>Commandes</w:t>
            </w:r>
          </w:p>
        </w:tc>
        <w:tc>
          <w:tcPr>
            <w:tcW w:w="4672" w:type="dxa"/>
            <w:tcBorders>
              <w:left w:val="single" w:sz="12" w:space="0" w:color="231F20"/>
            </w:tcBorders>
          </w:tcPr>
          <w:p w14:paraId="35691885" w14:textId="77777777" w:rsidR="00D145BE" w:rsidRDefault="00BE0ADE">
            <w:pPr>
              <w:pStyle w:val="TableParagraph"/>
              <w:spacing w:before="13" w:line="203" w:lineRule="exact"/>
              <w:ind w:left="75"/>
              <w:rPr>
                <w:sz w:val="18"/>
              </w:rPr>
            </w:pPr>
            <w:r>
              <w:rPr>
                <w:color w:val="231F20"/>
                <w:sz w:val="18"/>
              </w:rPr>
              <w:t>1 × LAN [RJ45]</w:t>
            </w:r>
          </w:p>
          <w:p w14:paraId="1BDE66C2" w14:textId="77777777" w:rsidR="00D145BE" w:rsidRDefault="00BE0ADE">
            <w:pPr>
              <w:pStyle w:val="TableParagraph"/>
              <w:spacing w:before="2" w:line="232" w:lineRule="auto"/>
              <w:ind w:left="75" w:right="1550"/>
              <w:rPr>
                <w:sz w:val="18"/>
              </w:rPr>
            </w:pPr>
            <w:r>
              <w:rPr>
                <w:color w:val="231F20"/>
                <w:sz w:val="18"/>
              </w:rPr>
              <w:t>1 × RS-232 [connecteur phénix 3 broches] 8 × GIPO [connecteur phénix 10 broches]</w:t>
            </w:r>
          </w:p>
        </w:tc>
      </w:tr>
      <w:tr w:rsidR="00D145BE" w14:paraId="588EC7A4" w14:textId="77777777">
        <w:trPr>
          <w:trHeight w:val="295"/>
        </w:trPr>
        <w:tc>
          <w:tcPr>
            <w:tcW w:w="6834" w:type="dxa"/>
            <w:gridSpan w:val="2"/>
            <w:shd w:val="clear" w:color="auto" w:fill="D1D3D4"/>
          </w:tcPr>
          <w:p w14:paraId="5ABE7B58" w14:textId="77777777" w:rsidR="00D145BE" w:rsidRDefault="00BE0ADE">
            <w:pPr>
              <w:pStyle w:val="TableParagraph"/>
              <w:spacing w:before="54"/>
              <w:ind w:left="27"/>
              <w:rPr>
                <w:b/>
                <w:sz w:val="18"/>
              </w:rPr>
            </w:pPr>
            <w:r>
              <w:rPr>
                <w:b/>
                <w:color w:val="231F20"/>
                <w:spacing w:val="-2"/>
                <w:sz w:val="18"/>
              </w:rPr>
              <w:t>Mécanique</w:t>
            </w:r>
          </w:p>
        </w:tc>
      </w:tr>
      <w:tr w:rsidR="00D145BE" w14:paraId="24FB97DE" w14:textId="77777777">
        <w:trPr>
          <w:trHeight w:val="235"/>
        </w:trPr>
        <w:tc>
          <w:tcPr>
            <w:tcW w:w="2162" w:type="dxa"/>
            <w:tcBorders>
              <w:right w:val="single" w:sz="12" w:space="0" w:color="231F20"/>
            </w:tcBorders>
          </w:tcPr>
          <w:p w14:paraId="788DD543" w14:textId="77777777" w:rsidR="00D145BE" w:rsidRDefault="00BE0ADE">
            <w:pPr>
              <w:pStyle w:val="TableParagraph"/>
              <w:spacing w:before="7"/>
              <w:ind w:left="60"/>
              <w:rPr>
                <w:sz w:val="18"/>
              </w:rPr>
            </w:pPr>
            <w:r>
              <w:rPr>
                <w:color w:val="231F20"/>
                <w:spacing w:val="-2"/>
                <w:sz w:val="18"/>
              </w:rPr>
              <w:t>Logement</w:t>
            </w:r>
          </w:p>
        </w:tc>
        <w:tc>
          <w:tcPr>
            <w:tcW w:w="4672" w:type="dxa"/>
            <w:tcBorders>
              <w:left w:val="single" w:sz="12" w:space="0" w:color="231F20"/>
            </w:tcBorders>
          </w:tcPr>
          <w:p w14:paraId="743B60C0" w14:textId="77777777" w:rsidR="00D145BE" w:rsidRDefault="00BE0ADE">
            <w:pPr>
              <w:pStyle w:val="TableParagraph"/>
              <w:spacing w:before="7"/>
              <w:ind w:left="75"/>
              <w:rPr>
                <w:sz w:val="18"/>
              </w:rPr>
            </w:pPr>
            <w:r>
              <w:rPr>
                <w:color w:val="231F20"/>
                <w:sz w:val="18"/>
              </w:rPr>
              <w:t>Boîtier métallique</w:t>
            </w:r>
          </w:p>
        </w:tc>
      </w:tr>
      <w:tr w:rsidR="00D145BE" w14:paraId="63159D22" w14:textId="77777777">
        <w:trPr>
          <w:trHeight w:val="211"/>
        </w:trPr>
        <w:tc>
          <w:tcPr>
            <w:tcW w:w="2162" w:type="dxa"/>
            <w:tcBorders>
              <w:right w:val="single" w:sz="12" w:space="0" w:color="231F20"/>
            </w:tcBorders>
          </w:tcPr>
          <w:p w14:paraId="62FDEBB3" w14:textId="77777777" w:rsidR="00D145BE" w:rsidRDefault="00BE0ADE">
            <w:pPr>
              <w:pStyle w:val="TableParagraph"/>
              <w:spacing w:line="192" w:lineRule="exact"/>
              <w:ind w:left="60"/>
              <w:rPr>
                <w:sz w:val="18"/>
              </w:rPr>
            </w:pPr>
            <w:r>
              <w:rPr>
                <w:color w:val="231F20"/>
                <w:spacing w:val="-2"/>
                <w:sz w:val="18"/>
              </w:rPr>
              <w:t>Couleur</w:t>
            </w:r>
          </w:p>
        </w:tc>
        <w:tc>
          <w:tcPr>
            <w:tcW w:w="4672" w:type="dxa"/>
            <w:tcBorders>
              <w:left w:val="single" w:sz="12" w:space="0" w:color="231F20"/>
            </w:tcBorders>
          </w:tcPr>
          <w:p w14:paraId="424819E1" w14:textId="77777777" w:rsidR="00D145BE" w:rsidRDefault="00BE0ADE">
            <w:pPr>
              <w:pStyle w:val="TableParagraph"/>
              <w:spacing w:line="192" w:lineRule="exact"/>
              <w:ind w:left="75"/>
              <w:rPr>
                <w:sz w:val="18"/>
              </w:rPr>
            </w:pPr>
            <w:r>
              <w:rPr>
                <w:color w:val="231F20"/>
                <w:spacing w:val="-2"/>
                <w:sz w:val="18"/>
              </w:rPr>
              <w:t>Noir</w:t>
            </w:r>
          </w:p>
        </w:tc>
      </w:tr>
      <w:tr w:rsidR="00D145BE" w14:paraId="4C29A2F1" w14:textId="77777777">
        <w:trPr>
          <w:trHeight w:val="235"/>
        </w:trPr>
        <w:tc>
          <w:tcPr>
            <w:tcW w:w="2162" w:type="dxa"/>
            <w:tcBorders>
              <w:right w:val="single" w:sz="12" w:space="0" w:color="231F20"/>
            </w:tcBorders>
          </w:tcPr>
          <w:p w14:paraId="4F3A1DBB" w14:textId="77777777" w:rsidR="00D145BE" w:rsidRDefault="00BE0ADE">
            <w:pPr>
              <w:pStyle w:val="TableParagraph"/>
              <w:spacing w:before="1"/>
              <w:ind w:left="60"/>
              <w:rPr>
                <w:sz w:val="18"/>
              </w:rPr>
            </w:pPr>
            <w:r>
              <w:rPr>
                <w:color w:val="231F20"/>
                <w:spacing w:val="-2"/>
                <w:sz w:val="18"/>
              </w:rPr>
              <w:t>Dimensions</w:t>
            </w:r>
          </w:p>
        </w:tc>
        <w:tc>
          <w:tcPr>
            <w:tcW w:w="4672" w:type="dxa"/>
            <w:tcBorders>
              <w:left w:val="single" w:sz="12" w:space="0" w:color="231F20"/>
            </w:tcBorders>
          </w:tcPr>
          <w:p w14:paraId="03937CDB" w14:textId="77777777" w:rsidR="00D145BE" w:rsidRDefault="00BE0ADE">
            <w:pPr>
              <w:pStyle w:val="TableParagraph"/>
              <w:spacing w:before="1"/>
              <w:ind w:left="75"/>
              <w:rPr>
                <w:sz w:val="18"/>
              </w:rPr>
            </w:pPr>
            <w:r>
              <w:rPr>
                <w:color w:val="231F20"/>
                <w:sz w:val="18"/>
              </w:rPr>
              <w:t>440mm (W)×250mm (D)×45mm (H)</w:t>
            </w:r>
          </w:p>
        </w:tc>
      </w:tr>
      <w:tr w:rsidR="00D145BE" w14:paraId="56F5F93C" w14:textId="77777777">
        <w:trPr>
          <w:trHeight w:val="235"/>
        </w:trPr>
        <w:tc>
          <w:tcPr>
            <w:tcW w:w="2162" w:type="dxa"/>
            <w:tcBorders>
              <w:right w:val="single" w:sz="12" w:space="0" w:color="231F20"/>
            </w:tcBorders>
          </w:tcPr>
          <w:p w14:paraId="745CD908" w14:textId="77777777" w:rsidR="00D145BE" w:rsidRDefault="00BE0ADE">
            <w:pPr>
              <w:pStyle w:val="TableParagraph"/>
              <w:spacing w:line="206" w:lineRule="exact"/>
              <w:ind w:left="60"/>
              <w:rPr>
                <w:sz w:val="18"/>
              </w:rPr>
            </w:pPr>
            <w:r>
              <w:rPr>
                <w:color w:val="231F20"/>
                <w:spacing w:val="-2"/>
                <w:sz w:val="18"/>
              </w:rPr>
              <w:t>Poids</w:t>
            </w:r>
          </w:p>
        </w:tc>
        <w:tc>
          <w:tcPr>
            <w:tcW w:w="4672" w:type="dxa"/>
            <w:tcBorders>
              <w:left w:val="single" w:sz="12" w:space="0" w:color="231F20"/>
            </w:tcBorders>
          </w:tcPr>
          <w:p w14:paraId="28FEEDCF" w14:textId="77777777" w:rsidR="00D145BE" w:rsidRDefault="00BE0ADE">
            <w:pPr>
              <w:pStyle w:val="TableParagraph"/>
              <w:spacing w:line="206" w:lineRule="exact"/>
              <w:ind w:left="75"/>
              <w:rPr>
                <w:sz w:val="18"/>
              </w:rPr>
            </w:pPr>
            <w:r>
              <w:rPr>
                <w:color w:val="231F20"/>
                <w:spacing w:val="-2"/>
                <w:sz w:val="18"/>
              </w:rPr>
              <w:t>3,3kg</w:t>
            </w:r>
          </w:p>
        </w:tc>
      </w:tr>
      <w:tr w:rsidR="00D145BE" w14:paraId="4FC5E70A" w14:textId="77777777">
        <w:trPr>
          <w:trHeight w:val="225"/>
        </w:trPr>
        <w:tc>
          <w:tcPr>
            <w:tcW w:w="2162" w:type="dxa"/>
            <w:tcBorders>
              <w:right w:val="single" w:sz="12" w:space="0" w:color="231F20"/>
            </w:tcBorders>
          </w:tcPr>
          <w:p w14:paraId="3567673D" w14:textId="77777777" w:rsidR="00D145BE" w:rsidRDefault="00BE0ADE">
            <w:pPr>
              <w:pStyle w:val="TableParagraph"/>
              <w:spacing w:line="205" w:lineRule="exact"/>
              <w:ind w:left="60"/>
              <w:rPr>
                <w:sz w:val="18"/>
              </w:rPr>
            </w:pPr>
            <w:r>
              <w:rPr>
                <w:color w:val="231F20"/>
                <w:sz w:val="18"/>
              </w:rPr>
              <w:t>Alimentation électrique</w:t>
            </w:r>
          </w:p>
        </w:tc>
        <w:tc>
          <w:tcPr>
            <w:tcW w:w="4672" w:type="dxa"/>
            <w:tcBorders>
              <w:left w:val="single" w:sz="12" w:space="0" w:color="231F20"/>
            </w:tcBorders>
          </w:tcPr>
          <w:p w14:paraId="5AF04CFA" w14:textId="77777777" w:rsidR="00D145BE" w:rsidRDefault="00BE0ADE">
            <w:pPr>
              <w:pStyle w:val="TableParagraph"/>
              <w:spacing w:before="3" w:line="202" w:lineRule="exact"/>
              <w:ind w:left="75"/>
              <w:rPr>
                <w:sz w:val="18"/>
              </w:rPr>
            </w:pPr>
            <w:r>
              <w:rPr>
                <w:color w:val="231F20"/>
                <w:sz w:val="18"/>
              </w:rPr>
              <w:t>AC 100 - 240V 50/60Hz</w:t>
            </w:r>
          </w:p>
        </w:tc>
      </w:tr>
      <w:tr w:rsidR="00D145BE" w14:paraId="09DE63D9" w14:textId="77777777">
        <w:trPr>
          <w:trHeight w:val="228"/>
        </w:trPr>
        <w:tc>
          <w:tcPr>
            <w:tcW w:w="2162" w:type="dxa"/>
            <w:tcBorders>
              <w:right w:val="single" w:sz="12" w:space="0" w:color="231F20"/>
            </w:tcBorders>
          </w:tcPr>
          <w:p w14:paraId="763D4AC3" w14:textId="77777777" w:rsidR="00D145BE" w:rsidRDefault="00BE0ADE">
            <w:pPr>
              <w:pStyle w:val="TableParagraph"/>
              <w:spacing w:before="5" w:line="203" w:lineRule="exact"/>
              <w:ind w:left="60"/>
              <w:rPr>
                <w:sz w:val="18"/>
              </w:rPr>
            </w:pPr>
            <w:r>
              <w:rPr>
                <w:color w:val="231F20"/>
                <w:sz w:val="18"/>
              </w:rPr>
              <w:t>Consommation d'énergie</w:t>
            </w:r>
          </w:p>
        </w:tc>
        <w:tc>
          <w:tcPr>
            <w:tcW w:w="4672" w:type="dxa"/>
            <w:tcBorders>
              <w:left w:val="single" w:sz="12" w:space="0" w:color="231F20"/>
            </w:tcBorders>
          </w:tcPr>
          <w:p w14:paraId="286A1CC4" w14:textId="77777777" w:rsidR="00D145BE" w:rsidRDefault="00BE0ADE">
            <w:pPr>
              <w:pStyle w:val="TableParagraph"/>
              <w:spacing w:before="5" w:line="203" w:lineRule="exact"/>
              <w:ind w:left="75"/>
              <w:rPr>
                <w:sz w:val="18"/>
              </w:rPr>
            </w:pPr>
            <w:r>
              <w:rPr>
                <w:color w:val="231F20"/>
                <w:sz w:val="18"/>
              </w:rPr>
              <w:t>9W (max)</w:t>
            </w:r>
          </w:p>
        </w:tc>
      </w:tr>
      <w:tr w:rsidR="00D145BE" w14:paraId="5DC1C992" w14:textId="77777777">
        <w:trPr>
          <w:trHeight w:val="221"/>
        </w:trPr>
        <w:tc>
          <w:tcPr>
            <w:tcW w:w="2162" w:type="dxa"/>
            <w:tcBorders>
              <w:right w:val="single" w:sz="12" w:space="0" w:color="231F20"/>
            </w:tcBorders>
          </w:tcPr>
          <w:p w14:paraId="33A92ABD" w14:textId="77777777" w:rsidR="00D145BE" w:rsidRDefault="00BE0ADE">
            <w:pPr>
              <w:pStyle w:val="TableParagraph"/>
              <w:spacing w:before="2" w:line="199" w:lineRule="exact"/>
              <w:ind w:left="60"/>
              <w:rPr>
                <w:sz w:val="18"/>
              </w:rPr>
            </w:pPr>
            <w:r>
              <w:rPr>
                <w:color w:val="231F20"/>
                <w:sz w:val="18"/>
              </w:rPr>
              <w:t>Température de fonctionnement</w:t>
            </w:r>
          </w:p>
        </w:tc>
        <w:tc>
          <w:tcPr>
            <w:tcW w:w="4672" w:type="dxa"/>
            <w:tcBorders>
              <w:left w:val="single" w:sz="12" w:space="0" w:color="231F20"/>
            </w:tcBorders>
          </w:tcPr>
          <w:p w14:paraId="7BD96342" w14:textId="77777777" w:rsidR="00D145BE" w:rsidRDefault="00BE0ADE">
            <w:pPr>
              <w:pStyle w:val="TableParagraph"/>
              <w:spacing w:before="2" w:line="199" w:lineRule="exact"/>
              <w:ind w:left="75"/>
              <w:rPr>
                <w:sz w:val="18"/>
              </w:rPr>
            </w:pPr>
            <w:r>
              <w:rPr>
                <w:color w:val="231F20"/>
                <w:sz w:val="18"/>
              </w:rPr>
              <w:t>0°C ~ 40°C / 32°F ~ 104°F</w:t>
            </w:r>
          </w:p>
        </w:tc>
      </w:tr>
      <w:tr w:rsidR="00D145BE" w14:paraId="660ED3FF" w14:textId="77777777">
        <w:trPr>
          <w:trHeight w:val="235"/>
        </w:trPr>
        <w:tc>
          <w:tcPr>
            <w:tcW w:w="2162" w:type="dxa"/>
            <w:tcBorders>
              <w:right w:val="single" w:sz="12" w:space="0" w:color="231F20"/>
            </w:tcBorders>
          </w:tcPr>
          <w:p w14:paraId="6E5EC3C6" w14:textId="77777777" w:rsidR="00D145BE" w:rsidRDefault="00BE0ADE">
            <w:pPr>
              <w:pStyle w:val="TableParagraph"/>
              <w:spacing w:before="13" w:line="201" w:lineRule="exact"/>
              <w:ind w:left="60"/>
              <w:rPr>
                <w:sz w:val="18"/>
              </w:rPr>
            </w:pPr>
            <w:r>
              <w:rPr>
                <w:color w:val="231F20"/>
                <w:sz w:val="18"/>
              </w:rPr>
              <w:t>Température de stockage</w:t>
            </w:r>
          </w:p>
        </w:tc>
        <w:tc>
          <w:tcPr>
            <w:tcW w:w="4672" w:type="dxa"/>
            <w:tcBorders>
              <w:left w:val="single" w:sz="12" w:space="0" w:color="231F20"/>
            </w:tcBorders>
          </w:tcPr>
          <w:p w14:paraId="448965AF" w14:textId="77777777" w:rsidR="00D145BE" w:rsidRDefault="00BE0ADE">
            <w:pPr>
              <w:pStyle w:val="TableParagraph"/>
              <w:spacing w:before="13" w:line="201" w:lineRule="exact"/>
              <w:ind w:left="75"/>
              <w:rPr>
                <w:sz w:val="18"/>
              </w:rPr>
            </w:pPr>
            <w:r>
              <w:rPr>
                <w:color w:val="231F20"/>
                <w:sz w:val="18"/>
              </w:rPr>
              <w:t>-20°C ~ 60°C / -4°F ~ 140°F</w:t>
            </w:r>
          </w:p>
        </w:tc>
      </w:tr>
      <w:tr w:rsidR="00D145BE" w14:paraId="67490BD8" w14:textId="77777777">
        <w:trPr>
          <w:trHeight w:val="235"/>
        </w:trPr>
        <w:tc>
          <w:tcPr>
            <w:tcW w:w="2162" w:type="dxa"/>
            <w:tcBorders>
              <w:right w:val="single" w:sz="12" w:space="0" w:color="231F20"/>
            </w:tcBorders>
          </w:tcPr>
          <w:p w14:paraId="61E7CD47" w14:textId="77777777" w:rsidR="00D145BE" w:rsidRDefault="00BE0ADE">
            <w:pPr>
              <w:pStyle w:val="TableParagraph"/>
              <w:spacing w:before="7"/>
              <w:ind w:left="60"/>
              <w:rPr>
                <w:sz w:val="18"/>
              </w:rPr>
            </w:pPr>
            <w:r>
              <w:rPr>
                <w:color w:val="231F20"/>
                <w:sz w:val="18"/>
              </w:rPr>
              <w:t>Humidité relative</w:t>
            </w:r>
          </w:p>
        </w:tc>
        <w:tc>
          <w:tcPr>
            <w:tcW w:w="4672" w:type="dxa"/>
            <w:tcBorders>
              <w:left w:val="single" w:sz="12" w:space="0" w:color="231F20"/>
            </w:tcBorders>
          </w:tcPr>
          <w:p w14:paraId="14BB0F5C" w14:textId="77777777" w:rsidR="00D145BE" w:rsidRDefault="00BE0ADE">
            <w:pPr>
              <w:pStyle w:val="TableParagraph"/>
              <w:spacing w:before="7"/>
              <w:ind w:left="75"/>
              <w:rPr>
                <w:sz w:val="18"/>
              </w:rPr>
            </w:pPr>
            <w:r>
              <w:rPr>
                <w:color w:val="231F20"/>
                <w:sz w:val="18"/>
              </w:rPr>
              <w:t>20~90 % d'humidité relative (non condensant)</w:t>
            </w:r>
          </w:p>
        </w:tc>
      </w:tr>
    </w:tbl>
    <w:p w14:paraId="78584BFC" w14:textId="77777777" w:rsidR="00D145BE" w:rsidRDefault="00D145BE">
      <w:pPr>
        <w:rPr>
          <w:sz w:val="18"/>
        </w:rPr>
        <w:sectPr w:rsidR="00D145BE">
          <w:pgSz w:w="7940" w:h="11910"/>
          <w:pgMar w:top="260" w:right="120" w:bottom="500" w:left="120" w:header="0" w:footer="237" w:gutter="0"/>
          <w:cols w:space="720"/>
        </w:sectPr>
      </w:pPr>
    </w:p>
    <w:p w14:paraId="6E67FFAD" w14:textId="77777777" w:rsidR="00D145BE" w:rsidRDefault="00BE0ADE">
      <w:pPr>
        <w:pStyle w:val="Titre1"/>
        <w:numPr>
          <w:ilvl w:val="0"/>
          <w:numId w:val="1"/>
        </w:numPr>
        <w:tabs>
          <w:tab w:val="left" w:pos="498"/>
        </w:tabs>
        <w:spacing w:before="95"/>
        <w:ind w:left="497"/>
      </w:pPr>
      <w:bookmarkStart w:id="4" w:name="_TOC_250026"/>
      <w:r>
        <w:rPr>
          <w:color w:val="1B75BC"/>
        </w:rPr>
        <w:lastRenderedPageBreak/>
        <w:t>Contrôles et fonctions de fonctionnement</w:t>
      </w:r>
      <w:bookmarkEnd w:id="4"/>
    </w:p>
    <w:p w14:paraId="26C876E0" w14:textId="2BB91146" w:rsidR="00D145BE" w:rsidRDefault="00BE0ADE">
      <w:pPr>
        <w:pStyle w:val="Titre2"/>
        <w:numPr>
          <w:ilvl w:val="1"/>
          <w:numId w:val="1"/>
        </w:numPr>
        <w:tabs>
          <w:tab w:val="left" w:pos="543"/>
        </w:tabs>
        <w:spacing w:before="221"/>
        <w:ind w:hanging="337"/>
      </w:pPr>
      <w:r>
        <w:rPr>
          <w:noProof/>
        </w:rPr>
        <w:drawing>
          <wp:anchor distT="0" distB="0" distL="0" distR="0" simplePos="0" relativeHeight="486968320" behindDoc="1" locked="0" layoutInCell="1" allowOverlap="1" wp14:anchorId="5039DC9E" wp14:editId="56D16ED1">
            <wp:simplePos x="0" y="0"/>
            <wp:positionH relativeFrom="page">
              <wp:posOffset>297230</wp:posOffset>
            </wp:positionH>
            <wp:positionV relativeFrom="paragraph">
              <wp:posOffset>1205019</wp:posOffset>
            </wp:positionV>
            <wp:extent cx="4396659" cy="2000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4396659" cy="200025"/>
                    </a:xfrm>
                    <a:prstGeom prst="rect">
                      <a:avLst/>
                    </a:prstGeom>
                  </pic:spPr>
                </pic:pic>
              </a:graphicData>
            </a:graphic>
          </wp:anchor>
        </w:drawing>
      </w:r>
      <w:r w:rsidR="00A7184A">
        <w:rPr>
          <w:noProof/>
        </w:rPr>
        <mc:AlternateContent>
          <mc:Choice Requires="wpg">
            <w:drawing>
              <wp:anchor distT="0" distB="0" distL="114300" distR="114300" simplePos="0" relativeHeight="15731712" behindDoc="0" locked="0" layoutInCell="1" allowOverlap="1" wp14:anchorId="3B952476" wp14:editId="33570073">
                <wp:simplePos x="0" y="0"/>
                <wp:positionH relativeFrom="page">
                  <wp:posOffset>290195</wp:posOffset>
                </wp:positionH>
                <wp:positionV relativeFrom="paragraph">
                  <wp:posOffset>268605</wp:posOffset>
                </wp:positionV>
                <wp:extent cx="4184650" cy="728345"/>
                <wp:effectExtent l="0" t="0" r="0" b="0"/>
                <wp:wrapNone/>
                <wp:docPr id="25433292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0" cy="728345"/>
                          <a:chOff x="457" y="423"/>
                          <a:chExt cx="6590" cy="1147"/>
                        </a:xfrm>
                      </wpg:grpSpPr>
                      <pic:pic xmlns:pic="http://schemas.openxmlformats.org/drawingml/2006/picture">
                        <pic:nvPicPr>
                          <pic:cNvPr id="1243342911"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5" y="1447"/>
                            <a:ext cx="447"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055994"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19" y="1422"/>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94523947" name="docshape8"/>
                        <wps:cNvSpPr txBox="1">
                          <a:spLocks noChangeArrowheads="1"/>
                        </wps:cNvSpPr>
                        <wps:spPr bwMode="auto">
                          <a:xfrm>
                            <a:off x="461" y="1203"/>
                            <a:ext cx="6581" cy="242"/>
                          </a:xfrm>
                          <a:prstGeom prst="rect">
                            <a:avLst/>
                          </a:prstGeom>
                          <a:noFill/>
                          <a:ln w="6027">
                            <a:solidFill>
                              <a:srgbClr val="0501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3C723" w14:textId="77777777" w:rsidR="00D145BE" w:rsidRDefault="00D145BE">
                              <w:pPr>
                                <w:rPr>
                                  <w:b/>
                                  <w:sz w:val="6"/>
                                </w:rPr>
                              </w:pPr>
                            </w:p>
                            <w:p w14:paraId="221B4343" w14:textId="77777777" w:rsidR="00D145BE" w:rsidRDefault="00BE0ADE">
                              <w:pPr>
                                <w:spacing w:before="38"/>
                                <w:ind w:left="66"/>
                                <w:rPr>
                                  <w:sz w:val="6"/>
                                </w:rPr>
                              </w:pPr>
                              <w:r>
                                <w:rPr>
                                  <w:color w:val="050100"/>
                                  <w:w w:val="105"/>
                                  <w:sz w:val="6"/>
                                </w:rPr>
                                <w:t>8×8</w:t>
                              </w:r>
                              <w:r>
                                <w:rPr>
                                  <w:color w:val="050100"/>
                                  <w:spacing w:val="15"/>
                                  <w:w w:val="105"/>
                                  <w:sz w:val="6"/>
                                </w:rPr>
                                <w:t xml:space="preserve"> </w:t>
                              </w:r>
                              <w:r>
                                <w:rPr>
                                  <w:color w:val="050100"/>
                                  <w:w w:val="105"/>
                                  <w:sz w:val="6"/>
                                </w:rPr>
                                <w:t>DIGITAL</w:t>
                              </w:r>
                              <w:r>
                                <w:rPr>
                                  <w:color w:val="050100"/>
                                  <w:spacing w:val="16"/>
                                  <w:w w:val="105"/>
                                  <w:sz w:val="6"/>
                                </w:rPr>
                                <w:t xml:space="preserve"> </w:t>
                              </w:r>
                              <w:r>
                                <w:rPr>
                                  <w:color w:val="050100"/>
                                  <w:w w:val="105"/>
                                  <w:sz w:val="6"/>
                                </w:rPr>
                                <w:t>MATRIX</w:t>
                              </w:r>
                              <w:r>
                                <w:rPr>
                                  <w:color w:val="050100"/>
                                  <w:spacing w:val="16"/>
                                  <w:w w:val="105"/>
                                  <w:sz w:val="6"/>
                                </w:rPr>
                                <w:t xml:space="preserve"> </w:t>
                              </w:r>
                              <w:r>
                                <w:rPr>
                                  <w:color w:val="050100"/>
                                  <w:spacing w:val="-2"/>
                                  <w:w w:val="105"/>
                                  <w:sz w:val="6"/>
                                </w:rPr>
                                <w:t>PROCESSOR</w:t>
                              </w:r>
                            </w:p>
                          </w:txbxContent>
                        </wps:txbx>
                        <wps:bodyPr rot="0" vert="horz" wrap="square" lIns="0" tIns="0" rIns="0" bIns="0" anchor="t" anchorCtr="0" upright="1">
                          <a:noAutofit/>
                        </wps:bodyPr>
                      </wps:wsp>
                      <pic:pic xmlns:pic="http://schemas.openxmlformats.org/drawingml/2006/picture">
                        <pic:nvPicPr>
                          <pic:cNvPr id="929898840" name="docshap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6" y="424"/>
                            <a:ext cx="6590" cy="778"/>
                          </a:xfrm>
                          <a:prstGeom prst="rect">
                            <a:avLst/>
                          </a:prstGeom>
                          <a:noFill/>
                          <a:extLst>
                            <a:ext uri="{909E8E84-426E-40DD-AFC4-6F175D3DCCD1}">
                              <a14:hiddenFill xmlns:a14="http://schemas.microsoft.com/office/drawing/2010/main">
                                <a:solidFill>
                                  <a:srgbClr val="FFFFFF"/>
                                </a:solidFill>
                              </a14:hiddenFill>
                            </a:ext>
                          </a:extLst>
                        </pic:spPr>
                      </pic:pic>
                      <wps:wsp>
                        <wps:cNvPr id="1959072039" name="docshape10"/>
                        <wps:cNvSpPr txBox="1">
                          <a:spLocks noChangeArrowheads="1"/>
                        </wps:cNvSpPr>
                        <wps:spPr bwMode="auto">
                          <a:xfrm>
                            <a:off x="6285" y="423"/>
                            <a:ext cx="36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467E" w14:textId="77777777" w:rsidR="00D145BE" w:rsidRDefault="00BE0ADE">
                              <w:pPr>
                                <w:spacing w:line="207" w:lineRule="exact"/>
                                <w:rPr>
                                  <w:b/>
                                  <w:sz w:val="18"/>
                                </w:rPr>
                              </w:pPr>
                              <w:r>
                                <w:rPr>
                                  <w:b/>
                                  <w:color w:val="FFFFFF"/>
                                  <w:position w:val="1"/>
                                  <w:sz w:val="18"/>
                                </w:rPr>
                                <w:t>1</w:t>
                              </w:r>
                              <w:r>
                                <w:rPr>
                                  <w:b/>
                                  <w:color w:val="FFFFFF"/>
                                  <w:spacing w:val="63"/>
                                  <w:w w:val="150"/>
                                  <w:position w:val="1"/>
                                  <w:sz w:val="18"/>
                                </w:rPr>
                                <w:t xml:space="preserve"> </w:t>
                              </w:r>
                              <w:r>
                                <w:rPr>
                                  <w:b/>
                                  <w:color w:val="FFFFFF"/>
                                  <w:spacing w:val="-10"/>
                                  <w:sz w:val="18"/>
                                </w:rPr>
                                <w:t>2</w:t>
                              </w:r>
                            </w:p>
                          </w:txbxContent>
                        </wps:txbx>
                        <wps:bodyPr rot="0" vert="horz" wrap="square" lIns="0" tIns="0" rIns="0" bIns="0" anchor="t" anchorCtr="0" upright="1">
                          <a:noAutofit/>
                        </wps:bodyPr>
                      </wps:wsp>
                      <wps:wsp>
                        <wps:cNvPr id="1041008901" name="docshape11"/>
                        <wps:cNvSpPr txBox="1">
                          <a:spLocks noChangeArrowheads="1"/>
                        </wps:cNvSpPr>
                        <wps:spPr bwMode="auto">
                          <a:xfrm>
                            <a:off x="6242" y="958"/>
                            <a:ext cx="428"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1F97" w14:textId="77777777" w:rsidR="00D145BE" w:rsidRDefault="00BE0ADE">
                              <w:pPr>
                                <w:spacing w:line="41" w:lineRule="exact"/>
                                <w:rPr>
                                  <w:sz w:val="4"/>
                                </w:rPr>
                              </w:pPr>
                              <w:r>
                                <w:rPr>
                                  <w:color w:val="050100"/>
                                  <w:w w:val="105"/>
                                  <w:sz w:val="4"/>
                                </w:rPr>
                                <w:t>POWER</w:t>
                              </w:r>
                              <w:r>
                                <w:rPr>
                                  <w:color w:val="050100"/>
                                  <w:spacing w:val="66"/>
                                  <w:w w:val="105"/>
                                  <w:sz w:val="4"/>
                                </w:rPr>
                                <w:t xml:space="preserve"> </w:t>
                              </w:r>
                              <w:r>
                                <w:rPr>
                                  <w:color w:val="050100"/>
                                  <w:spacing w:val="-2"/>
                                  <w:w w:val="105"/>
                                  <w:sz w:val="4"/>
                                </w:rPr>
                                <w:t>STATUS</w:t>
                              </w:r>
                            </w:p>
                          </w:txbxContent>
                        </wps:txbx>
                        <wps:bodyPr rot="0" vert="horz" wrap="square" lIns="0" tIns="0" rIns="0" bIns="0" anchor="t" anchorCtr="0" upright="1">
                          <a:noAutofit/>
                        </wps:bodyPr>
                      </wps:wsp>
                      <pic:pic xmlns:pic="http://schemas.openxmlformats.org/drawingml/2006/picture">
                        <pic:nvPicPr>
                          <pic:cNvPr id="578552435" name="docshape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371" y="1447"/>
                            <a:ext cx="447"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119795" name="docshape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6" y="1422"/>
                            <a:ext cx="28" cy="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52476" id="docshapegroup5" o:spid="_x0000_s1026" style="position:absolute;left:0;text-align:left;margin-left:22.85pt;margin-top:21.15pt;width:329.5pt;height:57.35pt;z-index:15731712;mso-position-horizontal-relative:page" coordorigin="457,423" coordsize="6590,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">
                <v:shape id="docshape6" o:spid="_x0000_s1027" type="#_x0000_t75" style="position:absolute;left:685;top:1447;width:4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">
                  <v:imagedata r:id="rId20" o:title=""/>
                </v:shape>
                <v:shape id="docshape7" o:spid="_x0000_s1028" type="#_x0000_t75" style="position:absolute;left:7019;top:1422;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">
                  <v:imagedata r:id="rId21" o:title=""/>
                </v:shape>
                <v:shapetype id="_x0000_t202" coordsize="21600,21600" o:spt="202" path="m,l,21600r21600,l21600,xe">
                  <v:stroke joinstyle="miter"/>
                  <v:path gradientshapeok="t" o:connecttype="rect"/>
                </v:shapetype>
                <v:shape id="docshape8" o:spid="_x0000_s1029" type="#_x0000_t202" style="position:absolute;left:461;top:1203;width:658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" filled="f" strokecolor="#050100" strokeweight=".16742mm">
                  <v:textbox inset="0,0,0,0">
                    <w:txbxContent>
                      <w:p w14:paraId="2CA3C723" w14:textId="77777777" w:rsidR="00D145BE" w:rsidRDefault="00D145BE">
                        <w:pPr>
                          <w:rPr>
                            <w:b/>
                            <w:sz w:val="6"/>
                          </w:rPr>
                        </w:pPr>
                      </w:p>
                      <w:p w14:paraId="221B4343" w14:textId="77777777" w:rsidR="00D145BE" w:rsidRDefault="00BE0ADE">
                        <w:pPr>
                          <w:spacing w:before="38"/>
                          <w:ind w:left="66"/>
                          <w:rPr>
                            <w:sz w:val="6"/>
                          </w:rPr>
                        </w:pPr>
                        <w:r>
                          <w:rPr>
                            <w:color w:val="050100"/>
                            <w:w w:val="105"/>
                            <w:sz w:val="6"/>
                          </w:rPr>
                          <w:t>8×8</w:t>
                        </w:r>
                        <w:r>
                          <w:rPr>
                            <w:color w:val="050100"/>
                            <w:spacing w:val="15"/>
                            <w:w w:val="105"/>
                            <w:sz w:val="6"/>
                          </w:rPr>
                          <w:t xml:space="preserve"> </w:t>
                        </w:r>
                        <w:r>
                          <w:rPr>
                            <w:color w:val="050100"/>
                            <w:w w:val="105"/>
                            <w:sz w:val="6"/>
                          </w:rPr>
                          <w:t>DIGITAL</w:t>
                        </w:r>
                        <w:r>
                          <w:rPr>
                            <w:color w:val="050100"/>
                            <w:spacing w:val="16"/>
                            <w:w w:val="105"/>
                            <w:sz w:val="6"/>
                          </w:rPr>
                          <w:t xml:space="preserve"> </w:t>
                        </w:r>
                        <w:r>
                          <w:rPr>
                            <w:color w:val="050100"/>
                            <w:w w:val="105"/>
                            <w:sz w:val="6"/>
                          </w:rPr>
                          <w:t>MATRIX</w:t>
                        </w:r>
                        <w:r>
                          <w:rPr>
                            <w:color w:val="050100"/>
                            <w:spacing w:val="16"/>
                            <w:w w:val="105"/>
                            <w:sz w:val="6"/>
                          </w:rPr>
                          <w:t xml:space="preserve"> </w:t>
                        </w:r>
                        <w:r>
                          <w:rPr>
                            <w:color w:val="050100"/>
                            <w:spacing w:val="-2"/>
                            <w:w w:val="105"/>
                            <w:sz w:val="6"/>
                          </w:rPr>
                          <w:t>PROCESSOR</w:t>
                        </w:r>
                      </w:p>
                    </w:txbxContent>
                  </v:textbox>
                </v:shape>
                <v:shape id="docshape9" o:spid="_x0000_s1030" type="#_x0000_t75" style="position:absolute;left:456;top:424;width:6590;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">
                  <v:imagedata r:id="rId22" o:title=""/>
                </v:shape>
                <v:shape id="docshape10" o:spid="_x0000_s1031" type="#_x0000_t202" style="position:absolute;left:6285;top:423;width:36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" filled="f" stroked="f">
                  <v:textbox inset="0,0,0,0">
                    <w:txbxContent>
                      <w:p w14:paraId="3A3B467E" w14:textId="77777777" w:rsidR="00D145BE" w:rsidRDefault="00BE0ADE">
                        <w:pPr>
                          <w:spacing w:line="207" w:lineRule="exact"/>
                          <w:rPr>
                            <w:b/>
                            <w:sz w:val="18"/>
                          </w:rPr>
                        </w:pPr>
                        <w:r>
                          <w:rPr>
                            <w:b/>
                            <w:color w:val="FFFFFF"/>
                            <w:position w:val="1"/>
                            <w:sz w:val="18"/>
                          </w:rPr>
                          <w:t>1</w:t>
                        </w:r>
                        <w:r>
                          <w:rPr>
                            <w:b/>
                            <w:color w:val="FFFFFF"/>
                            <w:spacing w:val="63"/>
                            <w:w w:val="150"/>
                            <w:position w:val="1"/>
                            <w:sz w:val="18"/>
                          </w:rPr>
                          <w:t xml:space="preserve"> </w:t>
                        </w:r>
                        <w:r>
                          <w:rPr>
                            <w:b/>
                            <w:color w:val="FFFFFF"/>
                            <w:spacing w:val="-10"/>
                            <w:sz w:val="18"/>
                          </w:rPr>
                          <w:t>2</w:t>
                        </w:r>
                      </w:p>
                    </w:txbxContent>
                  </v:textbox>
                </v:shape>
                <v:shape id="docshape11" o:spid="_x0000_s1032" type="#_x0000_t202" style="position:absolute;left:6242;top:958;width:428;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" filled="f" stroked="f">
                  <v:textbox inset="0,0,0,0">
                    <w:txbxContent>
                      <w:p w14:paraId="5DB41F97" w14:textId="77777777" w:rsidR="00D145BE" w:rsidRDefault="00BE0ADE">
                        <w:pPr>
                          <w:spacing w:line="41" w:lineRule="exact"/>
                          <w:rPr>
                            <w:sz w:val="4"/>
                          </w:rPr>
                        </w:pPr>
                        <w:r>
                          <w:rPr>
                            <w:color w:val="050100"/>
                            <w:w w:val="105"/>
                            <w:sz w:val="4"/>
                          </w:rPr>
                          <w:t>POWER</w:t>
                        </w:r>
                        <w:r>
                          <w:rPr>
                            <w:color w:val="050100"/>
                            <w:spacing w:val="66"/>
                            <w:w w:val="105"/>
                            <w:sz w:val="4"/>
                          </w:rPr>
                          <w:t xml:space="preserve"> </w:t>
                        </w:r>
                        <w:r>
                          <w:rPr>
                            <w:color w:val="050100"/>
                            <w:spacing w:val="-2"/>
                            <w:w w:val="105"/>
                            <w:sz w:val="4"/>
                          </w:rPr>
                          <w:t>STATUS</w:t>
                        </w:r>
                      </w:p>
                    </w:txbxContent>
                  </v:textbox>
                </v:shape>
                <v:shape id="docshape12" o:spid="_x0000_s1033" type="#_x0000_t75" style="position:absolute;left:6371;top:1447;width:4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">
                  <v:imagedata r:id="rId23" o:title=""/>
                </v:shape>
                <v:shape id="docshape13" o:spid="_x0000_s1034" type="#_x0000_t75" style="position:absolute;left:456;top:1422;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">
                  <v:imagedata r:id="rId24" o:title=""/>
                </v:shape>
                <w10:wrap anchorx="page"/>
              </v:group>
            </w:pict>
          </mc:Fallback>
        </mc:AlternateContent>
      </w:r>
      <w:bookmarkStart w:id="5" w:name="_TOC_250025"/>
      <w:r>
        <w:rPr>
          <w:color w:val="1B75BC"/>
          <w:w w:val="90"/>
        </w:rPr>
        <w:t xml:space="preserve">Panneau avant </w:t>
      </w:r>
      <w:bookmarkEnd w:id="5"/>
    </w:p>
    <w:p w14:paraId="73853FEC" w14:textId="77777777" w:rsidR="00D145BE" w:rsidRDefault="00D145BE">
      <w:pPr>
        <w:pStyle w:val="Corpsdetexte"/>
        <w:rPr>
          <w:b/>
          <w:sz w:val="20"/>
        </w:rPr>
      </w:pPr>
    </w:p>
    <w:p w14:paraId="59F224B0" w14:textId="77777777" w:rsidR="00D145BE" w:rsidRDefault="00D145BE">
      <w:pPr>
        <w:pStyle w:val="Corpsdetexte"/>
        <w:rPr>
          <w:b/>
          <w:sz w:val="20"/>
        </w:rPr>
      </w:pPr>
    </w:p>
    <w:p w14:paraId="397659C4" w14:textId="77777777" w:rsidR="00D145BE" w:rsidRDefault="00D145BE">
      <w:pPr>
        <w:pStyle w:val="Corpsdetexte"/>
        <w:rPr>
          <w:b/>
          <w:sz w:val="20"/>
        </w:rPr>
      </w:pPr>
    </w:p>
    <w:p w14:paraId="0C5E8847" w14:textId="77777777" w:rsidR="00D145BE" w:rsidRDefault="00D145BE">
      <w:pPr>
        <w:pStyle w:val="Corpsdetexte"/>
        <w:rPr>
          <w:b/>
          <w:sz w:val="20"/>
        </w:rPr>
      </w:pPr>
    </w:p>
    <w:p w14:paraId="219EB7A1" w14:textId="77777777" w:rsidR="00D145BE" w:rsidRDefault="00D145BE">
      <w:pPr>
        <w:pStyle w:val="Corpsdetexte"/>
        <w:rPr>
          <w:b/>
          <w:sz w:val="20"/>
        </w:rPr>
      </w:pPr>
    </w:p>
    <w:p w14:paraId="60F758EE" w14:textId="77777777" w:rsidR="00D145BE" w:rsidRDefault="00D145BE">
      <w:pPr>
        <w:pStyle w:val="Corpsdetexte"/>
        <w:spacing w:before="7"/>
        <w:rPr>
          <w:b/>
          <w:sz w:val="25"/>
        </w:rPr>
      </w:pPr>
    </w:p>
    <w:tbl>
      <w:tblPr>
        <w:tblStyle w:val="TableNormal"/>
        <w:tblW w:w="0" w:type="auto"/>
        <w:tblInd w:w="35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42"/>
        <w:gridCol w:w="1401"/>
        <w:gridCol w:w="4950"/>
      </w:tblGrid>
      <w:tr w:rsidR="00D145BE" w14:paraId="3EF10B6D" w14:textId="77777777">
        <w:trPr>
          <w:trHeight w:val="308"/>
        </w:trPr>
        <w:tc>
          <w:tcPr>
            <w:tcW w:w="542" w:type="dxa"/>
            <w:tcBorders>
              <w:right w:val="single" w:sz="4" w:space="0" w:color="231F20"/>
            </w:tcBorders>
          </w:tcPr>
          <w:p w14:paraId="0C1B7A35" w14:textId="77777777" w:rsidR="00D145BE" w:rsidRDefault="00BE0ADE">
            <w:pPr>
              <w:pStyle w:val="TableParagraph"/>
              <w:spacing w:before="45"/>
              <w:ind w:left="127" w:right="91"/>
              <w:jc w:val="center"/>
              <w:rPr>
                <w:b/>
                <w:sz w:val="18"/>
              </w:rPr>
            </w:pPr>
            <w:r>
              <w:rPr>
                <w:b/>
                <w:color w:val="231F20"/>
                <w:spacing w:val="-5"/>
                <w:sz w:val="18"/>
              </w:rPr>
              <w:t>Non.</w:t>
            </w:r>
          </w:p>
        </w:tc>
        <w:tc>
          <w:tcPr>
            <w:tcW w:w="1401" w:type="dxa"/>
            <w:tcBorders>
              <w:left w:val="single" w:sz="4" w:space="0" w:color="231F20"/>
              <w:right w:val="single" w:sz="4" w:space="0" w:color="231F20"/>
            </w:tcBorders>
          </w:tcPr>
          <w:p w14:paraId="152BEB45" w14:textId="77777777" w:rsidR="00D145BE" w:rsidRDefault="00BE0ADE">
            <w:pPr>
              <w:pStyle w:val="TableParagraph"/>
              <w:spacing w:before="45"/>
              <w:ind w:left="484"/>
              <w:rPr>
                <w:b/>
                <w:sz w:val="18"/>
              </w:rPr>
            </w:pPr>
            <w:r>
              <w:rPr>
                <w:b/>
                <w:color w:val="231F20"/>
                <w:spacing w:val="-4"/>
                <w:sz w:val="18"/>
              </w:rPr>
              <w:t>Nom</w:t>
            </w:r>
          </w:p>
        </w:tc>
        <w:tc>
          <w:tcPr>
            <w:tcW w:w="4950" w:type="dxa"/>
            <w:tcBorders>
              <w:left w:val="single" w:sz="4" w:space="0" w:color="231F20"/>
            </w:tcBorders>
          </w:tcPr>
          <w:p w14:paraId="50ED6964" w14:textId="77777777" w:rsidR="00D145BE" w:rsidRDefault="00BE0ADE">
            <w:pPr>
              <w:pStyle w:val="TableParagraph"/>
              <w:spacing w:before="45"/>
              <w:ind w:right="313"/>
              <w:jc w:val="center"/>
              <w:rPr>
                <w:b/>
                <w:sz w:val="18"/>
              </w:rPr>
            </w:pPr>
            <w:r>
              <w:rPr>
                <w:b/>
                <w:color w:val="231F20"/>
                <w:sz w:val="18"/>
              </w:rPr>
              <w:t>Description de la fonction</w:t>
            </w:r>
          </w:p>
        </w:tc>
      </w:tr>
      <w:tr w:rsidR="00D145BE" w14:paraId="195638E1" w14:textId="77777777">
        <w:trPr>
          <w:trHeight w:val="351"/>
        </w:trPr>
        <w:tc>
          <w:tcPr>
            <w:tcW w:w="542" w:type="dxa"/>
            <w:tcBorders>
              <w:right w:val="single" w:sz="4" w:space="0" w:color="231F20"/>
            </w:tcBorders>
          </w:tcPr>
          <w:p w14:paraId="4050363B" w14:textId="77777777" w:rsidR="00D145BE" w:rsidRDefault="00BE0ADE">
            <w:pPr>
              <w:pStyle w:val="TableParagraph"/>
              <w:spacing w:before="73"/>
              <w:ind w:right="8"/>
              <w:jc w:val="center"/>
              <w:rPr>
                <w:sz w:val="18"/>
              </w:rPr>
            </w:pPr>
            <w:r>
              <w:rPr>
                <w:color w:val="231F20"/>
                <w:sz w:val="18"/>
              </w:rPr>
              <w:t>1</w:t>
            </w:r>
          </w:p>
        </w:tc>
        <w:tc>
          <w:tcPr>
            <w:tcW w:w="1401" w:type="dxa"/>
            <w:tcBorders>
              <w:left w:val="single" w:sz="4" w:space="0" w:color="231F20"/>
              <w:right w:val="single" w:sz="4" w:space="0" w:color="231F20"/>
            </w:tcBorders>
          </w:tcPr>
          <w:p w14:paraId="603D42E8" w14:textId="77777777" w:rsidR="00D145BE" w:rsidRDefault="00BE0ADE">
            <w:pPr>
              <w:pStyle w:val="TableParagraph"/>
              <w:spacing w:before="73"/>
              <w:ind w:left="97"/>
              <w:rPr>
                <w:sz w:val="18"/>
              </w:rPr>
            </w:pPr>
            <w:r>
              <w:rPr>
                <w:color w:val="231F20"/>
                <w:sz w:val="18"/>
              </w:rPr>
              <w:t>LED ALIMENTATION</w:t>
            </w:r>
          </w:p>
        </w:tc>
        <w:tc>
          <w:tcPr>
            <w:tcW w:w="4950" w:type="dxa"/>
            <w:tcBorders>
              <w:left w:val="single" w:sz="4" w:space="0" w:color="231F20"/>
            </w:tcBorders>
          </w:tcPr>
          <w:p w14:paraId="293CB771" w14:textId="77777777" w:rsidR="00D145BE" w:rsidRDefault="00BE0ADE">
            <w:pPr>
              <w:pStyle w:val="TableParagraph"/>
              <w:spacing w:before="73"/>
              <w:ind w:left="80" w:right="313"/>
              <w:jc w:val="center"/>
              <w:rPr>
                <w:sz w:val="18"/>
              </w:rPr>
            </w:pPr>
            <w:r>
              <w:rPr>
                <w:color w:val="231F20"/>
                <w:sz w:val="18"/>
              </w:rPr>
              <w:t>Lorsque l'appareil est allumé, la LED rouge s'allume.</w:t>
            </w:r>
          </w:p>
        </w:tc>
      </w:tr>
      <w:tr w:rsidR="00D145BE" w14:paraId="0536CC9A" w14:textId="77777777">
        <w:trPr>
          <w:trHeight w:val="517"/>
        </w:trPr>
        <w:tc>
          <w:tcPr>
            <w:tcW w:w="542" w:type="dxa"/>
            <w:tcBorders>
              <w:right w:val="single" w:sz="4" w:space="0" w:color="231F20"/>
            </w:tcBorders>
            <w:shd w:val="clear" w:color="auto" w:fill="D1D3D4"/>
          </w:tcPr>
          <w:p w14:paraId="1BD0C683" w14:textId="77777777" w:rsidR="00D145BE" w:rsidRDefault="00BE0ADE">
            <w:pPr>
              <w:pStyle w:val="TableParagraph"/>
              <w:spacing w:before="146"/>
              <w:ind w:right="8"/>
              <w:jc w:val="center"/>
              <w:rPr>
                <w:sz w:val="18"/>
              </w:rPr>
            </w:pPr>
            <w:r>
              <w:rPr>
                <w:color w:val="231F20"/>
                <w:sz w:val="18"/>
              </w:rPr>
              <w:t>2</w:t>
            </w:r>
          </w:p>
        </w:tc>
        <w:tc>
          <w:tcPr>
            <w:tcW w:w="1401" w:type="dxa"/>
            <w:tcBorders>
              <w:left w:val="single" w:sz="4" w:space="0" w:color="231F20"/>
              <w:right w:val="single" w:sz="4" w:space="0" w:color="231F20"/>
            </w:tcBorders>
            <w:shd w:val="clear" w:color="auto" w:fill="D1D3D4"/>
          </w:tcPr>
          <w:p w14:paraId="335C60F7" w14:textId="77777777" w:rsidR="00D145BE" w:rsidRDefault="00BE0ADE">
            <w:pPr>
              <w:pStyle w:val="TableParagraph"/>
              <w:spacing w:before="146"/>
              <w:ind w:left="73"/>
              <w:rPr>
                <w:sz w:val="18"/>
              </w:rPr>
            </w:pPr>
            <w:r>
              <w:rPr>
                <w:color w:val="231F20"/>
                <w:spacing w:val="-4"/>
                <w:sz w:val="18"/>
              </w:rPr>
              <w:t>VOYANT ÉTAT</w:t>
            </w:r>
          </w:p>
        </w:tc>
        <w:tc>
          <w:tcPr>
            <w:tcW w:w="4950" w:type="dxa"/>
            <w:tcBorders>
              <w:left w:val="single" w:sz="4" w:space="0" w:color="231F20"/>
            </w:tcBorders>
            <w:shd w:val="clear" w:color="auto" w:fill="D1D3D4"/>
          </w:tcPr>
          <w:p w14:paraId="7A00A13E" w14:textId="77777777" w:rsidR="00D145BE" w:rsidRDefault="00BE0ADE">
            <w:pPr>
              <w:pStyle w:val="TableParagraph"/>
              <w:spacing w:before="38" w:line="249" w:lineRule="auto"/>
              <w:ind w:left="69"/>
              <w:rPr>
                <w:sz w:val="18"/>
              </w:rPr>
            </w:pPr>
            <w:r>
              <w:rPr>
                <w:color w:val="231F20"/>
                <w:sz w:val="18"/>
              </w:rPr>
              <w:t>Lorsque l'appareil fonctionne en normal, la LED verte ÉTAT clignote.</w:t>
            </w:r>
          </w:p>
        </w:tc>
      </w:tr>
    </w:tbl>
    <w:p w14:paraId="2253D3D7" w14:textId="77777777" w:rsidR="00D145BE" w:rsidRDefault="00D145BE">
      <w:pPr>
        <w:pStyle w:val="Corpsdetexte"/>
        <w:rPr>
          <w:b/>
          <w:sz w:val="20"/>
        </w:rPr>
      </w:pPr>
    </w:p>
    <w:p w14:paraId="04F292CF" w14:textId="77777777" w:rsidR="00D145BE" w:rsidRDefault="00D145BE">
      <w:pPr>
        <w:pStyle w:val="Corpsdetexte"/>
        <w:spacing w:before="1"/>
        <w:rPr>
          <w:b/>
          <w:sz w:val="25"/>
        </w:rPr>
      </w:pPr>
    </w:p>
    <w:p w14:paraId="68F6CF69" w14:textId="77777777" w:rsidR="00D145BE" w:rsidRDefault="00BE0ADE">
      <w:pPr>
        <w:pStyle w:val="Titre2"/>
        <w:numPr>
          <w:ilvl w:val="1"/>
          <w:numId w:val="1"/>
        </w:numPr>
        <w:tabs>
          <w:tab w:val="left" w:pos="525"/>
        </w:tabs>
        <w:spacing w:before="114"/>
        <w:ind w:left="524"/>
      </w:pPr>
      <w:r>
        <w:rPr>
          <w:noProof/>
        </w:rPr>
        <w:drawing>
          <wp:anchor distT="0" distB="0" distL="0" distR="0" simplePos="0" relativeHeight="486968832" behindDoc="1" locked="0" layoutInCell="1" allowOverlap="1" wp14:anchorId="63A4A938" wp14:editId="3EFCA7D4">
            <wp:simplePos x="0" y="0"/>
            <wp:positionH relativeFrom="page">
              <wp:posOffset>387222</wp:posOffset>
            </wp:positionH>
            <wp:positionV relativeFrom="paragraph">
              <wp:posOffset>1225073</wp:posOffset>
            </wp:positionV>
            <wp:extent cx="4324392" cy="200025"/>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5" cstate="print"/>
                    <a:stretch>
                      <a:fillRect/>
                    </a:stretch>
                  </pic:blipFill>
                  <pic:spPr>
                    <a:xfrm>
                      <a:off x="0" y="0"/>
                      <a:ext cx="4324392" cy="200025"/>
                    </a:xfrm>
                    <a:prstGeom prst="rect">
                      <a:avLst/>
                    </a:prstGeom>
                  </pic:spPr>
                </pic:pic>
              </a:graphicData>
            </a:graphic>
          </wp:anchor>
        </w:drawing>
      </w:r>
      <w:bookmarkStart w:id="6" w:name="_TOC_250024"/>
      <w:r>
        <w:rPr>
          <w:color w:val="1B75BC"/>
        </w:rPr>
        <w:t>Panneau arrière</w:t>
      </w:r>
      <w:bookmarkEnd w:id="6"/>
    </w:p>
    <w:p w14:paraId="5F7FE288" w14:textId="26C21864" w:rsidR="00D145BE" w:rsidRDefault="00A7184A">
      <w:pPr>
        <w:pStyle w:val="Corpsdetexte"/>
        <w:spacing w:before="10"/>
        <w:rPr>
          <w:b/>
          <w:sz w:val="13"/>
        </w:rPr>
      </w:pPr>
      <w:r>
        <w:rPr>
          <w:noProof/>
        </w:rPr>
        <mc:AlternateContent>
          <mc:Choice Requires="wpg">
            <w:drawing>
              <wp:anchor distT="0" distB="0" distL="0" distR="0" simplePos="0" relativeHeight="487589376" behindDoc="1" locked="0" layoutInCell="1" allowOverlap="1" wp14:anchorId="7DBF4BB9" wp14:editId="0C6200B7">
                <wp:simplePos x="0" y="0"/>
                <wp:positionH relativeFrom="page">
                  <wp:posOffset>424815</wp:posOffset>
                </wp:positionH>
                <wp:positionV relativeFrom="paragraph">
                  <wp:posOffset>116840</wp:posOffset>
                </wp:positionV>
                <wp:extent cx="4184650" cy="728980"/>
                <wp:effectExtent l="0" t="0" r="0" b="0"/>
                <wp:wrapTopAndBottom/>
                <wp:docPr id="543630391"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0" cy="728980"/>
                          <a:chOff x="669" y="184"/>
                          <a:chExt cx="6590" cy="1148"/>
                        </a:xfrm>
                      </wpg:grpSpPr>
                      <pic:pic xmlns:pic="http://schemas.openxmlformats.org/drawingml/2006/picture">
                        <pic:nvPicPr>
                          <pic:cNvPr id="657535862" name="docshape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8" y="185"/>
                            <a:ext cx="6590" cy="1147"/>
                          </a:xfrm>
                          <a:prstGeom prst="rect">
                            <a:avLst/>
                          </a:prstGeom>
                          <a:noFill/>
                          <a:extLst>
                            <a:ext uri="{909E8E84-426E-40DD-AFC4-6F175D3DCCD1}">
                              <a14:hiddenFill xmlns:a14="http://schemas.microsoft.com/office/drawing/2010/main">
                                <a:solidFill>
                                  <a:srgbClr val="FFFFFF"/>
                                </a:solidFill>
                              </a14:hiddenFill>
                            </a:ext>
                          </a:extLst>
                        </pic:spPr>
                      </pic:pic>
                      <wps:wsp>
                        <wps:cNvPr id="913721234" name="docshape16"/>
                        <wps:cNvSpPr txBox="1">
                          <a:spLocks noChangeArrowheads="1"/>
                        </wps:cNvSpPr>
                        <wps:spPr bwMode="auto">
                          <a:xfrm>
                            <a:off x="953" y="186"/>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99E8A" w14:textId="77777777" w:rsidR="00D145BE" w:rsidRDefault="00BE0ADE">
                              <w:pPr>
                                <w:spacing w:line="201" w:lineRule="exact"/>
                                <w:rPr>
                                  <w:b/>
                                  <w:sz w:val="18"/>
                                </w:rPr>
                              </w:pPr>
                              <w:r>
                                <w:rPr>
                                  <w:b/>
                                  <w:color w:val="FFFFFF"/>
                                  <w:sz w:val="18"/>
                                </w:rPr>
                                <w:t>1</w:t>
                              </w:r>
                            </w:p>
                          </w:txbxContent>
                        </wps:txbx>
                        <wps:bodyPr rot="0" vert="horz" wrap="square" lIns="0" tIns="0" rIns="0" bIns="0" anchor="t" anchorCtr="0" upright="1">
                          <a:noAutofit/>
                        </wps:bodyPr>
                      </wps:wsp>
                      <wps:wsp>
                        <wps:cNvPr id="1051618932" name="docshape17"/>
                        <wps:cNvSpPr txBox="1">
                          <a:spLocks noChangeArrowheads="1"/>
                        </wps:cNvSpPr>
                        <wps:spPr bwMode="auto">
                          <a:xfrm>
                            <a:off x="1567" y="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4DDD" w14:textId="77777777" w:rsidR="00D145BE" w:rsidRDefault="00BE0ADE">
                              <w:pPr>
                                <w:spacing w:line="201" w:lineRule="exact"/>
                                <w:rPr>
                                  <w:b/>
                                  <w:sz w:val="18"/>
                                </w:rPr>
                              </w:pPr>
                              <w:r>
                                <w:rPr>
                                  <w:b/>
                                  <w:color w:val="FFFFFF"/>
                                  <w:sz w:val="18"/>
                                </w:rPr>
                                <w:t>2</w:t>
                              </w:r>
                            </w:p>
                          </w:txbxContent>
                        </wps:txbx>
                        <wps:bodyPr rot="0" vert="horz" wrap="square" lIns="0" tIns="0" rIns="0" bIns="0" anchor="t" anchorCtr="0" upright="1">
                          <a:noAutofit/>
                        </wps:bodyPr>
                      </wps:wsp>
                      <wps:wsp>
                        <wps:cNvPr id="101697502" name="docshape18"/>
                        <wps:cNvSpPr txBox="1">
                          <a:spLocks noChangeArrowheads="1"/>
                        </wps:cNvSpPr>
                        <wps:spPr bwMode="auto">
                          <a:xfrm>
                            <a:off x="2269" y="195"/>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C106E" w14:textId="77777777" w:rsidR="00D145BE" w:rsidRDefault="00BE0ADE">
                              <w:pPr>
                                <w:spacing w:line="201" w:lineRule="exact"/>
                                <w:rPr>
                                  <w:b/>
                                  <w:sz w:val="18"/>
                                </w:rPr>
                              </w:pPr>
                              <w:r>
                                <w:rPr>
                                  <w:b/>
                                  <w:color w:val="FFFFFF"/>
                                  <w:sz w:val="18"/>
                                </w:rPr>
                                <w:t>3</w:t>
                              </w:r>
                            </w:p>
                          </w:txbxContent>
                        </wps:txbx>
                        <wps:bodyPr rot="0" vert="horz" wrap="square" lIns="0" tIns="0" rIns="0" bIns="0" anchor="t" anchorCtr="0" upright="1">
                          <a:noAutofit/>
                        </wps:bodyPr>
                      </wps:wsp>
                      <wps:wsp>
                        <wps:cNvPr id="14638033" name="docshape19"/>
                        <wps:cNvSpPr txBox="1">
                          <a:spLocks noChangeArrowheads="1"/>
                        </wps:cNvSpPr>
                        <wps:spPr bwMode="auto">
                          <a:xfrm>
                            <a:off x="2899" y="18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99DC" w14:textId="77777777" w:rsidR="00D145BE" w:rsidRDefault="00BE0ADE">
                              <w:pPr>
                                <w:spacing w:line="201" w:lineRule="exact"/>
                                <w:rPr>
                                  <w:b/>
                                  <w:sz w:val="18"/>
                                </w:rPr>
                              </w:pPr>
                              <w:r>
                                <w:rPr>
                                  <w:b/>
                                  <w:color w:val="FFFFFF"/>
                                  <w:sz w:val="18"/>
                                </w:rPr>
                                <w:t>1</w:t>
                              </w:r>
                            </w:p>
                          </w:txbxContent>
                        </wps:txbx>
                        <wps:bodyPr rot="0" vert="horz" wrap="square" lIns="0" tIns="0" rIns="0" bIns="0" anchor="t" anchorCtr="0" upright="1">
                          <a:noAutofit/>
                        </wps:bodyPr>
                      </wps:wsp>
                      <wps:wsp>
                        <wps:cNvPr id="551180738" name="docshape20"/>
                        <wps:cNvSpPr txBox="1">
                          <a:spLocks noChangeArrowheads="1"/>
                        </wps:cNvSpPr>
                        <wps:spPr bwMode="auto">
                          <a:xfrm>
                            <a:off x="3528" y="19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5ED0" w14:textId="77777777" w:rsidR="00D145BE" w:rsidRDefault="00BE0ADE">
                              <w:pPr>
                                <w:spacing w:line="201" w:lineRule="exact"/>
                                <w:rPr>
                                  <w:b/>
                                  <w:sz w:val="18"/>
                                </w:rPr>
                              </w:pPr>
                              <w:r>
                                <w:rPr>
                                  <w:b/>
                                  <w:color w:val="FFFFFF"/>
                                  <w:sz w:val="18"/>
                                </w:rPr>
                                <w:t>2</w:t>
                              </w:r>
                            </w:p>
                          </w:txbxContent>
                        </wps:txbx>
                        <wps:bodyPr rot="0" vert="horz" wrap="square" lIns="0" tIns="0" rIns="0" bIns="0" anchor="t" anchorCtr="0" upright="1">
                          <a:noAutofit/>
                        </wps:bodyPr>
                      </wps:wsp>
                      <wps:wsp>
                        <wps:cNvPr id="293384030" name="docshape21"/>
                        <wps:cNvSpPr txBox="1">
                          <a:spLocks noChangeArrowheads="1"/>
                        </wps:cNvSpPr>
                        <wps:spPr bwMode="auto">
                          <a:xfrm>
                            <a:off x="4223" y="18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2913C" w14:textId="77777777" w:rsidR="00D145BE" w:rsidRDefault="00BE0ADE">
                              <w:pPr>
                                <w:spacing w:line="201" w:lineRule="exact"/>
                                <w:rPr>
                                  <w:b/>
                                  <w:sz w:val="18"/>
                                </w:rPr>
                              </w:pPr>
                              <w:r>
                                <w:rPr>
                                  <w:b/>
                                  <w:color w:val="FFFFFF"/>
                                  <w:sz w:val="18"/>
                                </w:rPr>
                                <w:t>3</w:t>
                              </w:r>
                            </w:p>
                          </w:txbxContent>
                        </wps:txbx>
                        <wps:bodyPr rot="0" vert="horz" wrap="square" lIns="0" tIns="0" rIns="0" bIns="0" anchor="t" anchorCtr="0" upright="1">
                          <a:noAutofit/>
                        </wps:bodyPr>
                      </wps:wsp>
                      <wps:wsp>
                        <wps:cNvPr id="1777963328" name="docshape22"/>
                        <wps:cNvSpPr txBox="1">
                          <a:spLocks noChangeArrowheads="1"/>
                        </wps:cNvSpPr>
                        <wps:spPr bwMode="auto">
                          <a:xfrm>
                            <a:off x="4987" y="187"/>
                            <a:ext cx="187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7F8F" w14:textId="77777777" w:rsidR="00D145BE" w:rsidRDefault="00BE0ADE">
                              <w:pPr>
                                <w:tabs>
                                  <w:tab w:val="left" w:pos="381"/>
                                  <w:tab w:val="left" w:pos="756"/>
                                  <w:tab w:val="left" w:pos="1753"/>
                                </w:tabs>
                                <w:spacing w:line="207" w:lineRule="exact"/>
                                <w:rPr>
                                  <w:b/>
                                  <w:sz w:val="18"/>
                                </w:rPr>
                              </w:pPr>
                              <w:r>
                                <w:rPr>
                                  <w:b/>
                                  <w:color w:val="FFFFFF"/>
                                  <w:spacing w:val="-10"/>
                                  <w:position w:val="1"/>
                                  <w:sz w:val="18"/>
                                </w:rPr>
                                <w:t>4</w:t>
                              </w:r>
                              <w:r>
                                <w:rPr>
                                  <w:b/>
                                  <w:color w:val="FFFFFF"/>
                                  <w:position w:val="1"/>
                                  <w:sz w:val="18"/>
                                </w:rPr>
                                <w:tab/>
                              </w:r>
                              <w:r>
                                <w:rPr>
                                  <w:b/>
                                  <w:color w:val="FFFFFF"/>
                                  <w:spacing w:val="-10"/>
                                  <w:sz w:val="18"/>
                                </w:rPr>
                                <w:t>5</w:t>
                              </w:r>
                              <w:r>
                                <w:rPr>
                                  <w:b/>
                                  <w:color w:val="FFFFFF"/>
                                  <w:sz w:val="18"/>
                                </w:rPr>
                                <w:tab/>
                              </w:r>
                              <w:r>
                                <w:rPr>
                                  <w:b/>
                                  <w:color w:val="FFFFFF"/>
                                  <w:position w:val="1"/>
                                  <w:sz w:val="18"/>
                                </w:rPr>
                                <w:t>6</w:t>
                              </w:r>
                              <w:r>
                                <w:rPr>
                                  <w:b/>
                                  <w:color w:val="FFFFFF"/>
                                  <w:spacing w:val="69"/>
                                  <w:w w:val="150"/>
                                  <w:position w:val="1"/>
                                  <w:sz w:val="18"/>
                                </w:rPr>
                                <w:t xml:space="preserve"> </w:t>
                              </w:r>
                              <w:r>
                                <w:rPr>
                                  <w:b/>
                                  <w:color w:val="FFFFFF"/>
                                  <w:position w:val="1"/>
                                  <w:sz w:val="18"/>
                                </w:rPr>
                                <w:t>7</w:t>
                              </w:r>
                              <w:r>
                                <w:rPr>
                                  <w:b/>
                                  <w:color w:val="FFFFFF"/>
                                  <w:spacing w:val="59"/>
                                  <w:w w:val="150"/>
                                  <w:position w:val="1"/>
                                  <w:sz w:val="18"/>
                                </w:rPr>
                                <w:t xml:space="preserve"> </w:t>
                              </w:r>
                              <w:r>
                                <w:rPr>
                                  <w:b/>
                                  <w:color w:val="FFFFFF"/>
                                  <w:spacing w:val="-10"/>
                                  <w:sz w:val="18"/>
                                </w:rPr>
                                <w:t>8</w:t>
                              </w:r>
                              <w:r>
                                <w:rPr>
                                  <w:b/>
                                  <w:color w:val="FFFFFF"/>
                                  <w:sz w:val="18"/>
                                </w:rPr>
                                <w:tab/>
                              </w:r>
                              <w:r>
                                <w:rPr>
                                  <w:b/>
                                  <w:color w:val="FFFFFF"/>
                                  <w:spacing w:val="-10"/>
                                  <w:sz w:val="18"/>
                                </w:rPr>
                                <w:t>9</w:t>
                              </w:r>
                            </w:p>
                          </w:txbxContent>
                        </wps:txbx>
                        <wps:bodyPr rot="0" vert="horz" wrap="square" lIns="0" tIns="0" rIns="0" bIns="0" anchor="t" anchorCtr="0" upright="1">
                          <a:noAutofit/>
                        </wps:bodyPr>
                      </wps:wsp>
                      <wps:wsp>
                        <wps:cNvPr id="1279466443" name="docshape23"/>
                        <wps:cNvSpPr txBox="1">
                          <a:spLocks noChangeArrowheads="1"/>
                        </wps:cNvSpPr>
                        <wps:spPr bwMode="auto">
                          <a:xfrm>
                            <a:off x="808" y="855"/>
                            <a:ext cx="375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376E9" w14:textId="77777777" w:rsidR="00D145BE" w:rsidRDefault="00BE0ADE">
                              <w:pPr>
                                <w:tabs>
                                  <w:tab w:val="left" w:pos="624"/>
                                  <w:tab w:val="left" w:pos="1408"/>
                                  <w:tab w:val="left" w:pos="2040"/>
                                  <w:tab w:val="left" w:pos="2585"/>
                                  <w:tab w:val="left" w:pos="3368"/>
                                </w:tabs>
                                <w:spacing w:line="40" w:lineRule="exact"/>
                                <w:ind w:left="94"/>
                                <w:rPr>
                                  <w:sz w:val="4"/>
                                </w:rPr>
                              </w:pPr>
                              <w:r>
                                <w:rPr>
                                  <w:color w:val="050100"/>
                                  <w:sz w:val="4"/>
                                </w:rPr>
                                <w:t>MIC</w:t>
                              </w:r>
                              <w:r>
                                <w:rPr>
                                  <w:color w:val="050100"/>
                                  <w:spacing w:val="6"/>
                                  <w:sz w:val="4"/>
                                </w:rPr>
                                <w:t xml:space="preserve"> </w:t>
                              </w:r>
                              <w:r>
                                <w:rPr>
                                  <w:color w:val="050100"/>
                                  <w:spacing w:val="-4"/>
                                  <w:sz w:val="4"/>
                                </w:rPr>
                                <w:t>+48V</w:t>
                              </w:r>
                              <w:r>
                                <w:rPr>
                                  <w:color w:val="050100"/>
                                  <w:sz w:val="4"/>
                                </w:rPr>
                                <w:tab/>
                                <w:t>MIC/LINE</w:t>
                              </w:r>
                              <w:r>
                                <w:rPr>
                                  <w:color w:val="050100"/>
                                  <w:spacing w:val="11"/>
                                  <w:sz w:val="4"/>
                                </w:rPr>
                                <w:t xml:space="preserve"> </w:t>
                              </w:r>
                              <w:r>
                                <w:rPr>
                                  <w:color w:val="050100"/>
                                  <w:spacing w:val="-2"/>
                                  <w:sz w:val="4"/>
                                </w:rPr>
                                <w:t>INPUTS</w:t>
                              </w:r>
                              <w:r>
                                <w:rPr>
                                  <w:color w:val="050100"/>
                                  <w:sz w:val="4"/>
                                </w:rPr>
                                <w:tab/>
                              </w:r>
                              <w:r>
                                <w:rPr>
                                  <w:color w:val="050100"/>
                                  <w:spacing w:val="-2"/>
                                  <w:sz w:val="4"/>
                                </w:rPr>
                                <w:t>OUTPUTS</w:t>
                              </w:r>
                              <w:r>
                                <w:rPr>
                                  <w:color w:val="050100"/>
                                  <w:sz w:val="4"/>
                                </w:rPr>
                                <w:tab/>
                                <w:t>MIC</w:t>
                              </w:r>
                              <w:r>
                                <w:rPr>
                                  <w:color w:val="050100"/>
                                  <w:spacing w:val="6"/>
                                  <w:sz w:val="4"/>
                                </w:rPr>
                                <w:t xml:space="preserve"> </w:t>
                              </w:r>
                              <w:r>
                                <w:rPr>
                                  <w:color w:val="050100"/>
                                  <w:spacing w:val="-4"/>
                                  <w:sz w:val="4"/>
                                </w:rPr>
                                <w:t>+48V</w:t>
                              </w:r>
                              <w:r>
                                <w:rPr>
                                  <w:color w:val="050100"/>
                                  <w:sz w:val="4"/>
                                </w:rPr>
                                <w:tab/>
                                <w:t>MIC/LINE</w:t>
                              </w:r>
                              <w:r>
                                <w:rPr>
                                  <w:color w:val="050100"/>
                                  <w:spacing w:val="11"/>
                                  <w:sz w:val="4"/>
                                </w:rPr>
                                <w:t xml:space="preserve"> </w:t>
                              </w:r>
                              <w:r>
                                <w:rPr>
                                  <w:color w:val="050100"/>
                                  <w:spacing w:val="-2"/>
                                  <w:sz w:val="4"/>
                                </w:rPr>
                                <w:t>INPUTS</w:t>
                              </w:r>
                              <w:r>
                                <w:rPr>
                                  <w:color w:val="050100"/>
                                  <w:sz w:val="4"/>
                                </w:rPr>
                                <w:tab/>
                              </w:r>
                              <w:r>
                                <w:rPr>
                                  <w:color w:val="050100"/>
                                  <w:spacing w:val="-2"/>
                                  <w:sz w:val="4"/>
                                </w:rPr>
                                <w:t>OUTPUTS</w:t>
                              </w:r>
                            </w:p>
                            <w:p w14:paraId="3AB5BA9C" w14:textId="77777777" w:rsidR="00D145BE" w:rsidRDefault="00BE0ADE">
                              <w:pPr>
                                <w:tabs>
                                  <w:tab w:val="left" w:pos="1945"/>
                                </w:tabs>
                                <w:spacing w:before="15"/>
                                <w:rPr>
                                  <w:sz w:val="4"/>
                                </w:rPr>
                              </w:pPr>
                              <w:r>
                                <w:rPr>
                                  <w:color w:val="050100"/>
                                  <w:sz w:val="4"/>
                                </w:rPr>
                                <w:t>1</w:t>
                              </w:r>
                              <w:r>
                                <w:rPr>
                                  <w:color w:val="050100"/>
                                  <w:spacing w:val="79"/>
                                  <w:w w:val="150"/>
                                  <w:sz w:val="4"/>
                                </w:rPr>
                                <w:t xml:space="preserve"> </w:t>
                              </w:r>
                              <w:r>
                                <w:rPr>
                                  <w:color w:val="050100"/>
                                  <w:sz w:val="4"/>
                                </w:rPr>
                                <w:t>2</w:t>
                              </w:r>
                              <w:r>
                                <w:rPr>
                                  <w:color w:val="050100"/>
                                  <w:spacing w:val="79"/>
                                  <w:w w:val="150"/>
                                  <w:sz w:val="4"/>
                                </w:rPr>
                                <w:t xml:space="preserve"> </w:t>
                              </w:r>
                              <w:r>
                                <w:rPr>
                                  <w:color w:val="050100"/>
                                  <w:sz w:val="4"/>
                                </w:rPr>
                                <w:t>3</w:t>
                              </w:r>
                              <w:r>
                                <w:rPr>
                                  <w:color w:val="050100"/>
                                  <w:spacing w:val="79"/>
                                  <w:w w:val="150"/>
                                  <w:sz w:val="4"/>
                                </w:rPr>
                                <w:t xml:space="preserve"> </w:t>
                              </w:r>
                              <w:r>
                                <w:rPr>
                                  <w:color w:val="050100"/>
                                  <w:sz w:val="4"/>
                                </w:rPr>
                                <w:t>4</w:t>
                              </w:r>
                              <w:r>
                                <w:rPr>
                                  <w:color w:val="050100"/>
                                  <w:spacing w:val="65"/>
                                  <w:sz w:val="4"/>
                                </w:rPr>
                                <w:t xml:space="preserve">  </w:t>
                              </w:r>
                              <w:r>
                                <w:rPr>
                                  <w:color w:val="050100"/>
                                  <w:sz w:val="4"/>
                                </w:rPr>
                                <w:t>1</w:t>
                              </w:r>
                              <w:r>
                                <w:rPr>
                                  <w:color w:val="050100"/>
                                  <w:spacing w:val="63"/>
                                  <w:sz w:val="4"/>
                                </w:rPr>
                                <w:t xml:space="preserve">  </w:t>
                              </w:r>
                              <w:r>
                                <w:rPr>
                                  <w:color w:val="050100"/>
                                  <w:sz w:val="4"/>
                                </w:rPr>
                                <w:t>2</w:t>
                              </w:r>
                              <w:r>
                                <w:rPr>
                                  <w:color w:val="050100"/>
                                  <w:spacing w:val="63"/>
                                  <w:sz w:val="4"/>
                                </w:rPr>
                                <w:t xml:space="preserve">  </w:t>
                              </w:r>
                              <w:r>
                                <w:rPr>
                                  <w:color w:val="050100"/>
                                  <w:sz w:val="4"/>
                                </w:rPr>
                                <w:t>3</w:t>
                              </w:r>
                              <w:r>
                                <w:rPr>
                                  <w:color w:val="050100"/>
                                  <w:spacing w:val="62"/>
                                  <w:sz w:val="4"/>
                                </w:rPr>
                                <w:t xml:space="preserve">  </w:t>
                              </w:r>
                              <w:r>
                                <w:rPr>
                                  <w:color w:val="050100"/>
                                  <w:sz w:val="4"/>
                                </w:rPr>
                                <w:t>4</w:t>
                              </w:r>
                              <w:r>
                                <w:rPr>
                                  <w:color w:val="050100"/>
                                  <w:spacing w:val="73"/>
                                  <w:sz w:val="4"/>
                                </w:rPr>
                                <w:t xml:space="preserve">  </w:t>
                              </w:r>
                              <w:r>
                                <w:rPr>
                                  <w:color w:val="050100"/>
                                  <w:sz w:val="4"/>
                                </w:rPr>
                                <w:t>1</w:t>
                              </w:r>
                              <w:r>
                                <w:rPr>
                                  <w:color w:val="050100"/>
                                  <w:spacing w:val="62"/>
                                  <w:sz w:val="4"/>
                                </w:rPr>
                                <w:t xml:space="preserve">  </w:t>
                              </w:r>
                              <w:r>
                                <w:rPr>
                                  <w:color w:val="050100"/>
                                  <w:spacing w:val="-10"/>
                                  <w:sz w:val="4"/>
                                </w:rPr>
                                <w:t>2</w:t>
                              </w:r>
                              <w:r>
                                <w:rPr>
                                  <w:color w:val="050100"/>
                                  <w:sz w:val="4"/>
                                </w:rPr>
                                <w:tab/>
                                <w:t>5</w:t>
                              </w:r>
                              <w:r>
                                <w:rPr>
                                  <w:color w:val="050100"/>
                                  <w:spacing w:val="79"/>
                                  <w:w w:val="150"/>
                                  <w:sz w:val="4"/>
                                </w:rPr>
                                <w:t xml:space="preserve"> </w:t>
                              </w:r>
                              <w:r>
                                <w:rPr>
                                  <w:color w:val="050100"/>
                                  <w:sz w:val="4"/>
                                </w:rPr>
                                <w:t>6</w:t>
                              </w:r>
                              <w:r>
                                <w:rPr>
                                  <w:color w:val="050100"/>
                                  <w:spacing w:val="79"/>
                                  <w:w w:val="150"/>
                                  <w:sz w:val="4"/>
                                </w:rPr>
                                <w:t xml:space="preserve"> </w:t>
                              </w:r>
                              <w:r>
                                <w:rPr>
                                  <w:color w:val="050100"/>
                                  <w:sz w:val="4"/>
                                </w:rPr>
                                <w:t>7</w:t>
                              </w:r>
                              <w:r>
                                <w:rPr>
                                  <w:color w:val="050100"/>
                                  <w:spacing w:val="79"/>
                                  <w:w w:val="150"/>
                                  <w:sz w:val="4"/>
                                </w:rPr>
                                <w:t xml:space="preserve"> </w:t>
                              </w:r>
                              <w:r>
                                <w:rPr>
                                  <w:color w:val="050100"/>
                                  <w:sz w:val="4"/>
                                </w:rPr>
                                <w:t>8</w:t>
                              </w:r>
                              <w:r>
                                <w:rPr>
                                  <w:color w:val="050100"/>
                                  <w:spacing w:val="73"/>
                                  <w:sz w:val="4"/>
                                </w:rPr>
                                <w:t xml:space="preserve">  </w:t>
                              </w:r>
                              <w:r>
                                <w:rPr>
                                  <w:color w:val="050100"/>
                                  <w:sz w:val="4"/>
                                </w:rPr>
                                <w:t>5</w:t>
                              </w:r>
                              <w:r>
                                <w:rPr>
                                  <w:color w:val="050100"/>
                                  <w:spacing w:val="63"/>
                                  <w:sz w:val="4"/>
                                </w:rPr>
                                <w:t xml:space="preserve">  </w:t>
                              </w:r>
                              <w:r>
                                <w:rPr>
                                  <w:color w:val="050100"/>
                                  <w:sz w:val="4"/>
                                </w:rPr>
                                <w:t>6</w:t>
                              </w:r>
                              <w:r>
                                <w:rPr>
                                  <w:color w:val="050100"/>
                                  <w:spacing w:val="62"/>
                                  <w:sz w:val="4"/>
                                </w:rPr>
                                <w:t xml:space="preserve">  </w:t>
                              </w:r>
                              <w:r>
                                <w:rPr>
                                  <w:color w:val="050100"/>
                                  <w:sz w:val="4"/>
                                </w:rPr>
                                <w:t>7</w:t>
                              </w:r>
                              <w:r>
                                <w:rPr>
                                  <w:color w:val="050100"/>
                                  <w:spacing w:val="63"/>
                                  <w:sz w:val="4"/>
                                </w:rPr>
                                <w:t xml:space="preserve">  </w:t>
                              </w:r>
                              <w:r>
                                <w:rPr>
                                  <w:color w:val="050100"/>
                                  <w:sz w:val="4"/>
                                </w:rPr>
                                <w:t>8</w:t>
                              </w:r>
                              <w:r>
                                <w:rPr>
                                  <w:color w:val="050100"/>
                                  <w:spacing w:val="72"/>
                                  <w:sz w:val="4"/>
                                </w:rPr>
                                <w:t xml:space="preserve">  </w:t>
                              </w:r>
                              <w:r>
                                <w:rPr>
                                  <w:color w:val="050100"/>
                                  <w:sz w:val="4"/>
                                </w:rPr>
                                <w:t>5</w:t>
                              </w:r>
                              <w:r>
                                <w:rPr>
                                  <w:color w:val="050100"/>
                                  <w:spacing w:val="63"/>
                                  <w:sz w:val="4"/>
                                </w:rPr>
                                <w:t xml:space="preserve">  </w:t>
                              </w:r>
                              <w:r>
                                <w:rPr>
                                  <w:color w:val="050100"/>
                                  <w:sz w:val="4"/>
                                </w:rPr>
                                <w:t>6</w:t>
                              </w:r>
                              <w:r>
                                <w:rPr>
                                  <w:color w:val="050100"/>
                                  <w:spacing w:val="63"/>
                                  <w:sz w:val="4"/>
                                </w:rPr>
                                <w:t xml:space="preserve">  </w:t>
                              </w:r>
                              <w:r>
                                <w:rPr>
                                  <w:color w:val="050100"/>
                                  <w:sz w:val="4"/>
                                </w:rPr>
                                <w:t>7</w:t>
                              </w:r>
                              <w:r>
                                <w:rPr>
                                  <w:color w:val="050100"/>
                                  <w:spacing w:val="62"/>
                                  <w:sz w:val="4"/>
                                </w:rPr>
                                <w:t xml:space="preserve">  </w:t>
                              </w:r>
                              <w:r>
                                <w:rPr>
                                  <w:color w:val="050100"/>
                                  <w:spacing w:val="-10"/>
                                  <w:sz w:val="4"/>
                                </w:rPr>
                                <w:t>8</w:t>
                              </w:r>
                            </w:p>
                          </w:txbxContent>
                        </wps:txbx>
                        <wps:bodyPr rot="0" vert="horz" wrap="square" lIns="0" tIns="0" rIns="0" bIns="0" anchor="t" anchorCtr="0" upright="1">
                          <a:noAutofit/>
                        </wps:bodyPr>
                      </wps:wsp>
                      <wps:wsp>
                        <wps:cNvPr id="318344473" name="docshape24"/>
                        <wps:cNvSpPr txBox="1">
                          <a:spLocks noChangeArrowheads="1"/>
                        </wps:cNvSpPr>
                        <wps:spPr bwMode="auto">
                          <a:xfrm>
                            <a:off x="4831" y="917"/>
                            <a:ext cx="225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DD06" w14:textId="77777777" w:rsidR="00D145BE" w:rsidRDefault="00BE0ADE">
                              <w:pPr>
                                <w:tabs>
                                  <w:tab w:val="left" w:pos="525"/>
                                </w:tabs>
                                <w:spacing w:line="39" w:lineRule="exact"/>
                                <w:ind w:left="156"/>
                                <w:rPr>
                                  <w:sz w:val="4"/>
                                </w:rPr>
                              </w:pPr>
                              <w:r>
                                <w:rPr>
                                  <w:color w:val="050100"/>
                                  <w:spacing w:val="-4"/>
                                  <w:sz w:val="4"/>
                                </w:rPr>
                                <w:t>GPIO</w:t>
                              </w:r>
                              <w:r>
                                <w:rPr>
                                  <w:color w:val="050100"/>
                                  <w:sz w:val="4"/>
                                </w:rPr>
                                <w:tab/>
                                <w:t>RS-</w:t>
                              </w:r>
                              <w:r>
                                <w:rPr>
                                  <w:color w:val="050100"/>
                                  <w:spacing w:val="-5"/>
                                  <w:sz w:val="4"/>
                                </w:rPr>
                                <w:t>232</w:t>
                              </w:r>
                            </w:p>
                            <w:p w14:paraId="44DB2950" w14:textId="77777777" w:rsidR="00D145BE" w:rsidRDefault="00D145BE">
                              <w:pPr>
                                <w:rPr>
                                  <w:sz w:val="4"/>
                                </w:rPr>
                              </w:pPr>
                            </w:p>
                            <w:p w14:paraId="26CCBEC0" w14:textId="77777777" w:rsidR="00D145BE" w:rsidRDefault="00D145BE">
                              <w:pPr>
                                <w:rPr>
                                  <w:sz w:val="4"/>
                                </w:rPr>
                              </w:pPr>
                            </w:p>
                            <w:p w14:paraId="17BE99AE" w14:textId="77777777" w:rsidR="00D145BE" w:rsidRDefault="00D145BE">
                              <w:pPr>
                                <w:spacing w:before="10"/>
                                <w:rPr>
                                  <w:sz w:val="4"/>
                                </w:rPr>
                              </w:pPr>
                            </w:p>
                            <w:p w14:paraId="061A5818" w14:textId="77777777" w:rsidR="00D145BE" w:rsidRDefault="00BE0ADE">
                              <w:pPr>
                                <w:tabs>
                                  <w:tab w:val="left" w:pos="915"/>
                                  <w:tab w:val="left" w:pos="1660"/>
                                </w:tabs>
                                <w:rPr>
                                  <w:sz w:val="4"/>
                                </w:rPr>
                              </w:pPr>
                              <w:r>
                                <w:rPr>
                                  <w:color w:val="050100"/>
                                  <w:sz w:val="4"/>
                                </w:rPr>
                                <w:t>1</w:t>
                              </w:r>
                              <w:r>
                                <w:rPr>
                                  <w:color w:val="050100"/>
                                  <w:spacing w:val="22"/>
                                  <w:sz w:val="4"/>
                                </w:rPr>
                                <w:t xml:space="preserve"> </w:t>
                              </w:r>
                              <w:r>
                                <w:rPr>
                                  <w:color w:val="050100"/>
                                  <w:sz w:val="4"/>
                                </w:rPr>
                                <w:t>2</w:t>
                              </w:r>
                              <w:r>
                                <w:rPr>
                                  <w:color w:val="050100"/>
                                  <w:spacing w:val="22"/>
                                  <w:sz w:val="4"/>
                                </w:rPr>
                                <w:t xml:space="preserve"> </w:t>
                              </w:r>
                              <w:r>
                                <w:rPr>
                                  <w:color w:val="050100"/>
                                  <w:sz w:val="4"/>
                                </w:rPr>
                                <w:t>3</w:t>
                              </w:r>
                              <w:r>
                                <w:rPr>
                                  <w:color w:val="050100"/>
                                  <w:spacing w:val="22"/>
                                  <w:sz w:val="4"/>
                                </w:rPr>
                                <w:t xml:space="preserve"> </w:t>
                              </w:r>
                              <w:r>
                                <w:rPr>
                                  <w:color w:val="050100"/>
                                  <w:sz w:val="4"/>
                                </w:rPr>
                                <w:t>4</w:t>
                              </w:r>
                              <w:r>
                                <w:rPr>
                                  <w:color w:val="050100"/>
                                  <w:spacing w:val="22"/>
                                  <w:sz w:val="4"/>
                                </w:rPr>
                                <w:t xml:space="preserve"> </w:t>
                              </w:r>
                              <w:r>
                                <w:rPr>
                                  <w:color w:val="050100"/>
                                  <w:sz w:val="4"/>
                                </w:rPr>
                                <w:t>5</w:t>
                              </w:r>
                              <w:r>
                                <w:rPr>
                                  <w:color w:val="050100"/>
                                  <w:spacing w:val="23"/>
                                  <w:sz w:val="4"/>
                                </w:rPr>
                                <w:t xml:space="preserve"> </w:t>
                              </w:r>
                              <w:r>
                                <w:rPr>
                                  <w:color w:val="050100"/>
                                  <w:sz w:val="4"/>
                                </w:rPr>
                                <w:t>6</w:t>
                              </w:r>
                              <w:r>
                                <w:rPr>
                                  <w:color w:val="050100"/>
                                  <w:spacing w:val="22"/>
                                  <w:sz w:val="4"/>
                                </w:rPr>
                                <w:t xml:space="preserve"> </w:t>
                              </w:r>
                              <w:r>
                                <w:rPr>
                                  <w:color w:val="050100"/>
                                  <w:sz w:val="4"/>
                                </w:rPr>
                                <w:t>7</w:t>
                              </w:r>
                              <w:r>
                                <w:rPr>
                                  <w:color w:val="050100"/>
                                  <w:spacing w:val="22"/>
                                  <w:sz w:val="4"/>
                                </w:rPr>
                                <w:t xml:space="preserve"> </w:t>
                              </w:r>
                              <w:r>
                                <w:rPr>
                                  <w:color w:val="050100"/>
                                  <w:sz w:val="4"/>
                                </w:rPr>
                                <w:t>8</w:t>
                              </w:r>
                              <w:r>
                                <w:rPr>
                                  <w:color w:val="050100"/>
                                  <w:spacing w:val="22"/>
                                  <w:sz w:val="4"/>
                                </w:rPr>
                                <w:t xml:space="preserve"> </w:t>
                              </w:r>
                              <w:r>
                                <w:rPr>
                                  <w:color w:val="050100"/>
                                  <w:sz w:val="4"/>
                                </w:rPr>
                                <w:t>V</w:t>
                              </w:r>
                              <w:r>
                                <w:rPr>
                                  <w:color w:val="050100"/>
                                  <w:spacing w:val="25"/>
                                  <w:sz w:val="4"/>
                                </w:rPr>
                                <w:t xml:space="preserve"> </w:t>
                              </w:r>
                              <w:r>
                                <w:rPr>
                                  <w:color w:val="050100"/>
                                  <w:sz w:val="4"/>
                                </w:rPr>
                                <w:t>TX</w:t>
                              </w:r>
                              <w:r>
                                <w:rPr>
                                  <w:color w:val="050100"/>
                                  <w:spacing w:val="49"/>
                                  <w:sz w:val="4"/>
                                </w:rPr>
                                <w:t xml:space="preserve"> </w:t>
                              </w:r>
                              <w:r>
                                <w:rPr>
                                  <w:color w:val="050100"/>
                                  <w:spacing w:val="-5"/>
                                  <w:sz w:val="4"/>
                                </w:rPr>
                                <w:t>RX</w:t>
                              </w:r>
                              <w:r>
                                <w:rPr>
                                  <w:color w:val="050100"/>
                                  <w:sz w:val="4"/>
                                </w:rPr>
                                <w:tab/>
                                <w:t>LAN</w:t>
                              </w:r>
                              <w:r>
                                <w:rPr>
                                  <w:color w:val="050100"/>
                                  <w:spacing w:val="62"/>
                                  <w:sz w:val="4"/>
                                </w:rPr>
                                <w:t xml:space="preserve">  </w:t>
                              </w:r>
                              <w:r>
                                <w:rPr>
                                  <w:color w:val="050100"/>
                                  <w:spacing w:val="-2"/>
                                  <w:sz w:val="4"/>
                                </w:rPr>
                                <w:t>RESET</w:t>
                              </w:r>
                              <w:r>
                                <w:rPr>
                                  <w:color w:val="050100"/>
                                  <w:sz w:val="4"/>
                                </w:rPr>
                                <w:tab/>
                                <w:t>100-240V</w:t>
                              </w:r>
                              <w:r>
                                <w:rPr>
                                  <w:color w:val="050100"/>
                                  <w:spacing w:val="5"/>
                                  <w:sz w:val="4"/>
                                </w:rPr>
                                <w:t xml:space="preserve"> </w:t>
                              </w:r>
                              <w:r>
                                <w:rPr>
                                  <w:color w:val="050100"/>
                                  <w:sz w:val="4"/>
                                </w:rPr>
                                <w:t>AC</w:t>
                              </w:r>
                              <w:r>
                                <w:rPr>
                                  <w:color w:val="050100"/>
                                  <w:spacing w:val="6"/>
                                  <w:sz w:val="4"/>
                                </w:rPr>
                                <w:t xml:space="preserve"> </w:t>
                              </w:r>
                              <w:r>
                                <w:rPr>
                                  <w:color w:val="050100"/>
                                  <w:sz w:val="4"/>
                                </w:rPr>
                                <w:t>~</w:t>
                              </w:r>
                              <w:r>
                                <w:rPr>
                                  <w:color w:val="050100"/>
                                  <w:spacing w:val="6"/>
                                  <w:sz w:val="4"/>
                                </w:rPr>
                                <w:t xml:space="preserve"> </w:t>
                              </w:r>
                              <w:r>
                                <w:rPr>
                                  <w:color w:val="050100"/>
                                  <w:sz w:val="4"/>
                                </w:rPr>
                                <w:t>50/60HZ</w:t>
                              </w:r>
                              <w:r>
                                <w:rPr>
                                  <w:color w:val="050100"/>
                                  <w:spacing w:val="6"/>
                                  <w:sz w:val="4"/>
                                </w:rPr>
                                <w:t xml:space="preserve"> </w:t>
                              </w:r>
                              <w:r>
                                <w:rPr>
                                  <w:color w:val="050100"/>
                                  <w:spacing w:val="-5"/>
                                  <w:sz w:val="4"/>
                                </w:rPr>
                                <w:t>10A</w:t>
                              </w:r>
                            </w:p>
                          </w:txbxContent>
                        </wps:txbx>
                        <wps:bodyPr rot="0" vert="horz" wrap="square" lIns="0" tIns="0" rIns="0" bIns="0" anchor="t" anchorCtr="0" upright="1">
                          <a:noAutofit/>
                        </wps:bodyPr>
                      </wps:wsp>
                      <wps:wsp>
                        <wps:cNvPr id="1011002650" name="docshape25"/>
                        <wps:cNvSpPr txBox="1">
                          <a:spLocks noChangeArrowheads="1"/>
                        </wps:cNvSpPr>
                        <wps:spPr bwMode="auto">
                          <a:xfrm>
                            <a:off x="2490" y="875"/>
                            <a:ext cx="174"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9F4F" w14:textId="77777777" w:rsidR="00D145BE" w:rsidRDefault="00BE0ADE">
                              <w:pPr>
                                <w:spacing w:before="35"/>
                                <w:ind w:right="6"/>
                                <w:jc w:val="center"/>
                                <w:rPr>
                                  <w:sz w:val="4"/>
                                </w:rPr>
                              </w:pPr>
                              <w:r>
                                <w:rPr>
                                  <w:color w:val="050100"/>
                                  <w:w w:val="98"/>
                                  <w:sz w:val="4"/>
                                </w:rPr>
                                <w:t>4</w:t>
                              </w:r>
                            </w:p>
                          </w:txbxContent>
                        </wps:txbx>
                        <wps:bodyPr rot="0" vert="horz" wrap="square" lIns="0" tIns="0" rIns="0" bIns="0" anchor="t" anchorCtr="0" upright="1">
                          <a:noAutofit/>
                        </wps:bodyPr>
                      </wps:wsp>
                      <wps:wsp>
                        <wps:cNvPr id="60908726" name="docshape26"/>
                        <wps:cNvSpPr txBox="1">
                          <a:spLocks noChangeArrowheads="1"/>
                        </wps:cNvSpPr>
                        <wps:spPr bwMode="auto">
                          <a:xfrm>
                            <a:off x="2303" y="875"/>
                            <a:ext cx="183"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497AC" w14:textId="77777777" w:rsidR="00D145BE" w:rsidRDefault="00BE0ADE">
                              <w:pPr>
                                <w:spacing w:before="35"/>
                                <w:ind w:left="14"/>
                                <w:jc w:val="center"/>
                                <w:rPr>
                                  <w:sz w:val="4"/>
                                </w:rPr>
                              </w:pPr>
                              <w:r>
                                <w:rPr>
                                  <w:color w:val="050100"/>
                                  <w:w w:val="98"/>
                                  <w:sz w:val="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F4BB9" id="docshapegroup14" o:spid="_x0000_s1035" style="position:absolute;margin-left:33.45pt;margin-top:9.2pt;width:329.5pt;height:57.4pt;z-index:-15727104;mso-wrap-distance-left:0;mso-wrap-distance-right:0;mso-position-horizontal-relative:page" coordorigin="669,184" coordsize="6590,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">
                <v:shape id="docshape15" o:spid="_x0000_s1036" type="#_x0000_t75" style="position:absolute;left:668;top:185;width:6590;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">
                  <v:imagedata r:id="rId27" o:title=""/>
                </v:shape>
                <v:shape id="docshape16" o:spid="_x0000_s1037" type="#_x0000_t202" style="position:absolute;left:953;top:186;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" filled="f" stroked="f">
                  <v:textbox inset="0,0,0,0">
                    <w:txbxContent>
                      <w:p w14:paraId="6A399E8A" w14:textId="77777777" w:rsidR="00D145BE" w:rsidRDefault="00BE0ADE">
                        <w:pPr>
                          <w:spacing w:line="201" w:lineRule="exact"/>
                          <w:rPr>
                            <w:b/>
                            <w:sz w:val="18"/>
                          </w:rPr>
                        </w:pPr>
                        <w:r>
                          <w:rPr>
                            <w:b/>
                            <w:color w:val="FFFFFF"/>
                            <w:sz w:val="18"/>
                          </w:rPr>
                          <w:t>1</w:t>
                        </w:r>
                      </w:p>
                    </w:txbxContent>
                  </v:textbox>
                </v:shape>
                <v:shape id="docshape17" o:spid="_x0000_s1038" type="#_x0000_t202" style="position:absolute;left:1567;top: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" filled="f" stroked="f">
                  <v:textbox inset="0,0,0,0">
                    <w:txbxContent>
                      <w:p w14:paraId="473B4DDD" w14:textId="77777777" w:rsidR="00D145BE" w:rsidRDefault="00BE0ADE">
                        <w:pPr>
                          <w:spacing w:line="201" w:lineRule="exact"/>
                          <w:rPr>
                            <w:b/>
                            <w:sz w:val="18"/>
                          </w:rPr>
                        </w:pPr>
                        <w:r>
                          <w:rPr>
                            <w:b/>
                            <w:color w:val="FFFFFF"/>
                            <w:sz w:val="18"/>
                          </w:rPr>
                          <w:t>2</w:t>
                        </w:r>
                      </w:p>
                    </w:txbxContent>
                  </v:textbox>
                </v:shape>
                <v:shape id="docshape18" o:spid="_x0000_s1039" type="#_x0000_t202" style="position:absolute;left:2269;top:195;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" filled="f" stroked="f">
                  <v:textbox inset="0,0,0,0">
                    <w:txbxContent>
                      <w:p w14:paraId="783C106E" w14:textId="77777777" w:rsidR="00D145BE" w:rsidRDefault="00BE0ADE">
                        <w:pPr>
                          <w:spacing w:line="201" w:lineRule="exact"/>
                          <w:rPr>
                            <w:b/>
                            <w:sz w:val="18"/>
                          </w:rPr>
                        </w:pPr>
                        <w:r>
                          <w:rPr>
                            <w:b/>
                            <w:color w:val="FFFFFF"/>
                            <w:sz w:val="18"/>
                          </w:rPr>
                          <w:t>3</w:t>
                        </w:r>
                      </w:p>
                    </w:txbxContent>
                  </v:textbox>
                </v:shape>
                <v:shape id="docshape19" o:spid="_x0000_s1040" type="#_x0000_t202" style="position:absolute;left:2899;top:189;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" filled="f" stroked="f">
                  <v:textbox inset="0,0,0,0">
                    <w:txbxContent>
                      <w:p w14:paraId="014F99DC" w14:textId="77777777" w:rsidR="00D145BE" w:rsidRDefault="00BE0ADE">
                        <w:pPr>
                          <w:spacing w:line="201" w:lineRule="exact"/>
                          <w:rPr>
                            <w:b/>
                            <w:sz w:val="18"/>
                          </w:rPr>
                        </w:pPr>
                        <w:r>
                          <w:rPr>
                            <w:b/>
                            <w:color w:val="FFFFFF"/>
                            <w:sz w:val="18"/>
                          </w:rPr>
                          <w:t>1</w:t>
                        </w:r>
                      </w:p>
                    </w:txbxContent>
                  </v:textbox>
                </v:shape>
                <v:shape id="docshape20" o:spid="_x0000_s1041" type="#_x0000_t202" style="position:absolute;left:3528;top:192;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" filled="f" stroked="f">
                  <v:textbox inset="0,0,0,0">
                    <w:txbxContent>
                      <w:p w14:paraId="31675ED0" w14:textId="77777777" w:rsidR="00D145BE" w:rsidRDefault="00BE0ADE">
                        <w:pPr>
                          <w:spacing w:line="201" w:lineRule="exact"/>
                          <w:rPr>
                            <w:b/>
                            <w:sz w:val="18"/>
                          </w:rPr>
                        </w:pPr>
                        <w:r>
                          <w:rPr>
                            <w:b/>
                            <w:color w:val="FFFFFF"/>
                            <w:sz w:val="18"/>
                          </w:rPr>
                          <w:t>2</w:t>
                        </w:r>
                      </w:p>
                    </w:txbxContent>
                  </v:textbox>
                </v:shape>
                <v:shape id="docshape21" o:spid="_x0000_s1042" type="#_x0000_t202" style="position:absolute;left:4223;top:183;width:1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" filled="f" stroked="f">
                  <v:textbox inset="0,0,0,0">
                    <w:txbxContent>
                      <w:p w14:paraId="3B22913C" w14:textId="77777777" w:rsidR="00D145BE" w:rsidRDefault="00BE0ADE">
                        <w:pPr>
                          <w:spacing w:line="201" w:lineRule="exact"/>
                          <w:rPr>
                            <w:b/>
                            <w:sz w:val="18"/>
                          </w:rPr>
                        </w:pPr>
                        <w:r>
                          <w:rPr>
                            <w:b/>
                            <w:color w:val="FFFFFF"/>
                            <w:sz w:val="18"/>
                          </w:rPr>
                          <w:t>3</w:t>
                        </w:r>
                      </w:p>
                    </w:txbxContent>
                  </v:textbox>
                </v:shape>
                <v:shape id="docshape22" o:spid="_x0000_s1043" type="#_x0000_t202" style="position:absolute;left:4987;top:187;width:187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" filled="f" stroked="f">
                  <v:textbox inset="0,0,0,0">
                    <w:txbxContent>
                      <w:p w14:paraId="51157F8F" w14:textId="77777777" w:rsidR="00D145BE" w:rsidRDefault="00BE0ADE">
                        <w:pPr>
                          <w:tabs>
                            <w:tab w:val="left" w:pos="381"/>
                            <w:tab w:val="left" w:pos="756"/>
                            <w:tab w:val="left" w:pos="1753"/>
                          </w:tabs>
                          <w:spacing w:line="207" w:lineRule="exact"/>
                          <w:rPr>
                            <w:b/>
                            <w:sz w:val="18"/>
                          </w:rPr>
                        </w:pPr>
                        <w:r>
                          <w:rPr>
                            <w:b/>
                            <w:color w:val="FFFFFF"/>
                            <w:spacing w:val="-10"/>
                            <w:position w:val="1"/>
                            <w:sz w:val="18"/>
                          </w:rPr>
                          <w:t>4</w:t>
                        </w:r>
                        <w:r>
                          <w:rPr>
                            <w:b/>
                            <w:color w:val="FFFFFF"/>
                            <w:position w:val="1"/>
                            <w:sz w:val="18"/>
                          </w:rPr>
                          <w:tab/>
                        </w:r>
                        <w:r>
                          <w:rPr>
                            <w:b/>
                            <w:color w:val="FFFFFF"/>
                            <w:spacing w:val="-10"/>
                            <w:sz w:val="18"/>
                          </w:rPr>
                          <w:t>5</w:t>
                        </w:r>
                        <w:r>
                          <w:rPr>
                            <w:b/>
                            <w:color w:val="FFFFFF"/>
                            <w:sz w:val="18"/>
                          </w:rPr>
                          <w:tab/>
                        </w:r>
                        <w:r>
                          <w:rPr>
                            <w:b/>
                            <w:color w:val="FFFFFF"/>
                            <w:position w:val="1"/>
                            <w:sz w:val="18"/>
                          </w:rPr>
                          <w:t>6</w:t>
                        </w:r>
                        <w:r>
                          <w:rPr>
                            <w:b/>
                            <w:color w:val="FFFFFF"/>
                            <w:spacing w:val="69"/>
                            <w:w w:val="150"/>
                            <w:position w:val="1"/>
                            <w:sz w:val="18"/>
                          </w:rPr>
                          <w:t xml:space="preserve"> </w:t>
                        </w:r>
                        <w:r>
                          <w:rPr>
                            <w:b/>
                            <w:color w:val="FFFFFF"/>
                            <w:position w:val="1"/>
                            <w:sz w:val="18"/>
                          </w:rPr>
                          <w:t>7</w:t>
                        </w:r>
                        <w:r>
                          <w:rPr>
                            <w:b/>
                            <w:color w:val="FFFFFF"/>
                            <w:spacing w:val="59"/>
                            <w:w w:val="150"/>
                            <w:position w:val="1"/>
                            <w:sz w:val="18"/>
                          </w:rPr>
                          <w:t xml:space="preserve"> </w:t>
                        </w:r>
                        <w:r>
                          <w:rPr>
                            <w:b/>
                            <w:color w:val="FFFFFF"/>
                            <w:spacing w:val="-10"/>
                            <w:sz w:val="18"/>
                          </w:rPr>
                          <w:t>8</w:t>
                        </w:r>
                        <w:r>
                          <w:rPr>
                            <w:b/>
                            <w:color w:val="FFFFFF"/>
                            <w:sz w:val="18"/>
                          </w:rPr>
                          <w:tab/>
                        </w:r>
                        <w:r>
                          <w:rPr>
                            <w:b/>
                            <w:color w:val="FFFFFF"/>
                            <w:spacing w:val="-10"/>
                            <w:sz w:val="18"/>
                          </w:rPr>
                          <w:t>9</w:t>
                        </w:r>
                      </w:p>
                    </w:txbxContent>
                  </v:textbox>
                </v:shape>
                <v:shape id="docshape23" o:spid="_x0000_s1044" type="#_x0000_t202" style="position:absolute;left:808;top:855;width:375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" filled="f" stroked="f">
                  <v:textbox inset="0,0,0,0">
                    <w:txbxContent>
                      <w:p w14:paraId="59C376E9" w14:textId="77777777" w:rsidR="00D145BE" w:rsidRDefault="00BE0ADE">
                        <w:pPr>
                          <w:tabs>
                            <w:tab w:val="left" w:pos="624"/>
                            <w:tab w:val="left" w:pos="1408"/>
                            <w:tab w:val="left" w:pos="2040"/>
                            <w:tab w:val="left" w:pos="2585"/>
                            <w:tab w:val="left" w:pos="3368"/>
                          </w:tabs>
                          <w:spacing w:line="40" w:lineRule="exact"/>
                          <w:ind w:left="94"/>
                          <w:rPr>
                            <w:sz w:val="4"/>
                          </w:rPr>
                        </w:pPr>
                        <w:r>
                          <w:rPr>
                            <w:color w:val="050100"/>
                            <w:sz w:val="4"/>
                          </w:rPr>
                          <w:t>MIC</w:t>
                        </w:r>
                        <w:r>
                          <w:rPr>
                            <w:color w:val="050100"/>
                            <w:spacing w:val="6"/>
                            <w:sz w:val="4"/>
                          </w:rPr>
                          <w:t xml:space="preserve"> </w:t>
                        </w:r>
                        <w:r>
                          <w:rPr>
                            <w:color w:val="050100"/>
                            <w:spacing w:val="-4"/>
                            <w:sz w:val="4"/>
                          </w:rPr>
                          <w:t>+48V</w:t>
                        </w:r>
                        <w:r>
                          <w:rPr>
                            <w:color w:val="050100"/>
                            <w:sz w:val="4"/>
                          </w:rPr>
                          <w:tab/>
                          <w:t>MIC/LINE</w:t>
                        </w:r>
                        <w:r>
                          <w:rPr>
                            <w:color w:val="050100"/>
                            <w:spacing w:val="11"/>
                            <w:sz w:val="4"/>
                          </w:rPr>
                          <w:t xml:space="preserve"> </w:t>
                        </w:r>
                        <w:r>
                          <w:rPr>
                            <w:color w:val="050100"/>
                            <w:spacing w:val="-2"/>
                            <w:sz w:val="4"/>
                          </w:rPr>
                          <w:t>INPUTS</w:t>
                        </w:r>
                        <w:r>
                          <w:rPr>
                            <w:color w:val="050100"/>
                            <w:sz w:val="4"/>
                          </w:rPr>
                          <w:tab/>
                        </w:r>
                        <w:r>
                          <w:rPr>
                            <w:color w:val="050100"/>
                            <w:spacing w:val="-2"/>
                            <w:sz w:val="4"/>
                          </w:rPr>
                          <w:t>OUTPUTS</w:t>
                        </w:r>
                        <w:r>
                          <w:rPr>
                            <w:color w:val="050100"/>
                            <w:sz w:val="4"/>
                          </w:rPr>
                          <w:tab/>
                          <w:t>MIC</w:t>
                        </w:r>
                        <w:r>
                          <w:rPr>
                            <w:color w:val="050100"/>
                            <w:spacing w:val="6"/>
                            <w:sz w:val="4"/>
                          </w:rPr>
                          <w:t xml:space="preserve"> </w:t>
                        </w:r>
                        <w:r>
                          <w:rPr>
                            <w:color w:val="050100"/>
                            <w:spacing w:val="-4"/>
                            <w:sz w:val="4"/>
                          </w:rPr>
                          <w:t>+48V</w:t>
                        </w:r>
                        <w:r>
                          <w:rPr>
                            <w:color w:val="050100"/>
                            <w:sz w:val="4"/>
                          </w:rPr>
                          <w:tab/>
                          <w:t>MIC/LINE</w:t>
                        </w:r>
                        <w:r>
                          <w:rPr>
                            <w:color w:val="050100"/>
                            <w:spacing w:val="11"/>
                            <w:sz w:val="4"/>
                          </w:rPr>
                          <w:t xml:space="preserve"> </w:t>
                        </w:r>
                        <w:r>
                          <w:rPr>
                            <w:color w:val="050100"/>
                            <w:spacing w:val="-2"/>
                            <w:sz w:val="4"/>
                          </w:rPr>
                          <w:t>INPUTS</w:t>
                        </w:r>
                        <w:r>
                          <w:rPr>
                            <w:color w:val="050100"/>
                            <w:sz w:val="4"/>
                          </w:rPr>
                          <w:tab/>
                        </w:r>
                        <w:r>
                          <w:rPr>
                            <w:color w:val="050100"/>
                            <w:spacing w:val="-2"/>
                            <w:sz w:val="4"/>
                          </w:rPr>
                          <w:t>OUTPUTS</w:t>
                        </w:r>
                      </w:p>
                      <w:p w14:paraId="3AB5BA9C" w14:textId="77777777" w:rsidR="00D145BE" w:rsidRDefault="00BE0ADE">
                        <w:pPr>
                          <w:tabs>
                            <w:tab w:val="left" w:pos="1945"/>
                          </w:tabs>
                          <w:spacing w:before="15"/>
                          <w:rPr>
                            <w:sz w:val="4"/>
                          </w:rPr>
                        </w:pPr>
                        <w:r>
                          <w:rPr>
                            <w:color w:val="050100"/>
                            <w:sz w:val="4"/>
                          </w:rPr>
                          <w:t>1</w:t>
                        </w:r>
                        <w:r>
                          <w:rPr>
                            <w:color w:val="050100"/>
                            <w:spacing w:val="79"/>
                            <w:w w:val="150"/>
                            <w:sz w:val="4"/>
                          </w:rPr>
                          <w:t xml:space="preserve"> </w:t>
                        </w:r>
                        <w:r>
                          <w:rPr>
                            <w:color w:val="050100"/>
                            <w:sz w:val="4"/>
                          </w:rPr>
                          <w:t>2</w:t>
                        </w:r>
                        <w:r>
                          <w:rPr>
                            <w:color w:val="050100"/>
                            <w:spacing w:val="79"/>
                            <w:w w:val="150"/>
                            <w:sz w:val="4"/>
                          </w:rPr>
                          <w:t xml:space="preserve"> </w:t>
                        </w:r>
                        <w:r>
                          <w:rPr>
                            <w:color w:val="050100"/>
                            <w:sz w:val="4"/>
                          </w:rPr>
                          <w:t>3</w:t>
                        </w:r>
                        <w:r>
                          <w:rPr>
                            <w:color w:val="050100"/>
                            <w:spacing w:val="79"/>
                            <w:w w:val="150"/>
                            <w:sz w:val="4"/>
                          </w:rPr>
                          <w:t xml:space="preserve"> </w:t>
                        </w:r>
                        <w:r>
                          <w:rPr>
                            <w:color w:val="050100"/>
                            <w:sz w:val="4"/>
                          </w:rPr>
                          <w:t>4</w:t>
                        </w:r>
                        <w:r>
                          <w:rPr>
                            <w:color w:val="050100"/>
                            <w:spacing w:val="65"/>
                            <w:sz w:val="4"/>
                          </w:rPr>
                          <w:t xml:space="preserve">  </w:t>
                        </w:r>
                        <w:r>
                          <w:rPr>
                            <w:color w:val="050100"/>
                            <w:sz w:val="4"/>
                          </w:rPr>
                          <w:t>1</w:t>
                        </w:r>
                        <w:r>
                          <w:rPr>
                            <w:color w:val="050100"/>
                            <w:spacing w:val="63"/>
                            <w:sz w:val="4"/>
                          </w:rPr>
                          <w:t xml:space="preserve">  </w:t>
                        </w:r>
                        <w:r>
                          <w:rPr>
                            <w:color w:val="050100"/>
                            <w:sz w:val="4"/>
                          </w:rPr>
                          <w:t>2</w:t>
                        </w:r>
                        <w:r>
                          <w:rPr>
                            <w:color w:val="050100"/>
                            <w:spacing w:val="63"/>
                            <w:sz w:val="4"/>
                          </w:rPr>
                          <w:t xml:space="preserve">  </w:t>
                        </w:r>
                        <w:r>
                          <w:rPr>
                            <w:color w:val="050100"/>
                            <w:sz w:val="4"/>
                          </w:rPr>
                          <w:t>3</w:t>
                        </w:r>
                        <w:r>
                          <w:rPr>
                            <w:color w:val="050100"/>
                            <w:spacing w:val="62"/>
                            <w:sz w:val="4"/>
                          </w:rPr>
                          <w:t xml:space="preserve">  </w:t>
                        </w:r>
                        <w:r>
                          <w:rPr>
                            <w:color w:val="050100"/>
                            <w:sz w:val="4"/>
                          </w:rPr>
                          <w:t>4</w:t>
                        </w:r>
                        <w:r>
                          <w:rPr>
                            <w:color w:val="050100"/>
                            <w:spacing w:val="73"/>
                            <w:sz w:val="4"/>
                          </w:rPr>
                          <w:t xml:space="preserve">  </w:t>
                        </w:r>
                        <w:r>
                          <w:rPr>
                            <w:color w:val="050100"/>
                            <w:sz w:val="4"/>
                          </w:rPr>
                          <w:t>1</w:t>
                        </w:r>
                        <w:r>
                          <w:rPr>
                            <w:color w:val="050100"/>
                            <w:spacing w:val="62"/>
                            <w:sz w:val="4"/>
                          </w:rPr>
                          <w:t xml:space="preserve">  </w:t>
                        </w:r>
                        <w:r>
                          <w:rPr>
                            <w:color w:val="050100"/>
                            <w:spacing w:val="-10"/>
                            <w:sz w:val="4"/>
                          </w:rPr>
                          <w:t>2</w:t>
                        </w:r>
                        <w:r>
                          <w:rPr>
                            <w:color w:val="050100"/>
                            <w:sz w:val="4"/>
                          </w:rPr>
                          <w:tab/>
                          <w:t>5</w:t>
                        </w:r>
                        <w:r>
                          <w:rPr>
                            <w:color w:val="050100"/>
                            <w:spacing w:val="79"/>
                            <w:w w:val="150"/>
                            <w:sz w:val="4"/>
                          </w:rPr>
                          <w:t xml:space="preserve"> </w:t>
                        </w:r>
                        <w:r>
                          <w:rPr>
                            <w:color w:val="050100"/>
                            <w:sz w:val="4"/>
                          </w:rPr>
                          <w:t>6</w:t>
                        </w:r>
                        <w:r>
                          <w:rPr>
                            <w:color w:val="050100"/>
                            <w:spacing w:val="79"/>
                            <w:w w:val="150"/>
                            <w:sz w:val="4"/>
                          </w:rPr>
                          <w:t xml:space="preserve"> </w:t>
                        </w:r>
                        <w:r>
                          <w:rPr>
                            <w:color w:val="050100"/>
                            <w:sz w:val="4"/>
                          </w:rPr>
                          <w:t>7</w:t>
                        </w:r>
                        <w:r>
                          <w:rPr>
                            <w:color w:val="050100"/>
                            <w:spacing w:val="79"/>
                            <w:w w:val="150"/>
                            <w:sz w:val="4"/>
                          </w:rPr>
                          <w:t xml:space="preserve"> </w:t>
                        </w:r>
                        <w:r>
                          <w:rPr>
                            <w:color w:val="050100"/>
                            <w:sz w:val="4"/>
                          </w:rPr>
                          <w:t>8</w:t>
                        </w:r>
                        <w:r>
                          <w:rPr>
                            <w:color w:val="050100"/>
                            <w:spacing w:val="73"/>
                            <w:sz w:val="4"/>
                          </w:rPr>
                          <w:t xml:space="preserve">  </w:t>
                        </w:r>
                        <w:r>
                          <w:rPr>
                            <w:color w:val="050100"/>
                            <w:sz w:val="4"/>
                          </w:rPr>
                          <w:t>5</w:t>
                        </w:r>
                        <w:r>
                          <w:rPr>
                            <w:color w:val="050100"/>
                            <w:spacing w:val="63"/>
                            <w:sz w:val="4"/>
                          </w:rPr>
                          <w:t xml:space="preserve">  </w:t>
                        </w:r>
                        <w:r>
                          <w:rPr>
                            <w:color w:val="050100"/>
                            <w:sz w:val="4"/>
                          </w:rPr>
                          <w:t>6</w:t>
                        </w:r>
                        <w:r>
                          <w:rPr>
                            <w:color w:val="050100"/>
                            <w:spacing w:val="62"/>
                            <w:sz w:val="4"/>
                          </w:rPr>
                          <w:t xml:space="preserve">  </w:t>
                        </w:r>
                        <w:r>
                          <w:rPr>
                            <w:color w:val="050100"/>
                            <w:sz w:val="4"/>
                          </w:rPr>
                          <w:t>7</w:t>
                        </w:r>
                        <w:r>
                          <w:rPr>
                            <w:color w:val="050100"/>
                            <w:spacing w:val="63"/>
                            <w:sz w:val="4"/>
                          </w:rPr>
                          <w:t xml:space="preserve">  </w:t>
                        </w:r>
                        <w:r>
                          <w:rPr>
                            <w:color w:val="050100"/>
                            <w:sz w:val="4"/>
                          </w:rPr>
                          <w:t>8</w:t>
                        </w:r>
                        <w:r>
                          <w:rPr>
                            <w:color w:val="050100"/>
                            <w:spacing w:val="72"/>
                            <w:sz w:val="4"/>
                          </w:rPr>
                          <w:t xml:space="preserve">  </w:t>
                        </w:r>
                        <w:r>
                          <w:rPr>
                            <w:color w:val="050100"/>
                            <w:sz w:val="4"/>
                          </w:rPr>
                          <w:t>5</w:t>
                        </w:r>
                        <w:r>
                          <w:rPr>
                            <w:color w:val="050100"/>
                            <w:spacing w:val="63"/>
                            <w:sz w:val="4"/>
                          </w:rPr>
                          <w:t xml:space="preserve">  </w:t>
                        </w:r>
                        <w:r>
                          <w:rPr>
                            <w:color w:val="050100"/>
                            <w:sz w:val="4"/>
                          </w:rPr>
                          <w:t>6</w:t>
                        </w:r>
                        <w:r>
                          <w:rPr>
                            <w:color w:val="050100"/>
                            <w:spacing w:val="63"/>
                            <w:sz w:val="4"/>
                          </w:rPr>
                          <w:t xml:space="preserve">  </w:t>
                        </w:r>
                        <w:r>
                          <w:rPr>
                            <w:color w:val="050100"/>
                            <w:sz w:val="4"/>
                          </w:rPr>
                          <w:t>7</w:t>
                        </w:r>
                        <w:r>
                          <w:rPr>
                            <w:color w:val="050100"/>
                            <w:spacing w:val="62"/>
                            <w:sz w:val="4"/>
                          </w:rPr>
                          <w:t xml:space="preserve">  </w:t>
                        </w:r>
                        <w:r>
                          <w:rPr>
                            <w:color w:val="050100"/>
                            <w:spacing w:val="-10"/>
                            <w:sz w:val="4"/>
                          </w:rPr>
                          <w:t>8</w:t>
                        </w:r>
                      </w:p>
                    </w:txbxContent>
                  </v:textbox>
                </v:shape>
                <v:shape id="docshape24" o:spid="_x0000_s1045" type="#_x0000_t202" style="position:absolute;left:4831;top:917;width:225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" filled="f" stroked="f">
                  <v:textbox inset="0,0,0,0">
                    <w:txbxContent>
                      <w:p w14:paraId="627BDD06" w14:textId="77777777" w:rsidR="00D145BE" w:rsidRDefault="00BE0ADE">
                        <w:pPr>
                          <w:tabs>
                            <w:tab w:val="left" w:pos="525"/>
                          </w:tabs>
                          <w:spacing w:line="39" w:lineRule="exact"/>
                          <w:ind w:left="156"/>
                          <w:rPr>
                            <w:sz w:val="4"/>
                          </w:rPr>
                        </w:pPr>
                        <w:r>
                          <w:rPr>
                            <w:color w:val="050100"/>
                            <w:spacing w:val="-4"/>
                            <w:sz w:val="4"/>
                          </w:rPr>
                          <w:t>GPIO</w:t>
                        </w:r>
                        <w:r>
                          <w:rPr>
                            <w:color w:val="050100"/>
                            <w:sz w:val="4"/>
                          </w:rPr>
                          <w:tab/>
                          <w:t>RS-</w:t>
                        </w:r>
                        <w:r>
                          <w:rPr>
                            <w:color w:val="050100"/>
                            <w:spacing w:val="-5"/>
                            <w:sz w:val="4"/>
                          </w:rPr>
                          <w:t>232</w:t>
                        </w:r>
                      </w:p>
                      <w:p w14:paraId="44DB2950" w14:textId="77777777" w:rsidR="00D145BE" w:rsidRDefault="00D145BE">
                        <w:pPr>
                          <w:rPr>
                            <w:sz w:val="4"/>
                          </w:rPr>
                        </w:pPr>
                      </w:p>
                      <w:p w14:paraId="26CCBEC0" w14:textId="77777777" w:rsidR="00D145BE" w:rsidRDefault="00D145BE">
                        <w:pPr>
                          <w:rPr>
                            <w:sz w:val="4"/>
                          </w:rPr>
                        </w:pPr>
                      </w:p>
                      <w:p w14:paraId="17BE99AE" w14:textId="77777777" w:rsidR="00D145BE" w:rsidRDefault="00D145BE">
                        <w:pPr>
                          <w:spacing w:before="10"/>
                          <w:rPr>
                            <w:sz w:val="4"/>
                          </w:rPr>
                        </w:pPr>
                      </w:p>
                      <w:p w14:paraId="061A5818" w14:textId="77777777" w:rsidR="00D145BE" w:rsidRDefault="00BE0ADE">
                        <w:pPr>
                          <w:tabs>
                            <w:tab w:val="left" w:pos="915"/>
                            <w:tab w:val="left" w:pos="1660"/>
                          </w:tabs>
                          <w:rPr>
                            <w:sz w:val="4"/>
                          </w:rPr>
                        </w:pPr>
                        <w:r>
                          <w:rPr>
                            <w:color w:val="050100"/>
                            <w:sz w:val="4"/>
                          </w:rPr>
                          <w:t>1</w:t>
                        </w:r>
                        <w:r>
                          <w:rPr>
                            <w:color w:val="050100"/>
                            <w:spacing w:val="22"/>
                            <w:sz w:val="4"/>
                          </w:rPr>
                          <w:t xml:space="preserve"> </w:t>
                        </w:r>
                        <w:r>
                          <w:rPr>
                            <w:color w:val="050100"/>
                            <w:sz w:val="4"/>
                          </w:rPr>
                          <w:t>2</w:t>
                        </w:r>
                        <w:r>
                          <w:rPr>
                            <w:color w:val="050100"/>
                            <w:spacing w:val="22"/>
                            <w:sz w:val="4"/>
                          </w:rPr>
                          <w:t xml:space="preserve"> </w:t>
                        </w:r>
                        <w:r>
                          <w:rPr>
                            <w:color w:val="050100"/>
                            <w:sz w:val="4"/>
                          </w:rPr>
                          <w:t>3</w:t>
                        </w:r>
                        <w:r>
                          <w:rPr>
                            <w:color w:val="050100"/>
                            <w:spacing w:val="22"/>
                            <w:sz w:val="4"/>
                          </w:rPr>
                          <w:t xml:space="preserve"> </w:t>
                        </w:r>
                        <w:r>
                          <w:rPr>
                            <w:color w:val="050100"/>
                            <w:sz w:val="4"/>
                          </w:rPr>
                          <w:t>4</w:t>
                        </w:r>
                        <w:r>
                          <w:rPr>
                            <w:color w:val="050100"/>
                            <w:spacing w:val="22"/>
                            <w:sz w:val="4"/>
                          </w:rPr>
                          <w:t xml:space="preserve"> </w:t>
                        </w:r>
                        <w:r>
                          <w:rPr>
                            <w:color w:val="050100"/>
                            <w:sz w:val="4"/>
                          </w:rPr>
                          <w:t>5</w:t>
                        </w:r>
                        <w:r>
                          <w:rPr>
                            <w:color w:val="050100"/>
                            <w:spacing w:val="23"/>
                            <w:sz w:val="4"/>
                          </w:rPr>
                          <w:t xml:space="preserve"> </w:t>
                        </w:r>
                        <w:r>
                          <w:rPr>
                            <w:color w:val="050100"/>
                            <w:sz w:val="4"/>
                          </w:rPr>
                          <w:t>6</w:t>
                        </w:r>
                        <w:r>
                          <w:rPr>
                            <w:color w:val="050100"/>
                            <w:spacing w:val="22"/>
                            <w:sz w:val="4"/>
                          </w:rPr>
                          <w:t xml:space="preserve"> </w:t>
                        </w:r>
                        <w:r>
                          <w:rPr>
                            <w:color w:val="050100"/>
                            <w:sz w:val="4"/>
                          </w:rPr>
                          <w:t>7</w:t>
                        </w:r>
                        <w:r>
                          <w:rPr>
                            <w:color w:val="050100"/>
                            <w:spacing w:val="22"/>
                            <w:sz w:val="4"/>
                          </w:rPr>
                          <w:t xml:space="preserve"> </w:t>
                        </w:r>
                        <w:r>
                          <w:rPr>
                            <w:color w:val="050100"/>
                            <w:sz w:val="4"/>
                          </w:rPr>
                          <w:t>8</w:t>
                        </w:r>
                        <w:r>
                          <w:rPr>
                            <w:color w:val="050100"/>
                            <w:spacing w:val="22"/>
                            <w:sz w:val="4"/>
                          </w:rPr>
                          <w:t xml:space="preserve"> </w:t>
                        </w:r>
                        <w:r>
                          <w:rPr>
                            <w:color w:val="050100"/>
                            <w:sz w:val="4"/>
                          </w:rPr>
                          <w:t>V</w:t>
                        </w:r>
                        <w:r>
                          <w:rPr>
                            <w:color w:val="050100"/>
                            <w:spacing w:val="25"/>
                            <w:sz w:val="4"/>
                          </w:rPr>
                          <w:t xml:space="preserve"> </w:t>
                        </w:r>
                        <w:r>
                          <w:rPr>
                            <w:color w:val="050100"/>
                            <w:sz w:val="4"/>
                          </w:rPr>
                          <w:t>TX</w:t>
                        </w:r>
                        <w:r>
                          <w:rPr>
                            <w:color w:val="050100"/>
                            <w:spacing w:val="49"/>
                            <w:sz w:val="4"/>
                          </w:rPr>
                          <w:t xml:space="preserve"> </w:t>
                        </w:r>
                        <w:r>
                          <w:rPr>
                            <w:color w:val="050100"/>
                            <w:spacing w:val="-5"/>
                            <w:sz w:val="4"/>
                          </w:rPr>
                          <w:t>RX</w:t>
                        </w:r>
                        <w:r>
                          <w:rPr>
                            <w:color w:val="050100"/>
                            <w:sz w:val="4"/>
                          </w:rPr>
                          <w:tab/>
                          <w:t>LAN</w:t>
                        </w:r>
                        <w:r>
                          <w:rPr>
                            <w:color w:val="050100"/>
                            <w:spacing w:val="62"/>
                            <w:sz w:val="4"/>
                          </w:rPr>
                          <w:t xml:space="preserve">  </w:t>
                        </w:r>
                        <w:r>
                          <w:rPr>
                            <w:color w:val="050100"/>
                            <w:spacing w:val="-2"/>
                            <w:sz w:val="4"/>
                          </w:rPr>
                          <w:t>RESET</w:t>
                        </w:r>
                        <w:r>
                          <w:rPr>
                            <w:color w:val="050100"/>
                            <w:sz w:val="4"/>
                          </w:rPr>
                          <w:tab/>
                          <w:t>100-240V</w:t>
                        </w:r>
                        <w:r>
                          <w:rPr>
                            <w:color w:val="050100"/>
                            <w:spacing w:val="5"/>
                            <w:sz w:val="4"/>
                          </w:rPr>
                          <w:t xml:space="preserve"> </w:t>
                        </w:r>
                        <w:r>
                          <w:rPr>
                            <w:color w:val="050100"/>
                            <w:sz w:val="4"/>
                          </w:rPr>
                          <w:t>AC</w:t>
                        </w:r>
                        <w:r>
                          <w:rPr>
                            <w:color w:val="050100"/>
                            <w:spacing w:val="6"/>
                            <w:sz w:val="4"/>
                          </w:rPr>
                          <w:t xml:space="preserve"> </w:t>
                        </w:r>
                        <w:r>
                          <w:rPr>
                            <w:color w:val="050100"/>
                            <w:sz w:val="4"/>
                          </w:rPr>
                          <w:t>~</w:t>
                        </w:r>
                        <w:r>
                          <w:rPr>
                            <w:color w:val="050100"/>
                            <w:spacing w:val="6"/>
                            <w:sz w:val="4"/>
                          </w:rPr>
                          <w:t xml:space="preserve"> </w:t>
                        </w:r>
                        <w:r>
                          <w:rPr>
                            <w:color w:val="050100"/>
                            <w:sz w:val="4"/>
                          </w:rPr>
                          <w:t>50/60HZ</w:t>
                        </w:r>
                        <w:r>
                          <w:rPr>
                            <w:color w:val="050100"/>
                            <w:spacing w:val="6"/>
                            <w:sz w:val="4"/>
                          </w:rPr>
                          <w:t xml:space="preserve"> </w:t>
                        </w:r>
                        <w:r>
                          <w:rPr>
                            <w:color w:val="050100"/>
                            <w:spacing w:val="-5"/>
                            <w:sz w:val="4"/>
                          </w:rPr>
                          <w:t>10A</w:t>
                        </w:r>
                      </w:p>
                    </w:txbxContent>
                  </v:textbox>
                </v:shape>
                <v:shape id="docshape25" o:spid="_x0000_s1046" type="#_x0000_t202" style="position:absolute;left:2490;top:875;width:17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" filled="f" stroked="f">
                  <v:textbox inset="0,0,0,0">
                    <w:txbxContent>
                      <w:p w14:paraId="41539F4F" w14:textId="77777777" w:rsidR="00D145BE" w:rsidRDefault="00BE0ADE">
                        <w:pPr>
                          <w:spacing w:before="35"/>
                          <w:ind w:right="6"/>
                          <w:jc w:val="center"/>
                          <w:rPr>
                            <w:sz w:val="4"/>
                          </w:rPr>
                        </w:pPr>
                        <w:r>
                          <w:rPr>
                            <w:color w:val="050100"/>
                            <w:w w:val="98"/>
                            <w:sz w:val="4"/>
                          </w:rPr>
                          <w:t>4</w:t>
                        </w:r>
                      </w:p>
                    </w:txbxContent>
                  </v:textbox>
                </v:shape>
                <v:shape id="docshape26" o:spid="_x0000_s1047" type="#_x0000_t202" style="position:absolute;left:2303;top:875;width:1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" filled="f" stroked="f">
                  <v:textbox inset="0,0,0,0">
                    <w:txbxContent>
                      <w:p w14:paraId="469497AC" w14:textId="77777777" w:rsidR="00D145BE" w:rsidRDefault="00BE0ADE">
                        <w:pPr>
                          <w:spacing w:before="35"/>
                          <w:ind w:left="14"/>
                          <w:jc w:val="center"/>
                          <w:rPr>
                            <w:sz w:val="4"/>
                          </w:rPr>
                        </w:pPr>
                        <w:r>
                          <w:rPr>
                            <w:color w:val="050100"/>
                            <w:w w:val="98"/>
                            <w:sz w:val="4"/>
                          </w:rPr>
                          <w:t>3</w:t>
                        </w:r>
                      </w:p>
                    </w:txbxContent>
                  </v:textbox>
                </v:shape>
                <w10:wrap type="topAndBottom" anchorx="page"/>
              </v:group>
            </w:pict>
          </mc:Fallback>
        </mc:AlternateContent>
      </w:r>
    </w:p>
    <w:p w14:paraId="4822711E" w14:textId="77777777" w:rsidR="00D145BE" w:rsidRDefault="00D145BE">
      <w:pPr>
        <w:pStyle w:val="Corpsdetexte"/>
        <w:spacing w:before="9" w:after="1"/>
        <w:rPr>
          <w:b/>
          <w:sz w:val="21"/>
        </w:rPr>
      </w:pPr>
    </w:p>
    <w:tbl>
      <w:tblPr>
        <w:tblStyle w:val="TableNormal"/>
        <w:tblW w:w="0" w:type="auto"/>
        <w:tblInd w:w="4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48"/>
        <w:gridCol w:w="1401"/>
        <w:gridCol w:w="4831"/>
      </w:tblGrid>
      <w:tr w:rsidR="00D145BE" w14:paraId="25C41545" w14:textId="77777777">
        <w:trPr>
          <w:trHeight w:val="128"/>
        </w:trPr>
        <w:tc>
          <w:tcPr>
            <w:tcW w:w="548" w:type="dxa"/>
            <w:tcBorders>
              <w:right w:val="single" w:sz="4" w:space="0" w:color="231F20"/>
            </w:tcBorders>
          </w:tcPr>
          <w:p w14:paraId="6C5A7372" w14:textId="77777777" w:rsidR="00D145BE" w:rsidRDefault="00D145BE">
            <w:pPr>
              <w:pStyle w:val="TableParagraph"/>
              <w:rPr>
                <w:rFonts w:ascii="Times New Roman"/>
                <w:sz w:val="6"/>
              </w:rPr>
            </w:pPr>
          </w:p>
        </w:tc>
        <w:tc>
          <w:tcPr>
            <w:tcW w:w="1401" w:type="dxa"/>
            <w:tcBorders>
              <w:left w:val="single" w:sz="4" w:space="0" w:color="231F20"/>
              <w:right w:val="single" w:sz="4" w:space="0" w:color="231F20"/>
            </w:tcBorders>
          </w:tcPr>
          <w:p w14:paraId="650BDDAA" w14:textId="77777777" w:rsidR="00D145BE" w:rsidRDefault="00D145BE">
            <w:pPr>
              <w:pStyle w:val="TableParagraph"/>
              <w:rPr>
                <w:rFonts w:ascii="Times New Roman"/>
                <w:sz w:val="6"/>
              </w:rPr>
            </w:pPr>
          </w:p>
        </w:tc>
        <w:tc>
          <w:tcPr>
            <w:tcW w:w="4831" w:type="dxa"/>
            <w:tcBorders>
              <w:left w:val="single" w:sz="4" w:space="0" w:color="231F20"/>
            </w:tcBorders>
          </w:tcPr>
          <w:p w14:paraId="1343A956" w14:textId="77777777" w:rsidR="00D145BE" w:rsidRDefault="00D145BE">
            <w:pPr>
              <w:pStyle w:val="TableParagraph"/>
              <w:rPr>
                <w:rFonts w:ascii="Times New Roman"/>
                <w:sz w:val="6"/>
              </w:rPr>
            </w:pPr>
          </w:p>
        </w:tc>
      </w:tr>
      <w:tr w:rsidR="00D145BE" w14:paraId="36E07890" w14:textId="77777777">
        <w:trPr>
          <w:trHeight w:val="175"/>
        </w:trPr>
        <w:tc>
          <w:tcPr>
            <w:tcW w:w="548" w:type="dxa"/>
            <w:tcBorders>
              <w:right w:val="single" w:sz="4" w:space="0" w:color="231F20"/>
            </w:tcBorders>
          </w:tcPr>
          <w:p w14:paraId="6E70C76A" w14:textId="77777777" w:rsidR="00D145BE" w:rsidRDefault="00BE0ADE">
            <w:pPr>
              <w:pStyle w:val="TableParagraph"/>
              <w:spacing w:line="119" w:lineRule="exact"/>
              <w:ind w:left="130" w:right="94"/>
              <w:jc w:val="center"/>
              <w:rPr>
                <w:b/>
                <w:sz w:val="18"/>
              </w:rPr>
            </w:pPr>
            <w:r>
              <w:rPr>
                <w:b/>
                <w:color w:val="231F20"/>
                <w:spacing w:val="-5"/>
                <w:sz w:val="18"/>
              </w:rPr>
              <w:t>Non.</w:t>
            </w:r>
          </w:p>
        </w:tc>
        <w:tc>
          <w:tcPr>
            <w:tcW w:w="1401" w:type="dxa"/>
            <w:tcBorders>
              <w:left w:val="single" w:sz="4" w:space="0" w:color="231F20"/>
              <w:right w:val="single" w:sz="4" w:space="0" w:color="231F20"/>
            </w:tcBorders>
          </w:tcPr>
          <w:p w14:paraId="779F150E" w14:textId="77777777" w:rsidR="00D145BE" w:rsidRDefault="00BE0ADE">
            <w:pPr>
              <w:pStyle w:val="TableParagraph"/>
              <w:tabs>
                <w:tab w:val="left" w:pos="1317"/>
              </w:tabs>
              <w:spacing w:line="112" w:lineRule="auto"/>
              <w:ind w:left="481" w:right="-15"/>
              <w:rPr>
                <w:b/>
                <w:sz w:val="18"/>
              </w:rPr>
            </w:pPr>
            <w:r>
              <w:rPr>
                <w:b/>
                <w:color w:val="231F20"/>
                <w:spacing w:val="-4"/>
                <w:sz w:val="18"/>
              </w:rPr>
              <w:t>Nom</w:t>
            </w:r>
            <w:r>
              <w:rPr>
                <w:b/>
                <w:color w:val="231F20"/>
                <w:sz w:val="18"/>
              </w:rPr>
              <w:tab/>
            </w:r>
            <w:r>
              <w:rPr>
                <w:b/>
                <w:color w:val="FFFFFF"/>
                <w:spacing w:val="-10"/>
                <w:w w:val="85"/>
                <w:position w:val="-1"/>
                <w:sz w:val="18"/>
              </w:rPr>
              <w:t>4</w:t>
            </w:r>
          </w:p>
        </w:tc>
        <w:tc>
          <w:tcPr>
            <w:tcW w:w="4831" w:type="dxa"/>
            <w:tcBorders>
              <w:left w:val="single" w:sz="4" w:space="0" w:color="231F20"/>
            </w:tcBorders>
          </w:tcPr>
          <w:p w14:paraId="2CF7BB7D" w14:textId="77777777" w:rsidR="00D145BE" w:rsidRDefault="00BE0ADE">
            <w:pPr>
              <w:pStyle w:val="TableParagraph"/>
              <w:spacing w:line="119" w:lineRule="exact"/>
              <w:ind w:left="1410"/>
              <w:rPr>
                <w:b/>
                <w:sz w:val="18"/>
              </w:rPr>
            </w:pPr>
            <w:r>
              <w:rPr>
                <w:b/>
                <w:color w:val="231F20"/>
                <w:sz w:val="18"/>
              </w:rPr>
              <w:t>Description de la fonction</w:t>
            </w:r>
          </w:p>
        </w:tc>
      </w:tr>
      <w:tr w:rsidR="00D145BE" w14:paraId="60D2C962" w14:textId="77777777">
        <w:trPr>
          <w:trHeight w:val="279"/>
        </w:trPr>
        <w:tc>
          <w:tcPr>
            <w:tcW w:w="548" w:type="dxa"/>
            <w:tcBorders>
              <w:right w:val="single" w:sz="4" w:space="0" w:color="231F20"/>
            </w:tcBorders>
          </w:tcPr>
          <w:p w14:paraId="5C7DF118" w14:textId="77777777" w:rsidR="00D145BE" w:rsidRDefault="00BE0ADE">
            <w:pPr>
              <w:pStyle w:val="TableParagraph"/>
              <w:spacing w:before="27"/>
              <w:ind w:right="47"/>
              <w:jc w:val="center"/>
              <w:rPr>
                <w:sz w:val="18"/>
              </w:rPr>
            </w:pPr>
            <w:r>
              <w:rPr>
                <w:color w:val="231F20"/>
                <w:sz w:val="18"/>
              </w:rPr>
              <w:t>1</w:t>
            </w:r>
          </w:p>
        </w:tc>
        <w:tc>
          <w:tcPr>
            <w:tcW w:w="1401" w:type="dxa"/>
            <w:tcBorders>
              <w:left w:val="single" w:sz="4" w:space="0" w:color="231F20"/>
              <w:right w:val="single" w:sz="4" w:space="0" w:color="231F20"/>
            </w:tcBorders>
          </w:tcPr>
          <w:p w14:paraId="66971C2E" w14:textId="77777777" w:rsidR="00D145BE" w:rsidRDefault="00BE0ADE">
            <w:pPr>
              <w:pStyle w:val="TableParagraph"/>
              <w:spacing w:before="27"/>
              <w:ind w:left="60"/>
              <w:rPr>
                <w:sz w:val="18"/>
              </w:rPr>
            </w:pPr>
            <w:r>
              <w:rPr>
                <w:color w:val="231F20"/>
                <w:sz w:val="18"/>
              </w:rPr>
              <w:t>MIC +48V</w:t>
            </w:r>
          </w:p>
        </w:tc>
        <w:tc>
          <w:tcPr>
            <w:tcW w:w="4831" w:type="dxa"/>
            <w:tcBorders>
              <w:left w:val="single" w:sz="4" w:space="0" w:color="231F20"/>
            </w:tcBorders>
          </w:tcPr>
          <w:p w14:paraId="4E20F138" w14:textId="77777777" w:rsidR="00D145BE" w:rsidRDefault="00BE0ADE">
            <w:pPr>
              <w:pStyle w:val="TableParagraph"/>
              <w:spacing w:before="22"/>
              <w:ind w:left="60"/>
              <w:rPr>
                <w:sz w:val="18"/>
              </w:rPr>
            </w:pPr>
            <w:r>
              <w:rPr>
                <w:color w:val="231F20"/>
                <w:sz w:val="18"/>
              </w:rPr>
              <w:t>8 indicateurs d'alimentation fantôme.</w:t>
            </w:r>
          </w:p>
        </w:tc>
      </w:tr>
      <w:tr w:rsidR="00D145BE" w14:paraId="4277E837" w14:textId="77777777">
        <w:trPr>
          <w:trHeight w:val="503"/>
        </w:trPr>
        <w:tc>
          <w:tcPr>
            <w:tcW w:w="548" w:type="dxa"/>
            <w:tcBorders>
              <w:bottom w:val="double" w:sz="2" w:space="0" w:color="231F20"/>
              <w:right w:val="single" w:sz="4" w:space="0" w:color="231F20"/>
            </w:tcBorders>
            <w:shd w:val="clear" w:color="auto" w:fill="D1D3D4"/>
          </w:tcPr>
          <w:p w14:paraId="11849EDA" w14:textId="77777777" w:rsidR="00D145BE" w:rsidRDefault="00BE0ADE">
            <w:pPr>
              <w:pStyle w:val="TableParagraph"/>
              <w:spacing w:before="130"/>
              <w:ind w:right="47"/>
              <w:jc w:val="center"/>
              <w:rPr>
                <w:sz w:val="18"/>
              </w:rPr>
            </w:pPr>
            <w:r>
              <w:rPr>
                <w:color w:val="231F20"/>
                <w:sz w:val="18"/>
              </w:rPr>
              <w:t>2</w:t>
            </w:r>
          </w:p>
        </w:tc>
        <w:tc>
          <w:tcPr>
            <w:tcW w:w="1401" w:type="dxa"/>
            <w:tcBorders>
              <w:left w:val="single" w:sz="4" w:space="0" w:color="231F20"/>
              <w:bottom w:val="double" w:sz="2" w:space="0" w:color="231F20"/>
              <w:right w:val="single" w:sz="4" w:space="0" w:color="231F20"/>
            </w:tcBorders>
            <w:shd w:val="clear" w:color="auto" w:fill="D1D3D4"/>
          </w:tcPr>
          <w:p w14:paraId="27CEDA67" w14:textId="77777777" w:rsidR="00D145BE" w:rsidRDefault="00BE0ADE">
            <w:pPr>
              <w:pStyle w:val="TableParagraph"/>
              <w:spacing w:before="40" w:line="249" w:lineRule="auto"/>
              <w:ind w:left="60" w:right="546"/>
              <w:rPr>
                <w:sz w:val="18"/>
              </w:rPr>
            </w:pPr>
            <w:r>
              <w:rPr>
                <w:color w:val="231F20"/>
                <w:spacing w:val="-2"/>
                <w:sz w:val="18"/>
              </w:rPr>
              <w:t>ENTRÉES MICRO/LIGNE</w:t>
            </w:r>
          </w:p>
        </w:tc>
        <w:tc>
          <w:tcPr>
            <w:tcW w:w="4831" w:type="dxa"/>
            <w:tcBorders>
              <w:left w:val="single" w:sz="4" w:space="0" w:color="231F20"/>
              <w:bottom w:val="double" w:sz="2" w:space="0" w:color="231F20"/>
            </w:tcBorders>
            <w:shd w:val="clear" w:color="auto" w:fill="D1D3D4"/>
          </w:tcPr>
          <w:p w14:paraId="459D66A7" w14:textId="77777777" w:rsidR="00D145BE" w:rsidRDefault="00BE0ADE">
            <w:pPr>
              <w:pStyle w:val="TableParagraph"/>
              <w:spacing w:before="28" w:line="249" w:lineRule="auto"/>
              <w:ind w:left="36"/>
              <w:rPr>
                <w:sz w:val="18"/>
              </w:rPr>
            </w:pPr>
            <w:r>
              <w:rPr>
                <w:color w:val="231F20"/>
                <w:sz w:val="18"/>
              </w:rPr>
              <w:t>Entrées MIC/linéaires symétriques 8 ch, utilisées pour connecter des appareils de source audio via des connecteurs phoenix.</w:t>
            </w:r>
          </w:p>
        </w:tc>
      </w:tr>
      <w:tr w:rsidR="00D145BE" w14:paraId="39ADA9D6" w14:textId="77777777">
        <w:trPr>
          <w:trHeight w:val="499"/>
        </w:trPr>
        <w:tc>
          <w:tcPr>
            <w:tcW w:w="548" w:type="dxa"/>
            <w:tcBorders>
              <w:top w:val="double" w:sz="2" w:space="0" w:color="231F20"/>
              <w:right w:val="single" w:sz="4" w:space="0" w:color="231F20"/>
            </w:tcBorders>
          </w:tcPr>
          <w:p w14:paraId="0D144DC4" w14:textId="77777777" w:rsidR="00D145BE" w:rsidRDefault="00BE0ADE">
            <w:pPr>
              <w:pStyle w:val="TableParagraph"/>
              <w:spacing w:before="178"/>
              <w:ind w:right="47"/>
              <w:jc w:val="center"/>
              <w:rPr>
                <w:sz w:val="18"/>
              </w:rPr>
            </w:pPr>
            <w:r>
              <w:rPr>
                <w:color w:val="231F20"/>
                <w:sz w:val="18"/>
              </w:rPr>
              <w:t>3</w:t>
            </w:r>
          </w:p>
        </w:tc>
        <w:tc>
          <w:tcPr>
            <w:tcW w:w="1401" w:type="dxa"/>
            <w:tcBorders>
              <w:top w:val="double" w:sz="2" w:space="0" w:color="231F20"/>
              <w:left w:val="single" w:sz="4" w:space="0" w:color="231F20"/>
              <w:right w:val="single" w:sz="4" w:space="0" w:color="231F20"/>
            </w:tcBorders>
          </w:tcPr>
          <w:p w14:paraId="5EF80C20" w14:textId="77777777" w:rsidR="00D145BE" w:rsidRDefault="00BE0ADE">
            <w:pPr>
              <w:pStyle w:val="TableParagraph"/>
              <w:spacing w:before="111"/>
              <w:ind w:left="60"/>
              <w:rPr>
                <w:sz w:val="18"/>
              </w:rPr>
            </w:pPr>
            <w:r>
              <w:rPr>
                <w:color w:val="231F20"/>
                <w:spacing w:val="-2"/>
                <w:sz w:val="18"/>
              </w:rPr>
              <w:t>PRODUCTION</w:t>
            </w:r>
          </w:p>
        </w:tc>
        <w:tc>
          <w:tcPr>
            <w:tcW w:w="4831" w:type="dxa"/>
            <w:tcBorders>
              <w:top w:val="double" w:sz="2" w:space="0" w:color="231F20"/>
              <w:left w:val="single" w:sz="4" w:space="0" w:color="231F20"/>
            </w:tcBorders>
          </w:tcPr>
          <w:p w14:paraId="6CF6231B" w14:textId="77777777" w:rsidR="00D145BE" w:rsidRDefault="00BE0ADE">
            <w:pPr>
              <w:pStyle w:val="TableParagraph"/>
              <w:spacing w:before="20" w:line="249" w:lineRule="auto"/>
              <w:ind w:left="36" w:right="18"/>
              <w:rPr>
                <w:sz w:val="18"/>
              </w:rPr>
            </w:pPr>
            <w:r>
              <w:rPr>
                <w:color w:val="231F20"/>
                <w:sz w:val="18"/>
              </w:rPr>
              <w:t>Sorties linéaires équilibrées 8 ch, utilisées pour connecter un amplificateur ou un haut-parleur via des connecteurs phoenix.</w:t>
            </w:r>
          </w:p>
        </w:tc>
      </w:tr>
      <w:tr w:rsidR="00D145BE" w14:paraId="1AB85D5F" w14:textId="77777777">
        <w:trPr>
          <w:trHeight w:val="336"/>
        </w:trPr>
        <w:tc>
          <w:tcPr>
            <w:tcW w:w="548" w:type="dxa"/>
            <w:tcBorders>
              <w:right w:val="single" w:sz="4" w:space="0" w:color="231F20"/>
            </w:tcBorders>
            <w:shd w:val="clear" w:color="auto" w:fill="D1D3D4"/>
          </w:tcPr>
          <w:p w14:paraId="5659474A" w14:textId="77777777" w:rsidR="00D145BE" w:rsidRDefault="00BE0ADE">
            <w:pPr>
              <w:pStyle w:val="TableParagraph"/>
              <w:spacing w:before="83"/>
              <w:ind w:right="47"/>
              <w:jc w:val="center"/>
              <w:rPr>
                <w:sz w:val="18"/>
              </w:rPr>
            </w:pPr>
            <w:r>
              <w:rPr>
                <w:color w:val="231F20"/>
                <w:sz w:val="18"/>
              </w:rPr>
              <w:t>4</w:t>
            </w:r>
          </w:p>
        </w:tc>
        <w:tc>
          <w:tcPr>
            <w:tcW w:w="1401" w:type="dxa"/>
            <w:tcBorders>
              <w:left w:val="single" w:sz="4" w:space="0" w:color="231F20"/>
              <w:right w:val="single" w:sz="4" w:space="0" w:color="231F20"/>
            </w:tcBorders>
            <w:shd w:val="clear" w:color="auto" w:fill="D1D3D4"/>
          </w:tcPr>
          <w:p w14:paraId="3A10C5D6" w14:textId="77777777" w:rsidR="00D145BE" w:rsidRDefault="00BE0ADE">
            <w:pPr>
              <w:pStyle w:val="TableParagraph"/>
              <w:spacing w:before="67"/>
              <w:ind w:left="59"/>
              <w:rPr>
                <w:sz w:val="18"/>
              </w:rPr>
            </w:pPr>
            <w:r>
              <w:rPr>
                <w:color w:val="231F20"/>
                <w:spacing w:val="-4"/>
                <w:sz w:val="18"/>
              </w:rPr>
              <w:t>GPIO</w:t>
            </w:r>
          </w:p>
        </w:tc>
        <w:tc>
          <w:tcPr>
            <w:tcW w:w="4831" w:type="dxa"/>
            <w:tcBorders>
              <w:left w:val="single" w:sz="4" w:space="0" w:color="231F20"/>
            </w:tcBorders>
            <w:shd w:val="clear" w:color="auto" w:fill="D1D3D4"/>
          </w:tcPr>
          <w:p w14:paraId="3082886C" w14:textId="77777777" w:rsidR="00D145BE" w:rsidRDefault="00BE0ADE">
            <w:pPr>
              <w:pStyle w:val="TableParagraph"/>
              <w:spacing w:before="67"/>
              <w:ind w:left="36"/>
              <w:rPr>
                <w:sz w:val="18"/>
              </w:rPr>
            </w:pPr>
            <w:r>
              <w:rPr>
                <w:color w:val="231F20"/>
                <w:sz w:val="18"/>
              </w:rPr>
              <w:t>8-ch programmable GPIO interfaces.</w:t>
            </w:r>
          </w:p>
        </w:tc>
      </w:tr>
      <w:tr w:rsidR="00D145BE" w14:paraId="4B0A023D" w14:textId="77777777">
        <w:trPr>
          <w:trHeight w:val="544"/>
        </w:trPr>
        <w:tc>
          <w:tcPr>
            <w:tcW w:w="548" w:type="dxa"/>
            <w:tcBorders>
              <w:right w:val="single" w:sz="4" w:space="0" w:color="231F20"/>
            </w:tcBorders>
          </w:tcPr>
          <w:p w14:paraId="2DE2B997" w14:textId="77777777" w:rsidR="00D145BE" w:rsidRDefault="00BE0ADE">
            <w:pPr>
              <w:pStyle w:val="TableParagraph"/>
              <w:spacing w:before="168"/>
              <w:ind w:right="47"/>
              <w:jc w:val="center"/>
              <w:rPr>
                <w:sz w:val="18"/>
              </w:rPr>
            </w:pPr>
            <w:r>
              <w:rPr>
                <w:color w:val="231F20"/>
                <w:sz w:val="18"/>
              </w:rPr>
              <w:t>5</w:t>
            </w:r>
          </w:p>
        </w:tc>
        <w:tc>
          <w:tcPr>
            <w:tcW w:w="1401" w:type="dxa"/>
            <w:tcBorders>
              <w:left w:val="single" w:sz="4" w:space="0" w:color="231F20"/>
              <w:right w:val="single" w:sz="4" w:space="0" w:color="231F20"/>
            </w:tcBorders>
          </w:tcPr>
          <w:p w14:paraId="6DF6928B" w14:textId="77777777" w:rsidR="00D145BE" w:rsidRDefault="00BE0ADE">
            <w:pPr>
              <w:pStyle w:val="TableParagraph"/>
              <w:spacing w:before="168"/>
              <w:ind w:left="59"/>
              <w:rPr>
                <w:sz w:val="18"/>
              </w:rPr>
            </w:pPr>
            <w:r>
              <w:rPr>
                <w:color w:val="231F20"/>
                <w:spacing w:val="-2"/>
                <w:sz w:val="18"/>
              </w:rPr>
              <w:t>RS-232</w:t>
            </w:r>
          </w:p>
        </w:tc>
        <w:tc>
          <w:tcPr>
            <w:tcW w:w="4831" w:type="dxa"/>
            <w:tcBorders>
              <w:left w:val="single" w:sz="4" w:space="0" w:color="231F20"/>
            </w:tcBorders>
          </w:tcPr>
          <w:p w14:paraId="2760E3A5" w14:textId="77777777" w:rsidR="00D145BE" w:rsidRDefault="00BE0ADE">
            <w:pPr>
              <w:pStyle w:val="TableParagraph"/>
              <w:spacing w:before="58" w:line="254" w:lineRule="auto"/>
              <w:ind w:left="36" w:right="18"/>
              <w:rPr>
                <w:sz w:val="18"/>
              </w:rPr>
            </w:pPr>
            <w:r>
              <w:rPr>
                <w:color w:val="231F20"/>
                <w:spacing w:val="-4"/>
                <w:sz w:val="18"/>
              </w:rPr>
              <w:t>Connectez-vous à un PC ou au système de contrôle pour transmettre les commandes RS-232.</w:t>
            </w:r>
          </w:p>
        </w:tc>
      </w:tr>
      <w:tr w:rsidR="00D145BE" w14:paraId="773DABEA" w14:textId="77777777">
        <w:trPr>
          <w:trHeight w:val="350"/>
        </w:trPr>
        <w:tc>
          <w:tcPr>
            <w:tcW w:w="548" w:type="dxa"/>
            <w:tcBorders>
              <w:right w:val="single" w:sz="4" w:space="0" w:color="231F20"/>
            </w:tcBorders>
            <w:shd w:val="clear" w:color="auto" w:fill="D1D3D4"/>
          </w:tcPr>
          <w:p w14:paraId="5A04BB12" w14:textId="77777777" w:rsidR="00D145BE" w:rsidRDefault="00BE0ADE">
            <w:pPr>
              <w:pStyle w:val="TableParagraph"/>
              <w:spacing w:before="69"/>
              <w:ind w:right="47"/>
              <w:jc w:val="center"/>
              <w:rPr>
                <w:sz w:val="18"/>
              </w:rPr>
            </w:pPr>
            <w:r>
              <w:rPr>
                <w:color w:val="231F20"/>
                <w:sz w:val="18"/>
              </w:rPr>
              <w:t>6</w:t>
            </w:r>
          </w:p>
        </w:tc>
        <w:tc>
          <w:tcPr>
            <w:tcW w:w="1401" w:type="dxa"/>
            <w:tcBorders>
              <w:left w:val="single" w:sz="4" w:space="0" w:color="231F20"/>
              <w:right w:val="single" w:sz="4" w:space="0" w:color="231F20"/>
            </w:tcBorders>
            <w:shd w:val="clear" w:color="auto" w:fill="D1D3D4"/>
          </w:tcPr>
          <w:p w14:paraId="02898460" w14:textId="77777777" w:rsidR="00D145BE" w:rsidRDefault="00BE0ADE">
            <w:pPr>
              <w:pStyle w:val="TableParagraph"/>
              <w:spacing w:before="69"/>
              <w:ind w:left="59"/>
              <w:rPr>
                <w:sz w:val="18"/>
              </w:rPr>
            </w:pPr>
            <w:r>
              <w:rPr>
                <w:color w:val="231F20"/>
                <w:spacing w:val="-5"/>
                <w:sz w:val="18"/>
              </w:rPr>
              <w:t>LAN</w:t>
            </w:r>
          </w:p>
        </w:tc>
        <w:tc>
          <w:tcPr>
            <w:tcW w:w="4831" w:type="dxa"/>
            <w:tcBorders>
              <w:left w:val="single" w:sz="4" w:space="0" w:color="231F20"/>
            </w:tcBorders>
            <w:shd w:val="clear" w:color="auto" w:fill="D1D3D4"/>
          </w:tcPr>
          <w:p w14:paraId="70A7FA63" w14:textId="77777777" w:rsidR="00D145BE" w:rsidRDefault="00BE0ADE">
            <w:pPr>
              <w:pStyle w:val="TableParagraph"/>
              <w:spacing w:before="69"/>
              <w:ind w:left="36"/>
              <w:rPr>
                <w:sz w:val="18"/>
              </w:rPr>
            </w:pPr>
            <w:r>
              <w:rPr>
                <w:color w:val="231F20"/>
                <w:sz w:val="18"/>
              </w:rPr>
              <w:t>Interface RJ45 standard pour la connexion réseau.</w:t>
            </w:r>
          </w:p>
        </w:tc>
      </w:tr>
      <w:tr w:rsidR="00D145BE" w14:paraId="19688F65" w14:textId="77777777">
        <w:trPr>
          <w:trHeight w:val="309"/>
        </w:trPr>
        <w:tc>
          <w:tcPr>
            <w:tcW w:w="548" w:type="dxa"/>
            <w:tcBorders>
              <w:right w:val="single" w:sz="4" w:space="0" w:color="231F20"/>
            </w:tcBorders>
          </w:tcPr>
          <w:p w14:paraId="13F91BD5" w14:textId="77777777" w:rsidR="00D145BE" w:rsidRDefault="00BE0ADE">
            <w:pPr>
              <w:pStyle w:val="TableParagraph"/>
              <w:spacing w:before="58"/>
              <w:ind w:right="47"/>
              <w:jc w:val="center"/>
              <w:rPr>
                <w:sz w:val="18"/>
              </w:rPr>
            </w:pPr>
            <w:r>
              <w:rPr>
                <w:color w:val="231F20"/>
                <w:sz w:val="18"/>
              </w:rPr>
              <w:t>7</w:t>
            </w:r>
          </w:p>
        </w:tc>
        <w:tc>
          <w:tcPr>
            <w:tcW w:w="1401" w:type="dxa"/>
            <w:tcBorders>
              <w:left w:val="single" w:sz="4" w:space="0" w:color="231F20"/>
              <w:right w:val="single" w:sz="4" w:space="0" w:color="231F20"/>
            </w:tcBorders>
          </w:tcPr>
          <w:p w14:paraId="56AD7C8A" w14:textId="77777777" w:rsidR="00D145BE" w:rsidRDefault="00BE0ADE">
            <w:pPr>
              <w:pStyle w:val="TableParagraph"/>
              <w:spacing w:before="58"/>
              <w:ind w:left="59"/>
              <w:rPr>
                <w:sz w:val="18"/>
              </w:rPr>
            </w:pPr>
            <w:r>
              <w:rPr>
                <w:color w:val="231F20"/>
                <w:spacing w:val="-2"/>
                <w:sz w:val="18"/>
              </w:rPr>
              <w:t>RÉINITIALISATION</w:t>
            </w:r>
          </w:p>
        </w:tc>
        <w:tc>
          <w:tcPr>
            <w:tcW w:w="4831" w:type="dxa"/>
            <w:tcBorders>
              <w:left w:val="single" w:sz="4" w:space="0" w:color="231F20"/>
            </w:tcBorders>
          </w:tcPr>
          <w:p w14:paraId="588FA2E2" w14:textId="77777777" w:rsidR="00D145BE" w:rsidRDefault="00BE0ADE">
            <w:pPr>
              <w:pStyle w:val="TableParagraph"/>
              <w:spacing w:before="58"/>
              <w:ind w:left="36"/>
              <w:rPr>
                <w:sz w:val="18"/>
              </w:rPr>
            </w:pPr>
            <w:r>
              <w:rPr>
                <w:color w:val="231F20"/>
                <w:sz w:val="18"/>
              </w:rPr>
              <w:t>Utilisé pour réinitialiser le processeur audio.</w:t>
            </w:r>
          </w:p>
        </w:tc>
      </w:tr>
      <w:tr w:rsidR="00D145BE" w14:paraId="5EAED10E" w14:textId="77777777">
        <w:trPr>
          <w:trHeight w:val="346"/>
        </w:trPr>
        <w:tc>
          <w:tcPr>
            <w:tcW w:w="548" w:type="dxa"/>
            <w:tcBorders>
              <w:right w:val="single" w:sz="4" w:space="0" w:color="231F20"/>
            </w:tcBorders>
            <w:shd w:val="clear" w:color="auto" w:fill="D1D3D4"/>
          </w:tcPr>
          <w:p w14:paraId="5B51E09E" w14:textId="77777777" w:rsidR="00D145BE" w:rsidRDefault="00BE0ADE">
            <w:pPr>
              <w:pStyle w:val="TableParagraph"/>
              <w:spacing w:before="62"/>
              <w:ind w:right="47"/>
              <w:jc w:val="center"/>
              <w:rPr>
                <w:sz w:val="18"/>
              </w:rPr>
            </w:pPr>
            <w:r>
              <w:rPr>
                <w:color w:val="231F20"/>
                <w:sz w:val="18"/>
              </w:rPr>
              <w:t>8</w:t>
            </w:r>
          </w:p>
        </w:tc>
        <w:tc>
          <w:tcPr>
            <w:tcW w:w="1401" w:type="dxa"/>
            <w:tcBorders>
              <w:left w:val="single" w:sz="4" w:space="0" w:color="231F20"/>
              <w:right w:val="single" w:sz="4" w:space="0" w:color="231F20"/>
            </w:tcBorders>
            <w:shd w:val="clear" w:color="auto" w:fill="D1D3D4"/>
          </w:tcPr>
          <w:p w14:paraId="6F22FFD0" w14:textId="77777777" w:rsidR="00D145BE" w:rsidRDefault="00BE0ADE">
            <w:pPr>
              <w:pStyle w:val="TableParagraph"/>
              <w:spacing w:before="62"/>
              <w:ind w:left="59"/>
              <w:rPr>
                <w:sz w:val="18"/>
              </w:rPr>
            </w:pPr>
            <w:r>
              <w:rPr>
                <w:color w:val="231F20"/>
                <w:spacing w:val="-5"/>
                <w:sz w:val="18"/>
              </w:rPr>
              <w:t>GND</w:t>
            </w:r>
          </w:p>
        </w:tc>
        <w:tc>
          <w:tcPr>
            <w:tcW w:w="4831" w:type="dxa"/>
            <w:tcBorders>
              <w:left w:val="single" w:sz="4" w:space="0" w:color="231F20"/>
            </w:tcBorders>
            <w:shd w:val="clear" w:color="auto" w:fill="D1D3D4"/>
          </w:tcPr>
          <w:p w14:paraId="2CBCB66A" w14:textId="77777777" w:rsidR="00D145BE" w:rsidRDefault="00BE0ADE">
            <w:pPr>
              <w:pStyle w:val="TableParagraph"/>
              <w:spacing w:before="62"/>
              <w:ind w:left="36"/>
              <w:rPr>
                <w:sz w:val="18"/>
              </w:rPr>
            </w:pPr>
            <w:r>
              <w:rPr>
                <w:color w:val="231F20"/>
                <w:sz w:val="18"/>
              </w:rPr>
              <w:t>Connectez le boîtier extérieur à la terre.</w:t>
            </w:r>
          </w:p>
        </w:tc>
      </w:tr>
      <w:tr w:rsidR="00D145BE" w14:paraId="60A8EE8C" w14:textId="77777777">
        <w:trPr>
          <w:trHeight w:val="482"/>
        </w:trPr>
        <w:tc>
          <w:tcPr>
            <w:tcW w:w="548" w:type="dxa"/>
            <w:tcBorders>
              <w:right w:val="single" w:sz="4" w:space="0" w:color="231F20"/>
            </w:tcBorders>
          </w:tcPr>
          <w:p w14:paraId="7396EA0A" w14:textId="77777777" w:rsidR="00D145BE" w:rsidRDefault="00BE0ADE">
            <w:pPr>
              <w:pStyle w:val="TableParagraph"/>
              <w:spacing w:before="146"/>
              <w:ind w:right="47"/>
              <w:jc w:val="center"/>
              <w:rPr>
                <w:sz w:val="18"/>
              </w:rPr>
            </w:pPr>
            <w:r>
              <w:rPr>
                <w:color w:val="231F20"/>
                <w:sz w:val="18"/>
              </w:rPr>
              <w:lastRenderedPageBreak/>
              <w:t>9</w:t>
            </w:r>
          </w:p>
        </w:tc>
        <w:tc>
          <w:tcPr>
            <w:tcW w:w="1401" w:type="dxa"/>
            <w:tcBorders>
              <w:left w:val="single" w:sz="4" w:space="0" w:color="231F20"/>
              <w:right w:val="single" w:sz="4" w:space="0" w:color="231F20"/>
            </w:tcBorders>
          </w:tcPr>
          <w:p w14:paraId="7F9D674F" w14:textId="77777777" w:rsidR="00D145BE" w:rsidRDefault="00BE0ADE">
            <w:pPr>
              <w:pStyle w:val="TableParagraph"/>
              <w:spacing w:before="35" w:line="210" w:lineRule="atLeast"/>
              <w:ind w:left="59" w:right="234"/>
              <w:rPr>
                <w:sz w:val="18"/>
              </w:rPr>
            </w:pPr>
            <w:r>
              <w:rPr>
                <w:color w:val="231F20"/>
                <w:sz w:val="18"/>
              </w:rPr>
              <w:t>Interrupteur d'alimentation et port d'alimentation</w:t>
            </w:r>
          </w:p>
        </w:tc>
        <w:tc>
          <w:tcPr>
            <w:tcW w:w="4831" w:type="dxa"/>
            <w:tcBorders>
              <w:left w:val="single" w:sz="4" w:space="0" w:color="231F20"/>
            </w:tcBorders>
          </w:tcPr>
          <w:p w14:paraId="54912E45" w14:textId="77777777" w:rsidR="00D145BE" w:rsidRDefault="00BE0ADE">
            <w:pPr>
              <w:pStyle w:val="TableParagraph"/>
              <w:spacing w:before="146"/>
              <w:ind w:left="36"/>
              <w:rPr>
                <w:sz w:val="18"/>
              </w:rPr>
            </w:pPr>
            <w:r>
              <w:rPr>
                <w:color w:val="231F20"/>
                <w:sz w:val="18"/>
              </w:rPr>
              <w:t>Interrupteur d'alimentation et port d'entrée AC 100-240V.</w:t>
            </w:r>
          </w:p>
        </w:tc>
      </w:tr>
    </w:tbl>
    <w:p w14:paraId="4BD456C3" w14:textId="77777777" w:rsidR="00D145BE" w:rsidRDefault="00D145BE">
      <w:pPr>
        <w:rPr>
          <w:sz w:val="18"/>
        </w:rPr>
        <w:sectPr w:rsidR="00D145BE">
          <w:pgSz w:w="7940" w:h="11910"/>
          <w:pgMar w:top="340" w:right="120" w:bottom="480" w:left="120" w:header="0" w:footer="237" w:gutter="0"/>
          <w:cols w:space="720"/>
        </w:sectPr>
      </w:pPr>
    </w:p>
    <w:p w14:paraId="2C1151E1" w14:textId="77777777" w:rsidR="00D145BE" w:rsidRDefault="00BE0ADE">
      <w:pPr>
        <w:pStyle w:val="Titre1"/>
        <w:numPr>
          <w:ilvl w:val="0"/>
          <w:numId w:val="1"/>
        </w:numPr>
        <w:tabs>
          <w:tab w:val="left" w:pos="483"/>
        </w:tabs>
        <w:spacing w:before="91"/>
        <w:ind w:left="482"/>
      </w:pPr>
      <w:bookmarkStart w:id="7" w:name="_TOC_250023"/>
      <w:r>
        <w:rPr>
          <w:color w:val="1B75BC"/>
        </w:rPr>
        <w:lastRenderedPageBreak/>
        <w:t>Contrôle de l'ordinateur hôte</w:t>
      </w:r>
      <w:bookmarkEnd w:id="7"/>
    </w:p>
    <w:p w14:paraId="2F7EF2D1" w14:textId="77777777" w:rsidR="00D145BE" w:rsidRDefault="00BE0ADE">
      <w:pPr>
        <w:pStyle w:val="Titre2"/>
        <w:numPr>
          <w:ilvl w:val="1"/>
          <w:numId w:val="1"/>
        </w:numPr>
        <w:tabs>
          <w:tab w:val="left" w:pos="528"/>
        </w:tabs>
        <w:spacing w:before="138"/>
        <w:ind w:left="527" w:hanging="337"/>
      </w:pPr>
      <w:bookmarkStart w:id="8" w:name="_TOC_250022"/>
      <w:bookmarkEnd w:id="8"/>
      <w:r>
        <w:rPr>
          <w:color w:val="1B75BC"/>
          <w:spacing w:val="-2"/>
          <w:w w:val="105"/>
        </w:rPr>
        <w:t>Connexion</w:t>
      </w:r>
    </w:p>
    <w:p w14:paraId="3435F9BE" w14:textId="77777777" w:rsidR="00D145BE" w:rsidRDefault="00BE0ADE">
      <w:pPr>
        <w:pStyle w:val="Corpsdetexte"/>
        <w:spacing w:before="127" w:line="302" w:lineRule="auto"/>
        <w:ind w:left="191" w:right="481"/>
        <w:jc w:val="both"/>
      </w:pPr>
      <w:r>
        <w:rPr>
          <w:color w:val="231F20"/>
        </w:rPr>
        <w:t>Le processeur audio admet le contrôle d'un ordinateur hôte dans un système Windows (WIN 7 ou WIN 10). Prenez un câble pour se connecter au port LAN du processeur avec l'ordinateur pour la connexion réseau selon les instructions suivantes.</w:t>
      </w:r>
    </w:p>
    <w:p w14:paraId="15BAC23F" w14:textId="77777777" w:rsidR="00D145BE" w:rsidRDefault="00BE0ADE">
      <w:pPr>
        <w:pStyle w:val="Corpsdetexte"/>
        <w:spacing w:before="126" w:line="302" w:lineRule="auto"/>
        <w:ind w:left="191" w:right="151"/>
      </w:pPr>
      <w:r>
        <w:rPr>
          <w:b/>
          <w:color w:val="231F20"/>
        </w:rPr>
        <w:t xml:space="preserve">Étape 1 </w:t>
      </w:r>
      <w:r>
        <w:rPr>
          <w:color w:val="231F20"/>
        </w:rPr>
        <w:t>: Installer l'application « ProAudioProcessor8.exe » dans l'ordinateur hôte et modifier l'adresse IP de l'ordinateur pour s'assurer que les adresses IP de l'ordinateur hôte et du processeur (Adresse IP par défaut : 192.168.0.199, masque de sous-réseau : 255.255.255.0) se trouvent dans le même segment réseau, comme montré dans la figure ci-dessous.</w:t>
      </w:r>
    </w:p>
    <w:p w14:paraId="38BAA4A8" w14:textId="372590E5" w:rsidR="00D145BE" w:rsidRDefault="00A7184A">
      <w:pPr>
        <w:pStyle w:val="Corpsdetexte"/>
        <w:spacing w:before="1"/>
        <w:rPr>
          <w:sz w:val="4"/>
        </w:rPr>
      </w:pPr>
      <w:r>
        <w:rPr>
          <w:noProof/>
        </w:rPr>
        <mc:AlternateContent>
          <mc:Choice Requires="wpg">
            <w:drawing>
              <wp:anchor distT="0" distB="0" distL="0" distR="0" simplePos="0" relativeHeight="487591424" behindDoc="1" locked="0" layoutInCell="1" allowOverlap="1" wp14:anchorId="2EC90500" wp14:editId="2FDE5F32">
                <wp:simplePos x="0" y="0"/>
                <wp:positionH relativeFrom="page">
                  <wp:posOffset>933450</wp:posOffset>
                </wp:positionH>
                <wp:positionV relativeFrom="paragraph">
                  <wp:posOffset>45085</wp:posOffset>
                </wp:positionV>
                <wp:extent cx="2770505" cy="976630"/>
                <wp:effectExtent l="0" t="0" r="0" b="0"/>
                <wp:wrapTopAndBottom/>
                <wp:docPr id="180426620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976630"/>
                          <a:chOff x="1470" y="71"/>
                          <a:chExt cx="4363" cy="1538"/>
                        </a:xfrm>
                      </wpg:grpSpPr>
                      <pic:pic xmlns:pic="http://schemas.openxmlformats.org/drawingml/2006/picture">
                        <pic:nvPicPr>
                          <pic:cNvPr id="47633393" name="docshape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70" y="71"/>
                            <a:ext cx="4363" cy="1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339337" name="docshape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18" y="631"/>
                            <a:ext cx="350"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718C2F" id="docshapegroup27" o:spid="_x0000_s1026" style="position:absolute;margin-left:73.5pt;margin-top:3.55pt;width:218.15pt;height:76.9pt;z-index:-15725056;mso-wrap-distance-left:0;mso-wrap-distance-right:0;mso-position-horizontal-relative:page" coordorigin="1470,71" coordsize="4363,1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">
                <v:shape id="docshape28" o:spid="_x0000_s1027" type="#_x0000_t75" style="position:absolute;left:1470;top:71;width:4363;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">
                  <v:imagedata r:id="rId30" o:title=""/>
                </v:shape>
                <v:shape id="docshape29" o:spid="_x0000_s1028" type="#_x0000_t75" style="position:absolute;left:4918;top:631;width:350;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">
                  <v:imagedata r:id="rId31" o:title=""/>
                </v:shape>
                <w10:wrap type="topAndBottom" anchorx="page"/>
              </v:group>
            </w:pict>
          </mc:Fallback>
        </mc:AlternateContent>
      </w:r>
    </w:p>
    <w:p w14:paraId="6B4B9C97" w14:textId="77777777" w:rsidR="00D145BE" w:rsidRDefault="00BE0ADE">
      <w:pPr>
        <w:pStyle w:val="Corpsdetexte"/>
        <w:spacing w:before="166" w:line="302" w:lineRule="auto"/>
        <w:ind w:left="249"/>
      </w:pPr>
      <w:r>
        <w:rPr>
          <w:b/>
          <w:color w:val="231A16"/>
        </w:rPr>
        <w:t xml:space="preserve">Étape 2 : </w:t>
      </w:r>
      <w:r>
        <w:rPr>
          <w:color w:val="231A16"/>
        </w:rPr>
        <w:t>Double-cliquez sur l'icône « ProAudioProcessor8.exe » (voir la figure ci-dessous) pour exécuter l'application sur l'ordinateur hôte.</w:t>
      </w:r>
    </w:p>
    <w:p w14:paraId="4EC34BB5" w14:textId="77777777" w:rsidR="00D145BE" w:rsidRDefault="00D145BE">
      <w:pPr>
        <w:pStyle w:val="Corpsdetexte"/>
        <w:rPr>
          <w:sz w:val="20"/>
        </w:rPr>
      </w:pPr>
    </w:p>
    <w:p w14:paraId="353C4C86" w14:textId="77777777" w:rsidR="00D145BE" w:rsidRDefault="00D145BE">
      <w:pPr>
        <w:pStyle w:val="Corpsdetexte"/>
        <w:rPr>
          <w:sz w:val="20"/>
        </w:rPr>
      </w:pPr>
    </w:p>
    <w:p w14:paraId="65508E7D" w14:textId="77777777" w:rsidR="00D145BE" w:rsidRDefault="00D145BE">
      <w:pPr>
        <w:pStyle w:val="Corpsdetexte"/>
        <w:rPr>
          <w:sz w:val="20"/>
        </w:rPr>
      </w:pPr>
    </w:p>
    <w:p w14:paraId="5E773B22" w14:textId="77777777" w:rsidR="00D145BE" w:rsidRDefault="00D145BE">
      <w:pPr>
        <w:pStyle w:val="Corpsdetexte"/>
        <w:spacing w:before="10"/>
        <w:rPr>
          <w:sz w:val="25"/>
        </w:rPr>
      </w:pPr>
    </w:p>
    <w:p w14:paraId="1F246C82" w14:textId="77777777" w:rsidR="00D145BE" w:rsidRDefault="00BE0ADE">
      <w:pPr>
        <w:pStyle w:val="Corpsdetexte"/>
        <w:spacing w:before="1" w:line="302" w:lineRule="auto"/>
        <w:ind w:left="249"/>
      </w:pPr>
      <w:r>
        <w:rPr>
          <w:noProof/>
        </w:rPr>
        <w:drawing>
          <wp:anchor distT="0" distB="0" distL="0" distR="0" simplePos="0" relativeHeight="8" behindDoc="0" locked="0" layoutInCell="1" allowOverlap="1" wp14:anchorId="70D19029" wp14:editId="329479D2">
            <wp:simplePos x="0" y="0"/>
            <wp:positionH relativeFrom="page">
              <wp:posOffset>769870</wp:posOffset>
            </wp:positionH>
            <wp:positionV relativeFrom="paragraph">
              <wp:posOffset>365398</wp:posOffset>
            </wp:positionV>
            <wp:extent cx="3483360" cy="2103120"/>
            <wp:effectExtent l="0" t="0" r="0" b="0"/>
            <wp:wrapTopAndBottom/>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2" cstate="print"/>
                    <a:stretch>
                      <a:fillRect/>
                    </a:stretch>
                  </pic:blipFill>
                  <pic:spPr>
                    <a:xfrm>
                      <a:off x="0" y="0"/>
                      <a:ext cx="3483360" cy="2103120"/>
                    </a:xfrm>
                    <a:prstGeom prst="rect">
                      <a:avLst/>
                    </a:prstGeom>
                  </pic:spPr>
                </pic:pic>
              </a:graphicData>
            </a:graphic>
          </wp:anchor>
        </w:drawing>
      </w:r>
      <w:r>
        <w:rPr>
          <w:noProof/>
        </w:rPr>
        <w:drawing>
          <wp:anchor distT="0" distB="0" distL="0" distR="0" simplePos="0" relativeHeight="15733760" behindDoc="0" locked="0" layoutInCell="1" allowOverlap="1" wp14:anchorId="051229C3" wp14:editId="24D8C15C">
            <wp:simplePos x="0" y="0"/>
            <wp:positionH relativeFrom="page">
              <wp:posOffset>2304002</wp:posOffset>
            </wp:positionH>
            <wp:positionV relativeFrom="paragraph">
              <wp:posOffset>-735160</wp:posOffset>
            </wp:positionV>
            <wp:extent cx="554187" cy="673269"/>
            <wp:effectExtent l="0" t="0" r="0" b="0"/>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3" cstate="print"/>
                    <a:stretch>
                      <a:fillRect/>
                    </a:stretch>
                  </pic:blipFill>
                  <pic:spPr>
                    <a:xfrm>
                      <a:off x="0" y="0"/>
                      <a:ext cx="554187" cy="673269"/>
                    </a:xfrm>
                    <a:prstGeom prst="rect">
                      <a:avLst/>
                    </a:prstGeom>
                  </pic:spPr>
                </pic:pic>
              </a:graphicData>
            </a:graphic>
          </wp:anchor>
        </w:drawing>
      </w:r>
      <w:r>
        <w:rPr>
          <w:b/>
          <w:color w:val="231F20"/>
        </w:rPr>
        <w:t xml:space="preserve">Étape 3 </w:t>
      </w:r>
      <w:r>
        <w:rPr>
          <w:color w:val="231F20"/>
        </w:rPr>
        <w:t>: Lorsque la demande est ouverte, la page de démarrage apparaît puis la page ACCUEIL, comme indiqué ci-dessous.</w:t>
      </w:r>
    </w:p>
    <w:p w14:paraId="536372F2" w14:textId="77777777" w:rsidR="00D145BE" w:rsidRDefault="00BE0ADE">
      <w:pPr>
        <w:pStyle w:val="Corpsdetexte"/>
        <w:spacing w:before="142"/>
        <w:ind w:left="299"/>
      </w:pPr>
      <w:r>
        <w:rPr>
          <w:b/>
          <w:color w:val="231A16"/>
        </w:rPr>
        <w:t xml:space="preserve">Étape 4 : </w:t>
      </w:r>
      <w:r>
        <w:rPr>
          <w:color w:val="231A16"/>
        </w:rPr>
        <w:t>Vérifiez l'icône Réseau sur la barre d'outils comme indiqué ci-dessous.</w:t>
      </w:r>
    </w:p>
    <w:p w14:paraId="293D7ED7" w14:textId="77777777" w:rsidR="00D145BE" w:rsidRDefault="00BE0ADE">
      <w:pPr>
        <w:pStyle w:val="Corpsdetexte"/>
        <w:rPr>
          <w:sz w:val="9"/>
        </w:rPr>
      </w:pPr>
      <w:r>
        <w:rPr>
          <w:noProof/>
        </w:rPr>
        <w:drawing>
          <wp:anchor distT="0" distB="0" distL="0" distR="0" simplePos="0" relativeHeight="9" behindDoc="0" locked="0" layoutInCell="1" allowOverlap="1" wp14:anchorId="2A7E9DA5" wp14:editId="567297C2">
            <wp:simplePos x="0" y="0"/>
            <wp:positionH relativeFrom="page">
              <wp:posOffset>2370098</wp:posOffset>
            </wp:positionH>
            <wp:positionV relativeFrom="paragraph">
              <wp:posOffset>80956</wp:posOffset>
            </wp:positionV>
            <wp:extent cx="451835" cy="216693"/>
            <wp:effectExtent l="0" t="0" r="0" b="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4" cstate="print"/>
                    <a:stretch>
                      <a:fillRect/>
                    </a:stretch>
                  </pic:blipFill>
                  <pic:spPr>
                    <a:xfrm>
                      <a:off x="0" y="0"/>
                      <a:ext cx="451835" cy="216693"/>
                    </a:xfrm>
                    <a:prstGeom prst="rect">
                      <a:avLst/>
                    </a:prstGeom>
                  </pic:spPr>
                </pic:pic>
              </a:graphicData>
            </a:graphic>
          </wp:anchor>
        </w:drawing>
      </w:r>
    </w:p>
    <w:p w14:paraId="3737B82D" w14:textId="77777777" w:rsidR="00D145BE" w:rsidRDefault="00D145BE">
      <w:pPr>
        <w:rPr>
          <w:sz w:val="9"/>
        </w:rPr>
        <w:sectPr w:rsidR="00D145BE">
          <w:pgSz w:w="7940" w:h="11910"/>
          <w:pgMar w:top="340" w:right="120" w:bottom="480" w:left="120" w:header="0" w:footer="237" w:gutter="0"/>
          <w:cols w:space="720"/>
        </w:sectPr>
      </w:pPr>
    </w:p>
    <w:p w14:paraId="6FA1676B" w14:textId="77777777" w:rsidR="00D145BE" w:rsidRDefault="00BE0ADE">
      <w:pPr>
        <w:pStyle w:val="Corpsdetexte"/>
        <w:spacing w:before="80" w:line="302" w:lineRule="auto"/>
        <w:ind w:left="158"/>
      </w:pPr>
      <w:r>
        <w:rPr>
          <w:color w:val="231A16"/>
        </w:rPr>
        <w:lastRenderedPageBreak/>
        <w:t>S'il y a un X rouge dans le coin supérieur droit de cette icône comme la figure ci-dessus, cela signifie que l'ordinateur hôte ne s'est pas encore connecté au processeur audio. Dans ce cas, cliquez sur cette icône, une boîte de dialogue avec une liste des adresses IP de tous les appareils connectés apparaîtra, comme la figure suivante est montrée.</w:t>
      </w:r>
    </w:p>
    <w:p w14:paraId="1E09623E" w14:textId="77777777" w:rsidR="00D145BE" w:rsidRDefault="00BE0ADE">
      <w:pPr>
        <w:pStyle w:val="Corpsdetexte"/>
        <w:ind w:left="2272"/>
        <w:rPr>
          <w:sz w:val="20"/>
        </w:rPr>
      </w:pPr>
      <w:r>
        <w:rPr>
          <w:noProof/>
          <w:sz w:val="20"/>
        </w:rPr>
        <w:drawing>
          <wp:inline distT="0" distB="0" distL="0" distR="0" wp14:anchorId="0534DEFF" wp14:editId="585B973B">
            <wp:extent cx="2006613" cy="182880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5" cstate="print"/>
                    <a:stretch>
                      <a:fillRect/>
                    </a:stretch>
                  </pic:blipFill>
                  <pic:spPr>
                    <a:xfrm>
                      <a:off x="0" y="0"/>
                      <a:ext cx="2006613" cy="1828800"/>
                    </a:xfrm>
                    <a:prstGeom prst="rect">
                      <a:avLst/>
                    </a:prstGeom>
                  </pic:spPr>
                </pic:pic>
              </a:graphicData>
            </a:graphic>
          </wp:inline>
        </w:drawing>
      </w:r>
    </w:p>
    <w:p w14:paraId="690AAD6D" w14:textId="77777777" w:rsidR="00D145BE" w:rsidRDefault="00BE0ADE">
      <w:pPr>
        <w:pStyle w:val="Corpsdetexte"/>
        <w:spacing w:before="138" w:line="302" w:lineRule="auto"/>
        <w:ind w:left="192" w:right="151"/>
      </w:pPr>
      <w:r>
        <w:rPr>
          <w:b/>
          <w:color w:val="231F20"/>
        </w:rPr>
        <w:t xml:space="preserve">Étape 5 </w:t>
      </w:r>
      <w:r>
        <w:rPr>
          <w:color w:val="231F20"/>
        </w:rPr>
        <w:t>: Choisissez l'adresse IP du processeur audio et cliquez sur CONNECTER, puis le processeur sera connecté à l'ordinateur hôte. Après la connexion, la boîte CONNECT &amp; SETUP (voir la figure ci-dessous) apparaît. Vous pouvez le fermer directement si aucune opération de ce type n'est nécessaire.</w:t>
      </w:r>
    </w:p>
    <w:p w14:paraId="59AC24AF" w14:textId="77777777" w:rsidR="00D145BE" w:rsidRDefault="00BE0ADE">
      <w:pPr>
        <w:pStyle w:val="Corpsdetexte"/>
        <w:spacing w:before="9"/>
        <w:rPr>
          <w:sz w:val="12"/>
        </w:rPr>
      </w:pPr>
      <w:r>
        <w:rPr>
          <w:noProof/>
        </w:rPr>
        <w:drawing>
          <wp:anchor distT="0" distB="0" distL="0" distR="0" simplePos="0" relativeHeight="11" behindDoc="0" locked="0" layoutInCell="1" allowOverlap="1" wp14:anchorId="4CC58DEC" wp14:editId="51E26841">
            <wp:simplePos x="0" y="0"/>
            <wp:positionH relativeFrom="page">
              <wp:posOffset>1765949</wp:posOffset>
            </wp:positionH>
            <wp:positionV relativeFrom="paragraph">
              <wp:posOffset>109050</wp:posOffset>
            </wp:positionV>
            <wp:extent cx="1490371" cy="1386839"/>
            <wp:effectExtent l="0" t="0" r="0" b="0"/>
            <wp:wrapTopAndBottom/>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6" cstate="print"/>
                    <a:stretch>
                      <a:fillRect/>
                    </a:stretch>
                  </pic:blipFill>
                  <pic:spPr>
                    <a:xfrm>
                      <a:off x="0" y="0"/>
                      <a:ext cx="1490371" cy="1386839"/>
                    </a:xfrm>
                    <a:prstGeom prst="rect">
                      <a:avLst/>
                    </a:prstGeom>
                  </pic:spPr>
                </pic:pic>
              </a:graphicData>
            </a:graphic>
          </wp:anchor>
        </w:drawing>
      </w:r>
    </w:p>
    <w:p w14:paraId="3C08319B" w14:textId="77777777" w:rsidR="00D145BE" w:rsidRDefault="00D145BE">
      <w:pPr>
        <w:pStyle w:val="Corpsdetexte"/>
        <w:spacing w:before="4"/>
        <w:rPr>
          <w:sz w:val="22"/>
        </w:rPr>
      </w:pPr>
    </w:p>
    <w:p w14:paraId="0CD3023C" w14:textId="63A678B6" w:rsidR="00D145BE" w:rsidRDefault="00BE0ADE" w:rsidP="00A7184A">
      <w:pPr>
        <w:pStyle w:val="Corpsdetexte"/>
        <w:spacing w:line="302" w:lineRule="auto"/>
        <w:ind w:left="192"/>
      </w:pPr>
      <w:r>
        <w:rPr>
          <w:noProof/>
        </w:rPr>
        <w:drawing>
          <wp:anchor distT="0" distB="0" distL="0" distR="0" simplePos="0" relativeHeight="12" behindDoc="0" locked="0" layoutInCell="1" allowOverlap="1" wp14:anchorId="75C6776D" wp14:editId="59E08D6D">
            <wp:simplePos x="0" y="0"/>
            <wp:positionH relativeFrom="page">
              <wp:posOffset>2320861</wp:posOffset>
            </wp:positionH>
            <wp:positionV relativeFrom="paragraph">
              <wp:posOffset>364824</wp:posOffset>
            </wp:positionV>
            <wp:extent cx="392400" cy="201168"/>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37" cstate="print"/>
                    <a:stretch>
                      <a:fillRect/>
                    </a:stretch>
                  </pic:blipFill>
                  <pic:spPr>
                    <a:xfrm>
                      <a:off x="0" y="0"/>
                      <a:ext cx="392400" cy="201168"/>
                    </a:xfrm>
                    <a:prstGeom prst="rect">
                      <a:avLst/>
                    </a:prstGeom>
                  </pic:spPr>
                </pic:pic>
              </a:graphicData>
            </a:graphic>
          </wp:anchor>
        </w:drawing>
      </w:r>
      <w:r>
        <w:rPr>
          <w:color w:val="231F20"/>
        </w:rPr>
        <w:t>Si le processeur audio a été connecté avec succès à l'ordinateur hôte, l'icône Réseau apparaîtra comme indiqué ci-dessous.</w:t>
      </w:r>
      <w:bookmarkStart w:id="9" w:name="_TOC_250021"/>
      <w:r>
        <w:rPr>
          <w:color w:val="1B75BC"/>
          <w:spacing w:val="-2"/>
          <w:w w:val="105"/>
        </w:rPr>
        <w:t>Sonomètre</w:t>
      </w:r>
      <w:bookmarkEnd w:id="9"/>
    </w:p>
    <w:p w14:paraId="16096C40" w14:textId="77777777" w:rsidR="00D145BE" w:rsidRDefault="00BE0ADE">
      <w:pPr>
        <w:pStyle w:val="Corpsdetexte"/>
        <w:spacing w:before="108"/>
        <w:ind w:left="192"/>
      </w:pPr>
      <w:r>
        <w:rPr>
          <w:color w:val="231F20"/>
        </w:rPr>
        <w:t>Le sonomètre sert généralement à indiquer le niveau de signal du volume d'E/S.</w:t>
      </w:r>
    </w:p>
    <w:p w14:paraId="028A8C6D" w14:textId="77777777" w:rsidR="00D145BE" w:rsidRDefault="00BE0ADE">
      <w:pPr>
        <w:pStyle w:val="Corpsdetexte"/>
        <w:spacing w:before="1"/>
        <w:rPr>
          <w:sz w:val="17"/>
        </w:rPr>
      </w:pPr>
      <w:r>
        <w:rPr>
          <w:noProof/>
        </w:rPr>
        <w:drawing>
          <wp:anchor distT="0" distB="0" distL="0" distR="0" simplePos="0" relativeHeight="13" behindDoc="0" locked="0" layoutInCell="1" allowOverlap="1" wp14:anchorId="169E801E" wp14:editId="59A5B97E">
            <wp:simplePos x="0" y="0"/>
            <wp:positionH relativeFrom="page">
              <wp:posOffset>408116</wp:posOffset>
            </wp:positionH>
            <wp:positionV relativeFrom="paragraph">
              <wp:posOffset>140133</wp:posOffset>
            </wp:positionV>
            <wp:extent cx="4217606" cy="252888"/>
            <wp:effectExtent l="0" t="0" r="0" b="0"/>
            <wp:wrapTopAndBottom/>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jpeg"/>
                    <pic:cNvPicPr/>
                  </pic:nvPicPr>
                  <pic:blipFill>
                    <a:blip r:embed="rId38" cstate="print"/>
                    <a:stretch>
                      <a:fillRect/>
                    </a:stretch>
                  </pic:blipFill>
                  <pic:spPr>
                    <a:xfrm>
                      <a:off x="0" y="0"/>
                      <a:ext cx="4217606" cy="252888"/>
                    </a:xfrm>
                    <a:prstGeom prst="rect">
                      <a:avLst/>
                    </a:prstGeom>
                  </pic:spPr>
                </pic:pic>
              </a:graphicData>
            </a:graphic>
          </wp:anchor>
        </w:drawing>
      </w:r>
    </w:p>
    <w:p w14:paraId="1839D56B" w14:textId="77777777" w:rsidR="00D145BE" w:rsidRDefault="00D145BE">
      <w:pPr>
        <w:pStyle w:val="Corpsdetexte"/>
        <w:rPr>
          <w:sz w:val="25"/>
        </w:rPr>
      </w:pPr>
    </w:p>
    <w:p w14:paraId="7DBD169A" w14:textId="77777777" w:rsidR="00D145BE" w:rsidRDefault="00BE0ADE">
      <w:pPr>
        <w:pStyle w:val="Corpsdetexte"/>
        <w:spacing w:line="302" w:lineRule="auto"/>
        <w:ind w:left="192" w:right="428"/>
      </w:pPr>
      <w:r>
        <w:rPr>
          <w:color w:val="231F20"/>
        </w:rPr>
        <w:t>Le compteur comporte 3 couleurs (Rouge, Jaune et Vert) pour indiquer les niveaux de signal pour le volume des entrées 8 chaux et des sorties 8 ch, où le Rouge indique que le volume peut être trop élevé pour être limité et le jaune indique que le volume est dans une plage raisonnable.</w:t>
      </w:r>
    </w:p>
    <w:p w14:paraId="5A1913A5" w14:textId="77777777" w:rsidR="00D145BE" w:rsidRDefault="00D145BE">
      <w:pPr>
        <w:spacing w:line="302" w:lineRule="auto"/>
        <w:sectPr w:rsidR="00D145BE">
          <w:pgSz w:w="7940" w:h="11910"/>
          <w:pgMar w:top="400" w:right="120" w:bottom="520" w:left="120" w:header="0" w:footer="237" w:gutter="0"/>
          <w:cols w:space="720"/>
        </w:sectPr>
      </w:pPr>
    </w:p>
    <w:p w14:paraId="0F138AF8" w14:textId="77777777" w:rsidR="00D145BE" w:rsidRDefault="00BE0ADE">
      <w:pPr>
        <w:pStyle w:val="Titre2"/>
        <w:numPr>
          <w:ilvl w:val="1"/>
          <w:numId w:val="1"/>
        </w:numPr>
        <w:tabs>
          <w:tab w:val="left" w:pos="499"/>
        </w:tabs>
        <w:spacing w:before="84"/>
        <w:ind w:left="498" w:hanging="337"/>
      </w:pPr>
      <w:bookmarkStart w:id="10" w:name="_TOC_250020"/>
      <w:r>
        <w:rPr>
          <w:color w:val="1B75BC"/>
        </w:rPr>
        <w:lastRenderedPageBreak/>
        <w:t>Paramètres d'entrée</w:t>
      </w:r>
      <w:bookmarkEnd w:id="10"/>
    </w:p>
    <w:p w14:paraId="7BC70064" w14:textId="27D94EAA" w:rsidR="00D145BE" w:rsidRDefault="00BE0ADE">
      <w:pPr>
        <w:pStyle w:val="Corpsdetexte"/>
        <w:spacing w:before="69" w:line="252" w:lineRule="auto"/>
        <w:ind w:left="162" w:right="428"/>
      </w:pPr>
      <w:r>
        <w:rPr>
          <w:color w:val="231F20"/>
        </w:rPr>
        <w:t xml:space="preserve">Comme indiqué ci-dessous, en cliquant sur le module ENTRÉE </w:t>
      </w:r>
      <w:r>
        <w:rPr>
          <w:rFonts w:ascii="Times New Roman"/>
          <w:color w:val="231F20"/>
          <w:spacing w:val="-7"/>
        </w:rPr>
        <w:t xml:space="preserve"> </w:t>
      </w:r>
      <w:r>
        <w:rPr>
          <w:color w:val="231F20"/>
        </w:rPr>
        <w:t>sur la page ACCUEIL ou sur l'onglet ENTRÉE dans la barre de menu, vous entrerez dans la page de paramètres ENTRÉE.</w:t>
      </w:r>
    </w:p>
    <w:p w14:paraId="1C66F44A" w14:textId="77777777" w:rsidR="00D145BE" w:rsidRDefault="00BE0ADE">
      <w:pPr>
        <w:pStyle w:val="Corpsdetexte"/>
        <w:spacing w:before="5"/>
        <w:rPr>
          <w:sz w:val="11"/>
        </w:rPr>
      </w:pPr>
      <w:r>
        <w:rPr>
          <w:noProof/>
        </w:rPr>
        <w:drawing>
          <wp:anchor distT="0" distB="0" distL="0" distR="0" simplePos="0" relativeHeight="14" behindDoc="0" locked="0" layoutInCell="1" allowOverlap="1" wp14:anchorId="48367ABD" wp14:editId="6D0F7B33">
            <wp:simplePos x="0" y="0"/>
            <wp:positionH relativeFrom="page">
              <wp:posOffset>526289</wp:posOffset>
            </wp:positionH>
            <wp:positionV relativeFrom="paragraph">
              <wp:posOffset>99062</wp:posOffset>
            </wp:positionV>
            <wp:extent cx="3988784" cy="1568481"/>
            <wp:effectExtent l="0" t="0" r="0" b="0"/>
            <wp:wrapTopAndBottom/>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9" cstate="print"/>
                    <a:stretch>
                      <a:fillRect/>
                    </a:stretch>
                  </pic:blipFill>
                  <pic:spPr>
                    <a:xfrm>
                      <a:off x="0" y="0"/>
                      <a:ext cx="3988784" cy="1568481"/>
                    </a:xfrm>
                    <a:prstGeom prst="rect">
                      <a:avLst/>
                    </a:prstGeom>
                  </pic:spPr>
                </pic:pic>
              </a:graphicData>
            </a:graphic>
          </wp:anchor>
        </w:drawing>
      </w:r>
    </w:p>
    <w:p w14:paraId="34B68D61" w14:textId="77777777" w:rsidR="00D145BE" w:rsidRDefault="00BE0ADE">
      <w:pPr>
        <w:pStyle w:val="Corpsdetexte"/>
        <w:spacing w:before="153"/>
        <w:ind w:left="162"/>
      </w:pPr>
      <w:r>
        <w:rPr>
          <w:color w:val="231F20"/>
        </w:rPr>
        <w:t>La figure suivante montre les détails de la page de réglage INPUT.</w:t>
      </w:r>
    </w:p>
    <w:p w14:paraId="5A5A9B8D" w14:textId="77777777" w:rsidR="00D145BE" w:rsidRDefault="00BE0ADE">
      <w:pPr>
        <w:pStyle w:val="Corpsdetexte"/>
        <w:spacing w:before="1"/>
        <w:rPr>
          <w:sz w:val="9"/>
        </w:rPr>
      </w:pPr>
      <w:r>
        <w:rPr>
          <w:noProof/>
        </w:rPr>
        <w:drawing>
          <wp:anchor distT="0" distB="0" distL="0" distR="0" simplePos="0" relativeHeight="15" behindDoc="0" locked="0" layoutInCell="1" allowOverlap="1" wp14:anchorId="05F64BDE" wp14:editId="54C92C55">
            <wp:simplePos x="0" y="0"/>
            <wp:positionH relativeFrom="page">
              <wp:posOffset>502856</wp:posOffset>
            </wp:positionH>
            <wp:positionV relativeFrom="paragraph">
              <wp:posOffset>81773</wp:posOffset>
            </wp:positionV>
            <wp:extent cx="3992065" cy="1267968"/>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40" cstate="print"/>
                    <a:stretch>
                      <a:fillRect/>
                    </a:stretch>
                  </pic:blipFill>
                  <pic:spPr>
                    <a:xfrm>
                      <a:off x="0" y="0"/>
                      <a:ext cx="3992065" cy="1267968"/>
                    </a:xfrm>
                    <a:prstGeom prst="rect">
                      <a:avLst/>
                    </a:prstGeom>
                  </pic:spPr>
                </pic:pic>
              </a:graphicData>
            </a:graphic>
          </wp:anchor>
        </w:drawing>
      </w:r>
    </w:p>
    <w:p w14:paraId="610E5DD7" w14:textId="77777777" w:rsidR="00D145BE" w:rsidRDefault="00BE0ADE">
      <w:pPr>
        <w:pStyle w:val="Corpsdetexte"/>
        <w:spacing w:before="108" w:line="302" w:lineRule="auto"/>
        <w:ind w:left="162"/>
      </w:pPr>
      <w:r>
        <w:rPr>
          <w:b/>
          <w:color w:val="231F20"/>
        </w:rPr>
        <w:t xml:space="preserve">CONTRÔLE DE GAIN : </w:t>
      </w:r>
      <w:r>
        <w:rPr>
          <w:color w:val="231F20"/>
        </w:rPr>
        <w:t>Indique le niveau de GAIN du signal d'entrée, qui peut être ajusté pour garantir que le gain sur le canal d'entrée soit adaptable au MIC ou à l'entrée linéaire.</w:t>
      </w:r>
    </w:p>
    <w:p w14:paraId="7F32F757" w14:textId="77777777" w:rsidR="00D145BE" w:rsidRDefault="00BE0ADE">
      <w:pPr>
        <w:pStyle w:val="Corpsdetexte"/>
        <w:spacing w:line="205" w:lineRule="exact"/>
        <w:ind w:left="162"/>
      </w:pPr>
      <w:r>
        <w:rPr>
          <w:b/>
          <w:color w:val="231F20"/>
        </w:rPr>
        <w:t xml:space="preserve">INVERTIR : </w:t>
      </w:r>
      <w:r>
        <w:rPr>
          <w:color w:val="231F20"/>
        </w:rPr>
        <w:t>Lorsqu'on appuie dessus, il inverse la polarité du signal sur le canal d'entrée.</w:t>
      </w:r>
    </w:p>
    <w:p w14:paraId="6147B692" w14:textId="77777777" w:rsidR="00D145BE" w:rsidRDefault="00BE0ADE">
      <w:pPr>
        <w:pStyle w:val="Corpsdetexte"/>
        <w:spacing w:before="53"/>
        <w:ind w:left="162"/>
      </w:pPr>
      <w:r>
        <w:rPr>
          <w:b/>
          <w:color w:val="231F20"/>
        </w:rPr>
        <w:t xml:space="preserve">PHANTON : </w:t>
      </w:r>
      <w:r>
        <w:rPr>
          <w:color w:val="231F20"/>
        </w:rPr>
        <w:t>Lorsqu'on appuie dessus, il active l'alimentation fantôme 48V pour le canal.</w:t>
      </w:r>
    </w:p>
    <w:p w14:paraId="1733E385" w14:textId="77777777" w:rsidR="00D145BE" w:rsidRDefault="00BE0ADE">
      <w:pPr>
        <w:pStyle w:val="Corpsdetexte"/>
        <w:spacing w:before="53"/>
        <w:ind w:left="162" w:right="151"/>
      </w:pPr>
      <w:r>
        <w:rPr>
          <w:b/>
          <w:color w:val="231F20"/>
        </w:rPr>
        <w:t xml:space="preserve">MUTE : </w:t>
      </w:r>
      <w:r>
        <w:rPr>
          <w:color w:val="231F20"/>
        </w:rPr>
        <w:t xml:space="preserve">Lorsqu'on appuie dessus, le canal d'entrée est coupé, ce qui équivaut à cliquer sur la lettre M au module INPUT </w:t>
      </w:r>
      <w:r>
        <w:rPr>
          <w:noProof/>
          <w:color w:val="231F20"/>
          <w:spacing w:val="-9"/>
          <w:position w:val="-6"/>
        </w:rPr>
        <w:drawing>
          <wp:inline distT="0" distB="0" distL="0" distR="0" wp14:anchorId="44B6AAEB" wp14:editId="2EC7E4BF">
            <wp:extent cx="289906" cy="181732"/>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41" cstate="print"/>
                    <a:stretch>
                      <a:fillRect/>
                    </a:stretch>
                  </pic:blipFill>
                  <pic:spPr>
                    <a:xfrm>
                      <a:off x="0" y="0"/>
                      <a:ext cx="289906" cy="181732"/>
                    </a:xfrm>
                    <a:prstGeom prst="rect">
                      <a:avLst/>
                    </a:prstGeom>
                  </pic:spPr>
                </pic:pic>
              </a:graphicData>
            </a:graphic>
          </wp:inline>
        </w:drawing>
      </w:r>
      <w:r>
        <w:rPr>
          <w:rFonts w:ascii="Times New Roman"/>
          <w:color w:val="231F20"/>
          <w:spacing w:val="40"/>
        </w:rPr>
        <w:t xml:space="preserve"> </w:t>
      </w:r>
      <w:r>
        <w:rPr>
          <w:color w:val="231F20"/>
        </w:rPr>
        <w:t>sur la page ACCUEIL.</w:t>
      </w:r>
    </w:p>
    <w:p w14:paraId="3CAC2F0C" w14:textId="77777777" w:rsidR="00D145BE" w:rsidRDefault="00BE0ADE">
      <w:pPr>
        <w:pStyle w:val="Corpsdetexte"/>
        <w:spacing w:before="27"/>
        <w:ind w:left="162"/>
      </w:pPr>
      <w:r>
        <w:rPr>
          <w:b/>
          <w:color w:val="231F20"/>
        </w:rPr>
        <w:t xml:space="preserve">WHITE : </w:t>
      </w:r>
      <w:r>
        <w:rPr>
          <w:color w:val="231F20"/>
        </w:rPr>
        <w:t>Lorsqu'on appuie dessus, il génère des bruits blancs pour le test du signal.</w:t>
      </w:r>
    </w:p>
    <w:p w14:paraId="3495AF02" w14:textId="77777777" w:rsidR="00D145BE" w:rsidRDefault="00BE0ADE">
      <w:pPr>
        <w:pStyle w:val="Corpsdetexte"/>
        <w:spacing w:before="53"/>
        <w:ind w:left="162"/>
      </w:pPr>
      <w:r>
        <w:rPr>
          <w:b/>
          <w:color w:val="231F20"/>
        </w:rPr>
        <w:t xml:space="preserve">PINK : </w:t>
      </w:r>
      <w:r>
        <w:rPr>
          <w:color w:val="231F20"/>
        </w:rPr>
        <w:t>Lorsqu'on appuie dessus, il génère des bruits roses pour les tests de signal.</w:t>
      </w:r>
    </w:p>
    <w:p w14:paraId="6D67BCC9" w14:textId="77777777" w:rsidR="00D145BE" w:rsidRDefault="00BE0ADE">
      <w:pPr>
        <w:pStyle w:val="Corpsdetexte"/>
        <w:spacing w:before="53" w:line="302" w:lineRule="auto"/>
        <w:ind w:left="162"/>
      </w:pPr>
      <w:r>
        <w:rPr>
          <w:b/>
          <w:color w:val="231F20"/>
        </w:rPr>
        <w:t xml:space="preserve">SINE : </w:t>
      </w:r>
      <w:r>
        <w:rPr>
          <w:color w:val="231F20"/>
        </w:rPr>
        <w:t>Lorsqu'on appuie sur le dos, génère des signaux sinusoïdaux pour les tests, le compteur ci-dessous affiche la fréquence de l'onde sinusoïdale.</w:t>
      </w:r>
    </w:p>
    <w:p w14:paraId="3FC25BC9" w14:textId="77777777" w:rsidR="00D145BE" w:rsidRDefault="00BE0ADE">
      <w:pPr>
        <w:pStyle w:val="Corpsdetexte"/>
        <w:spacing w:line="205" w:lineRule="exact"/>
        <w:ind w:left="162"/>
      </w:pPr>
      <w:r>
        <w:rPr>
          <w:b/>
          <w:color w:val="231F20"/>
        </w:rPr>
        <w:t xml:space="preserve">FADER : </w:t>
      </w:r>
      <w:r>
        <w:rPr>
          <w:color w:val="231F20"/>
        </w:rPr>
        <w:t>Contrôle le niveau de signal du signal de test.</w:t>
      </w:r>
    </w:p>
    <w:p w14:paraId="1E481619" w14:textId="77777777" w:rsidR="00D145BE" w:rsidRDefault="00D145BE">
      <w:pPr>
        <w:pStyle w:val="Corpsdetexte"/>
        <w:rPr>
          <w:sz w:val="20"/>
        </w:rPr>
      </w:pPr>
    </w:p>
    <w:p w14:paraId="4E847C05" w14:textId="77777777" w:rsidR="00D145BE" w:rsidRDefault="00D145BE">
      <w:pPr>
        <w:pStyle w:val="Corpsdetexte"/>
        <w:spacing w:before="9"/>
        <w:rPr>
          <w:sz w:val="22"/>
        </w:rPr>
      </w:pPr>
    </w:p>
    <w:p w14:paraId="4B96BBD5" w14:textId="77777777" w:rsidR="00D145BE" w:rsidRDefault="00BE0ADE">
      <w:pPr>
        <w:pStyle w:val="Corpsdetexte"/>
        <w:spacing w:line="302" w:lineRule="auto"/>
        <w:ind w:left="162" w:right="151"/>
      </w:pPr>
      <w:r>
        <w:rPr>
          <w:color w:val="231F20"/>
        </w:rPr>
        <w:t>Vous pouvez définir les paramètres du signal d'un canal d'entrée en entrant son numéro CHAN dans le panneau droit de la page IN. Des modules audio, tels que EXPANDER, EQUILIZER, COMPRESSOR et AUTO GAIN CONTROL, sont disponibles sur le panneau droit selon votre réglage.</w:t>
      </w:r>
    </w:p>
    <w:p w14:paraId="70B0C96C" w14:textId="77777777" w:rsidR="00D145BE" w:rsidRDefault="00D145BE">
      <w:pPr>
        <w:spacing w:line="302" w:lineRule="auto"/>
        <w:sectPr w:rsidR="00D145BE">
          <w:pgSz w:w="7940" w:h="11910"/>
          <w:pgMar w:top="400" w:right="120" w:bottom="500" w:left="120" w:header="0" w:footer="237" w:gutter="0"/>
          <w:cols w:space="720"/>
        </w:sectPr>
      </w:pPr>
    </w:p>
    <w:p w14:paraId="492C156B" w14:textId="77777777" w:rsidR="00D145BE" w:rsidRDefault="00BE0ADE">
      <w:pPr>
        <w:pStyle w:val="Titre2"/>
        <w:numPr>
          <w:ilvl w:val="1"/>
          <w:numId w:val="1"/>
        </w:numPr>
        <w:tabs>
          <w:tab w:val="left" w:pos="541"/>
        </w:tabs>
        <w:spacing w:before="88"/>
        <w:ind w:left="540" w:hanging="337"/>
      </w:pPr>
      <w:bookmarkStart w:id="11" w:name="_TOC_250019"/>
      <w:bookmarkEnd w:id="11"/>
      <w:r>
        <w:rPr>
          <w:color w:val="1B75BC"/>
          <w:spacing w:val="-2"/>
        </w:rPr>
        <w:lastRenderedPageBreak/>
        <w:t>Expanseur</w:t>
      </w:r>
    </w:p>
    <w:p w14:paraId="3B3E73FA" w14:textId="77777777" w:rsidR="00D145BE" w:rsidRDefault="00BE0ADE">
      <w:pPr>
        <w:pStyle w:val="Corpsdetexte"/>
        <w:spacing w:before="141" w:line="302" w:lineRule="auto"/>
        <w:ind w:left="204" w:right="340"/>
      </w:pPr>
      <w:r>
        <w:rPr>
          <w:color w:val="231F20"/>
        </w:rPr>
        <w:t>L'Expander, qui peut effectivement étendre la plage dynamique du signal d'entrée, est utilisé pour éliminer le bruit sous le seuil.</w:t>
      </w:r>
    </w:p>
    <w:p w14:paraId="65F409F2" w14:textId="51525E94" w:rsidR="00D145BE" w:rsidRDefault="00BE0ADE">
      <w:pPr>
        <w:pStyle w:val="Corpsdetexte"/>
        <w:spacing w:before="122" w:line="259" w:lineRule="auto"/>
        <w:ind w:left="204" w:right="340"/>
      </w:pPr>
      <w:r>
        <w:rPr>
          <w:noProof/>
        </w:rPr>
        <w:drawing>
          <wp:anchor distT="0" distB="0" distL="0" distR="0" simplePos="0" relativeHeight="251649024" behindDoc="0" locked="0" layoutInCell="1" allowOverlap="1" wp14:anchorId="7E59DB19" wp14:editId="71587EF2">
            <wp:simplePos x="0" y="0"/>
            <wp:positionH relativeFrom="page">
              <wp:posOffset>3464206</wp:posOffset>
            </wp:positionH>
            <wp:positionV relativeFrom="paragraph">
              <wp:posOffset>504969</wp:posOffset>
            </wp:positionV>
            <wp:extent cx="622621" cy="1738728"/>
            <wp:effectExtent l="0" t="0" r="0" b="0"/>
            <wp:wrapNone/>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42" cstate="print"/>
                    <a:stretch>
                      <a:fillRect/>
                    </a:stretch>
                  </pic:blipFill>
                  <pic:spPr>
                    <a:xfrm>
                      <a:off x="0" y="0"/>
                      <a:ext cx="622621" cy="1738728"/>
                    </a:xfrm>
                    <a:prstGeom prst="rect">
                      <a:avLst/>
                    </a:prstGeom>
                  </pic:spPr>
                </pic:pic>
              </a:graphicData>
            </a:graphic>
          </wp:anchor>
        </w:drawing>
      </w:r>
      <w:r>
        <w:rPr>
          <w:color w:val="231F20"/>
        </w:rPr>
        <w:t xml:space="preserve">Comme indiqué ci-dessous, cliquer sur le module EXP </w:t>
      </w:r>
      <w:r>
        <w:rPr>
          <w:noProof/>
          <w:color w:val="231F20"/>
          <w:spacing w:val="-5"/>
          <w:position w:val="-6"/>
        </w:rPr>
        <w:drawing>
          <wp:inline distT="0" distB="0" distL="0" distR="0" wp14:anchorId="5DA34E2D" wp14:editId="5CFB0C88">
            <wp:extent cx="276988" cy="163668"/>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43" cstate="print"/>
                    <a:stretch>
                      <a:fillRect/>
                    </a:stretch>
                  </pic:blipFill>
                  <pic:spPr>
                    <a:xfrm>
                      <a:off x="0" y="0"/>
                      <a:ext cx="276988" cy="163668"/>
                    </a:xfrm>
                    <a:prstGeom prst="rect">
                      <a:avLst/>
                    </a:prstGeom>
                  </pic:spPr>
                </pic:pic>
              </a:graphicData>
            </a:graphic>
          </wp:inline>
        </w:drawing>
      </w:r>
      <w:r>
        <w:rPr>
          <w:rFonts w:ascii="Times New Roman"/>
          <w:color w:val="231F20"/>
          <w:spacing w:val="24"/>
        </w:rPr>
        <w:t xml:space="preserve"> </w:t>
      </w:r>
      <w:r>
        <w:rPr>
          <w:color w:val="231F20"/>
        </w:rPr>
        <w:t>sur la page ACCUEIL ou sur le bouton EXP dans le panneau droit de la page IN vous donnera la possibilité d'entrer la page de paramètres EXP.</w:t>
      </w:r>
    </w:p>
    <w:p w14:paraId="5E2E77BB" w14:textId="6003462E" w:rsidR="00D145BE" w:rsidRDefault="00A7184A">
      <w:pPr>
        <w:pStyle w:val="Corpsdetexte"/>
        <w:rPr>
          <w:sz w:val="20"/>
        </w:rPr>
      </w:pPr>
      <w:r>
        <w:rPr>
          <w:noProof/>
        </w:rPr>
        <w:drawing>
          <wp:anchor distT="0" distB="0" distL="0" distR="0" simplePos="0" relativeHeight="251648000" behindDoc="0" locked="0" layoutInCell="1" allowOverlap="1" wp14:anchorId="459F3207" wp14:editId="0EBDFC12">
            <wp:simplePos x="0" y="0"/>
            <wp:positionH relativeFrom="page">
              <wp:posOffset>725805</wp:posOffset>
            </wp:positionH>
            <wp:positionV relativeFrom="paragraph">
              <wp:posOffset>62230</wp:posOffset>
            </wp:positionV>
            <wp:extent cx="1551000" cy="1870332"/>
            <wp:effectExtent l="0" t="0" r="0" b="0"/>
            <wp:wrapNone/>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44" cstate="print"/>
                    <a:stretch>
                      <a:fillRect/>
                    </a:stretch>
                  </pic:blipFill>
                  <pic:spPr>
                    <a:xfrm>
                      <a:off x="0" y="0"/>
                      <a:ext cx="1551000" cy="1870332"/>
                    </a:xfrm>
                    <a:prstGeom prst="rect">
                      <a:avLst/>
                    </a:prstGeom>
                  </pic:spPr>
                </pic:pic>
              </a:graphicData>
            </a:graphic>
          </wp:anchor>
        </w:drawing>
      </w:r>
    </w:p>
    <w:p w14:paraId="37B43393" w14:textId="77777777" w:rsidR="00D145BE" w:rsidRDefault="00D145BE">
      <w:pPr>
        <w:pStyle w:val="Corpsdetexte"/>
        <w:rPr>
          <w:sz w:val="20"/>
        </w:rPr>
      </w:pPr>
    </w:p>
    <w:p w14:paraId="172B64CC" w14:textId="77777777" w:rsidR="00D145BE" w:rsidRDefault="00D145BE">
      <w:pPr>
        <w:pStyle w:val="Corpsdetexte"/>
        <w:rPr>
          <w:sz w:val="20"/>
        </w:rPr>
      </w:pPr>
    </w:p>
    <w:p w14:paraId="76C6AA24" w14:textId="77777777" w:rsidR="00D145BE" w:rsidRDefault="00D145BE">
      <w:pPr>
        <w:pStyle w:val="Corpsdetexte"/>
        <w:rPr>
          <w:sz w:val="20"/>
        </w:rPr>
      </w:pPr>
    </w:p>
    <w:p w14:paraId="3E7A2495" w14:textId="77777777" w:rsidR="00D145BE" w:rsidRDefault="00D145BE">
      <w:pPr>
        <w:pStyle w:val="Corpsdetexte"/>
        <w:rPr>
          <w:sz w:val="20"/>
        </w:rPr>
      </w:pPr>
    </w:p>
    <w:p w14:paraId="6EDA4B8E" w14:textId="77777777" w:rsidR="00D145BE" w:rsidRDefault="00D145BE">
      <w:pPr>
        <w:pStyle w:val="Corpsdetexte"/>
        <w:spacing w:before="3"/>
        <w:rPr>
          <w:sz w:val="29"/>
        </w:rPr>
      </w:pPr>
    </w:p>
    <w:p w14:paraId="47918836" w14:textId="77777777" w:rsidR="00D145BE" w:rsidRDefault="00BE0ADE">
      <w:pPr>
        <w:pStyle w:val="Corpsdetexte"/>
        <w:ind w:left="2859" w:right="1894"/>
        <w:jc w:val="center"/>
      </w:pPr>
      <w:r>
        <w:rPr>
          <w:color w:val="231F20"/>
          <w:spacing w:val="-5"/>
        </w:rPr>
        <w:t>ou</w:t>
      </w:r>
    </w:p>
    <w:p w14:paraId="352362C0" w14:textId="77777777" w:rsidR="00D145BE" w:rsidRDefault="00D145BE">
      <w:pPr>
        <w:pStyle w:val="Corpsdetexte"/>
        <w:rPr>
          <w:sz w:val="20"/>
        </w:rPr>
      </w:pPr>
    </w:p>
    <w:p w14:paraId="29901F24" w14:textId="77777777" w:rsidR="00D145BE" w:rsidRDefault="00D145BE">
      <w:pPr>
        <w:pStyle w:val="Corpsdetexte"/>
        <w:rPr>
          <w:sz w:val="20"/>
        </w:rPr>
      </w:pPr>
    </w:p>
    <w:p w14:paraId="1907752F" w14:textId="77777777" w:rsidR="00D145BE" w:rsidRDefault="00D145BE">
      <w:pPr>
        <w:pStyle w:val="Corpsdetexte"/>
        <w:rPr>
          <w:sz w:val="20"/>
        </w:rPr>
      </w:pPr>
    </w:p>
    <w:p w14:paraId="4E273C07" w14:textId="77777777" w:rsidR="00D145BE" w:rsidRDefault="00D145BE">
      <w:pPr>
        <w:pStyle w:val="Corpsdetexte"/>
        <w:rPr>
          <w:sz w:val="20"/>
        </w:rPr>
      </w:pPr>
    </w:p>
    <w:p w14:paraId="5236BBF9" w14:textId="77777777" w:rsidR="00D145BE" w:rsidRDefault="00D145BE">
      <w:pPr>
        <w:pStyle w:val="Corpsdetexte"/>
        <w:rPr>
          <w:sz w:val="20"/>
        </w:rPr>
      </w:pPr>
    </w:p>
    <w:p w14:paraId="18D61AB9" w14:textId="77777777" w:rsidR="00D145BE" w:rsidRDefault="00D145BE">
      <w:pPr>
        <w:pStyle w:val="Corpsdetexte"/>
        <w:rPr>
          <w:sz w:val="20"/>
        </w:rPr>
      </w:pPr>
    </w:p>
    <w:p w14:paraId="68CBE7D2" w14:textId="77777777" w:rsidR="00D145BE" w:rsidRDefault="00D145BE">
      <w:pPr>
        <w:pStyle w:val="Corpsdetexte"/>
        <w:spacing w:before="5"/>
        <w:rPr>
          <w:sz w:val="16"/>
        </w:rPr>
      </w:pPr>
    </w:p>
    <w:p w14:paraId="71896177" w14:textId="77777777" w:rsidR="00D145BE" w:rsidRDefault="00BE0ADE">
      <w:pPr>
        <w:pStyle w:val="Corpsdetexte"/>
        <w:ind w:left="204"/>
      </w:pPr>
      <w:r>
        <w:rPr>
          <w:color w:val="231F20"/>
        </w:rPr>
        <w:t>La figure suivante montre toutes les informations pour configurer le module d'extension.</w:t>
      </w:r>
    </w:p>
    <w:p w14:paraId="3E6D0DF0" w14:textId="77777777" w:rsidR="00D145BE" w:rsidRDefault="00BE0ADE">
      <w:pPr>
        <w:pStyle w:val="Corpsdetexte"/>
        <w:spacing w:before="1"/>
      </w:pPr>
      <w:r>
        <w:rPr>
          <w:noProof/>
        </w:rPr>
        <w:drawing>
          <wp:anchor distT="0" distB="0" distL="0" distR="0" simplePos="0" relativeHeight="16" behindDoc="0" locked="0" layoutInCell="1" allowOverlap="1" wp14:anchorId="261CA4BC" wp14:editId="33E88648">
            <wp:simplePos x="0" y="0"/>
            <wp:positionH relativeFrom="page">
              <wp:posOffset>1282035</wp:posOffset>
            </wp:positionH>
            <wp:positionV relativeFrom="paragraph">
              <wp:posOffset>147472</wp:posOffset>
            </wp:positionV>
            <wp:extent cx="2744826" cy="1664208"/>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45" cstate="print"/>
                    <a:stretch>
                      <a:fillRect/>
                    </a:stretch>
                  </pic:blipFill>
                  <pic:spPr>
                    <a:xfrm>
                      <a:off x="0" y="0"/>
                      <a:ext cx="2744826" cy="1664208"/>
                    </a:xfrm>
                    <a:prstGeom prst="rect">
                      <a:avLst/>
                    </a:prstGeom>
                  </pic:spPr>
                </pic:pic>
              </a:graphicData>
            </a:graphic>
          </wp:anchor>
        </w:drawing>
      </w:r>
    </w:p>
    <w:p w14:paraId="78BC85D4" w14:textId="77777777" w:rsidR="00D145BE" w:rsidRDefault="00D145BE">
      <w:pPr>
        <w:pStyle w:val="Corpsdetexte"/>
        <w:spacing w:before="6"/>
        <w:rPr>
          <w:sz w:val="19"/>
        </w:rPr>
      </w:pPr>
    </w:p>
    <w:p w14:paraId="73670774" w14:textId="77777777" w:rsidR="00D145BE" w:rsidRDefault="00BE0ADE">
      <w:pPr>
        <w:pStyle w:val="Corpsdetexte"/>
        <w:spacing w:line="302" w:lineRule="auto"/>
        <w:ind w:left="204" w:right="151"/>
      </w:pPr>
      <w:r>
        <w:rPr>
          <w:b/>
          <w:color w:val="231F20"/>
        </w:rPr>
        <w:t xml:space="preserve">SEUIL : </w:t>
      </w:r>
      <w:r>
        <w:rPr>
          <w:color w:val="231F20"/>
        </w:rPr>
        <w:t>Le niveau auquel le signal en dessous sera identifié comme du bruit et atténué, avec une plage de [-60,0, 0,0] dB.</w:t>
      </w:r>
    </w:p>
    <w:p w14:paraId="5295EDA4" w14:textId="77777777" w:rsidR="00D145BE" w:rsidRDefault="00BE0ADE">
      <w:pPr>
        <w:pStyle w:val="Corpsdetexte"/>
        <w:spacing w:line="302" w:lineRule="auto"/>
        <w:ind w:left="204"/>
      </w:pPr>
      <w:r>
        <w:rPr>
          <w:b/>
          <w:color w:val="231F20"/>
        </w:rPr>
        <w:t xml:space="preserve">RATIO : </w:t>
      </w:r>
      <w:r>
        <w:rPr>
          <w:color w:val="231F20"/>
        </w:rPr>
        <w:t>Le taux de compression pour les signaux en dessous du seuil, avec une échelle de [1,0, 20,0]. Si le ratio est de 2,0, cela signifie que le signal en dessous du seuil sera réduit à la moitié de l'original.</w:t>
      </w:r>
    </w:p>
    <w:p w14:paraId="5CCA9A32" w14:textId="77777777" w:rsidR="00D145BE" w:rsidRDefault="00BE0ADE">
      <w:pPr>
        <w:pStyle w:val="Corpsdetexte"/>
        <w:spacing w:line="302" w:lineRule="auto"/>
        <w:ind w:left="204" w:right="340"/>
      </w:pPr>
      <w:r>
        <w:rPr>
          <w:b/>
          <w:color w:val="231F20"/>
        </w:rPr>
        <w:t xml:space="preserve">GENOU : </w:t>
      </w:r>
      <w:r>
        <w:rPr>
          <w:color w:val="231F20"/>
        </w:rPr>
        <w:t>Le réglage de la courbe du point d'inflexion de l'expanseur, avec une échelle de [0,0, 20,0]. 0 indique un genou dur ; d'autres indiquent un genou mou.</w:t>
      </w:r>
    </w:p>
    <w:p w14:paraId="638A6666" w14:textId="77777777" w:rsidR="00D145BE" w:rsidRDefault="00BE0ADE">
      <w:pPr>
        <w:pStyle w:val="Corpsdetexte"/>
        <w:spacing w:line="302" w:lineRule="auto"/>
        <w:ind w:left="204"/>
      </w:pPr>
      <w:r>
        <w:rPr>
          <w:b/>
          <w:color w:val="231F20"/>
        </w:rPr>
        <w:t xml:space="preserve">ATTAQUE : </w:t>
      </w:r>
      <w:r>
        <w:rPr>
          <w:color w:val="231F20"/>
        </w:rPr>
        <w:t>Le temps nécessaire à l'expanseur pour commencer le processus d'expansion une fois qu'un signal descend en dessous du seuil. Les valeurs sont écrasées entre [1 500] ms.</w:t>
      </w:r>
    </w:p>
    <w:p w14:paraId="4F874905" w14:textId="77777777" w:rsidR="00D145BE" w:rsidRDefault="00BE0ADE">
      <w:pPr>
        <w:pStyle w:val="Corpsdetexte"/>
        <w:spacing w:line="302" w:lineRule="auto"/>
        <w:ind w:left="204" w:right="241"/>
      </w:pPr>
      <w:r>
        <w:rPr>
          <w:b/>
          <w:color w:val="231F20"/>
        </w:rPr>
        <w:lastRenderedPageBreak/>
        <w:t xml:space="preserve">RELEASE : </w:t>
      </w:r>
      <w:r>
        <w:rPr>
          <w:color w:val="231F20"/>
        </w:rPr>
        <w:t>Le temps nécessaire à l'expanseur pour arrêter le processus de l'expanseur une fois qu'un signal dépasse le seuil. Les valeurs sont écrasées entre [1, 10000] ms.</w:t>
      </w:r>
    </w:p>
    <w:p w14:paraId="14092939" w14:textId="77777777" w:rsidR="00D145BE" w:rsidRDefault="00D145BE">
      <w:pPr>
        <w:spacing w:line="302" w:lineRule="auto"/>
        <w:sectPr w:rsidR="00D145BE">
          <w:pgSz w:w="7940" w:h="11910"/>
          <w:pgMar w:top="440" w:right="120" w:bottom="460" w:left="120" w:header="0" w:footer="237" w:gutter="0"/>
          <w:cols w:space="720"/>
        </w:sectPr>
      </w:pPr>
    </w:p>
    <w:p w14:paraId="3E7F3278" w14:textId="77777777" w:rsidR="00D145BE" w:rsidRDefault="00BE0ADE">
      <w:pPr>
        <w:spacing w:before="75" w:line="302" w:lineRule="auto"/>
        <w:ind w:left="171" w:right="241"/>
        <w:rPr>
          <w:sz w:val="18"/>
        </w:rPr>
      </w:pPr>
      <w:r>
        <w:rPr>
          <w:b/>
          <w:color w:val="231F20"/>
          <w:sz w:val="18"/>
        </w:rPr>
        <w:lastRenderedPageBreak/>
        <w:t xml:space="preserve">G.R. (Réduction de gain) : </w:t>
      </w:r>
      <w:r>
        <w:rPr>
          <w:color w:val="231F20"/>
          <w:sz w:val="18"/>
        </w:rPr>
        <w:t>Indique la quantité d'atténuation du gain du signal d'entrée (en dB) dans le processus de l'expanseur.</w:t>
      </w:r>
    </w:p>
    <w:p w14:paraId="30BFF95D" w14:textId="77777777" w:rsidR="00D145BE" w:rsidRDefault="00BE0ADE">
      <w:pPr>
        <w:pStyle w:val="Corpsdetexte"/>
        <w:spacing w:line="278" w:lineRule="auto"/>
        <w:ind w:left="171" w:right="241"/>
      </w:pPr>
      <w:r>
        <w:rPr>
          <w:b/>
          <w:color w:val="231F20"/>
        </w:rPr>
        <w:t>ACTIF</w:t>
      </w:r>
      <w:r>
        <w:rPr>
          <w:color w:val="231F20"/>
        </w:rPr>
        <w:t xml:space="preserve"> : Activation du processus d'EXP. La fonction équivaut à cliquer sur la lettre verte A au module EXP </w:t>
      </w:r>
      <w:r>
        <w:rPr>
          <w:noProof/>
          <w:color w:val="231F20"/>
          <w:spacing w:val="-7"/>
          <w:position w:val="-6"/>
        </w:rPr>
        <w:drawing>
          <wp:inline distT="0" distB="0" distL="0" distR="0" wp14:anchorId="7A7444A8" wp14:editId="597ACC54">
            <wp:extent cx="276988" cy="163675"/>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43" cstate="print"/>
                    <a:stretch>
                      <a:fillRect/>
                    </a:stretch>
                  </pic:blipFill>
                  <pic:spPr>
                    <a:xfrm>
                      <a:off x="0" y="0"/>
                      <a:ext cx="276988" cy="163675"/>
                    </a:xfrm>
                    <a:prstGeom prst="rect">
                      <a:avLst/>
                    </a:prstGeom>
                  </pic:spPr>
                </pic:pic>
              </a:graphicData>
            </a:graphic>
          </wp:inline>
        </w:drawing>
      </w:r>
      <w:r>
        <w:rPr>
          <w:rFonts w:ascii="Times New Roman"/>
          <w:color w:val="231F20"/>
          <w:spacing w:val="40"/>
        </w:rPr>
        <w:t xml:space="preserve"> </w:t>
      </w:r>
      <w:r>
        <w:rPr>
          <w:color w:val="231F20"/>
        </w:rPr>
        <w:t>sur la page ACCUEIL.</w:t>
      </w:r>
    </w:p>
    <w:p w14:paraId="4FCE4179" w14:textId="77777777" w:rsidR="00D145BE" w:rsidRDefault="00BE0ADE">
      <w:pPr>
        <w:pStyle w:val="Corpsdetexte"/>
        <w:spacing w:before="87" w:line="302" w:lineRule="auto"/>
        <w:ind w:left="171"/>
      </w:pPr>
      <w:r>
        <w:rPr>
          <w:color w:val="231F20"/>
        </w:rPr>
        <w:t>Cliquer sur la paire de flèches HAUT-BAS du numéro CHAN dans le panneau droit de la page IN, vous aurez une option pour sélectionner un canal d'entrée pour la configuration de l'Expander.</w:t>
      </w:r>
    </w:p>
    <w:p w14:paraId="36B28CE2" w14:textId="77777777" w:rsidR="00D145BE" w:rsidRDefault="00D145BE">
      <w:pPr>
        <w:pStyle w:val="Corpsdetexte"/>
        <w:rPr>
          <w:sz w:val="20"/>
        </w:rPr>
      </w:pPr>
    </w:p>
    <w:p w14:paraId="7AD39057" w14:textId="77777777" w:rsidR="00D145BE" w:rsidRDefault="00D145BE">
      <w:pPr>
        <w:pStyle w:val="Corpsdetexte"/>
        <w:spacing w:before="5"/>
        <w:rPr>
          <w:sz w:val="28"/>
        </w:rPr>
      </w:pPr>
    </w:p>
    <w:p w14:paraId="21555C6F" w14:textId="77777777" w:rsidR="00D145BE" w:rsidRDefault="00BE0ADE">
      <w:pPr>
        <w:pStyle w:val="Titre2"/>
        <w:numPr>
          <w:ilvl w:val="1"/>
          <w:numId w:val="1"/>
        </w:numPr>
        <w:tabs>
          <w:tab w:val="left" w:pos="507"/>
        </w:tabs>
        <w:spacing w:before="114"/>
        <w:ind w:left="506"/>
      </w:pPr>
      <w:bookmarkStart w:id="12" w:name="_TOC_250018"/>
      <w:bookmarkEnd w:id="12"/>
      <w:r>
        <w:rPr>
          <w:color w:val="1B75BC"/>
          <w:spacing w:val="-2"/>
        </w:rPr>
        <w:t>Égaliseur</w:t>
      </w:r>
    </w:p>
    <w:p w14:paraId="62C7C77E" w14:textId="77777777" w:rsidR="00D145BE" w:rsidRDefault="00BE0ADE">
      <w:pPr>
        <w:pStyle w:val="Corpsdetexte"/>
        <w:spacing w:before="140" w:line="302" w:lineRule="auto"/>
        <w:ind w:left="171" w:right="151"/>
      </w:pPr>
      <w:r>
        <w:rPr>
          <w:color w:val="231F20"/>
        </w:rPr>
        <w:t>Chaque canal d'E/S dispose d'un égaliseur paramétrique 8 bandes pour le traitement vocal, avec la fréquence, le gain et la bande passante de chaque bande ajustables.</w:t>
      </w:r>
    </w:p>
    <w:p w14:paraId="253D1D51" w14:textId="77777777" w:rsidR="00D145BE" w:rsidRDefault="00BE0ADE">
      <w:pPr>
        <w:pStyle w:val="Corpsdetexte"/>
        <w:spacing w:before="13"/>
        <w:ind w:left="171" w:right="340"/>
      </w:pPr>
      <w:r>
        <w:rPr>
          <w:noProof/>
        </w:rPr>
        <w:drawing>
          <wp:anchor distT="0" distB="0" distL="0" distR="0" simplePos="0" relativeHeight="15738368" behindDoc="0" locked="0" layoutInCell="1" allowOverlap="1" wp14:anchorId="56FD908D" wp14:editId="589F497D">
            <wp:simplePos x="0" y="0"/>
            <wp:positionH relativeFrom="page">
              <wp:posOffset>441363</wp:posOffset>
            </wp:positionH>
            <wp:positionV relativeFrom="paragraph">
              <wp:posOffset>424930</wp:posOffset>
            </wp:positionV>
            <wp:extent cx="1669566" cy="1902103"/>
            <wp:effectExtent l="0" t="0" r="0" b="0"/>
            <wp:wrapNone/>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6" cstate="print"/>
                    <a:stretch>
                      <a:fillRect/>
                    </a:stretch>
                  </pic:blipFill>
                  <pic:spPr>
                    <a:xfrm>
                      <a:off x="0" y="0"/>
                      <a:ext cx="1669566" cy="1902103"/>
                    </a:xfrm>
                    <a:prstGeom prst="rect">
                      <a:avLst/>
                    </a:prstGeom>
                  </pic:spPr>
                </pic:pic>
              </a:graphicData>
            </a:graphic>
          </wp:anchor>
        </w:drawing>
      </w:r>
      <w:r>
        <w:rPr>
          <w:noProof/>
        </w:rPr>
        <w:drawing>
          <wp:anchor distT="0" distB="0" distL="0" distR="0" simplePos="0" relativeHeight="15738880" behindDoc="0" locked="0" layoutInCell="1" allowOverlap="1" wp14:anchorId="71D31933" wp14:editId="4A7A9CBB">
            <wp:simplePos x="0" y="0"/>
            <wp:positionH relativeFrom="page">
              <wp:posOffset>3405485</wp:posOffset>
            </wp:positionH>
            <wp:positionV relativeFrom="paragraph">
              <wp:posOffset>475087</wp:posOffset>
            </wp:positionV>
            <wp:extent cx="586002" cy="1805650"/>
            <wp:effectExtent l="0" t="0" r="0" b="0"/>
            <wp:wrapNone/>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7" cstate="print"/>
                    <a:stretch>
                      <a:fillRect/>
                    </a:stretch>
                  </pic:blipFill>
                  <pic:spPr>
                    <a:xfrm>
                      <a:off x="0" y="0"/>
                      <a:ext cx="586002" cy="1805650"/>
                    </a:xfrm>
                    <a:prstGeom prst="rect">
                      <a:avLst/>
                    </a:prstGeom>
                  </pic:spPr>
                </pic:pic>
              </a:graphicData>
            </a:graphic>
          </wp:anchor>
        </w:drawing>
      </w:r>
      <w:r>
        <w:rPr>
          <w:color w:val="231F20"/>
        </w:rPr>
        <w:t xml:space="preserve">Comme indiqué ci-dessous, en cliquant sur le module EQ </w:t>
      </w:r>
      <w:r>
        <w:rPr>
          <w:noProof/>
          <w:color w:val="231F20"/>
          <w:spacing w:val="-5"/>
          <w:position w:val="-8"/>
        </w:rPr>
        <w:drawing>
          <wp:inline distT="0" distB="0" distL="0" distR="0" wp14:anchorId="5CDB9EA7" wp14:editId="70625C02">
            <wp:extent cx="329168" cy="187275"/>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8" cstate="print"/>
                    <a:stretch>
                      <a:fillRect/>
                    </a:stretch>
                  </pic:blipFill>
                  <pic:spPr>
                    <a:xfrm>
                      <a:off x="0" y="0"/>
                      <a:ext cx="329168" cy="187275"/>
                    </a:xfrm>
                    <a:prstGeom prst="rect">
                      <a:avLst/>
                    </a:prstGeom>
                  </pic:spPr>
                </pic:pic>
              </a:graphicData>
            </a:graphic>
          </wp:inline>
        </w:drawing>
      </w:r>
      <w:r>
        <w:rPr>
          <w:rFonts w:ascii="Times New Roman"/>
          <w:color w:val="231F20"/>
          <w:spacing w:val="-7"/>
        </w:rPr>
        <w:t xml:space="preserve"> </w:t>
      </w:r>
      <w:r>
        <w:rPr>
          <w:color w:val="231F20"/>
        </w:rPr>
        <w:t xml:space="preserve">dans le panneau gauche de la page ACCUEIL ou sur le bouton EQ de la </w:t>
      </w:r>
      <w:r>
        <w:rPr>
          <w:b/>
          <w:color w:val="231F20"/>
        </w:rPr>
        <w:t xml:space="preserve"> page IN</w:t>
      </w:r>
      <w:r>
        <w:rPr>
          <w:color w:val="231F20"/>
        </w:rPr>
        <w:t>, vous entrerez dans la page de réglage EQ du canal d'entrée.</w:t>
      </w:r>
    </w:p>
    <w:p w14:paraId="349A7F86" w14:textId="77777777" w:rsidR="00D145BE" w:rsidRDefault="00D145BE">
      <w:pPr>
        <w:pStyle w:val="Corpsdetexte"/>
        <w:rPr>
          <w:sz w:val="20"/>
        </w:rPr>
      </w:pPr>
    </w:p>
    <w:p w14:paraId="261AFC04" w14:textId="77777777" w:rsidR="00D145BE" w:rsidRDefault="00D145BE">
      <w:pPr>
        <w:pStyle w:val="Corpsdetexte"/>
        <w:rPr>
          <w:sz w:val="20"/>
        </w:rPr>
      </w:pPr>
    </w:p>
    <w:p w14:paraId="7442F21A" w14:textId="77777777" w:rsidR="00D145BE" w:rsidRDefault="00D145BE">
      <w:pPr>
        <w:pStyle w:val="Corpsdetexte"/>
        <w:rPr>
          <w:sz w:val="20"/>
        </w:rPr>
      </w:pPr>
    </w:p>
    <w:p w14:paraId="474EC8AE" w14:textId="77777777" w:rsidR="00D145BE" w:rsidRDefault="00D145BE">
      <w:pPr>
        <w:pStyle w:val="Corpsdetexte"/>
        <w:rPr>
          <w:sz w:val="20"/>
        </w:rPr>
      </w:pPr>
    </w:p>
    <w:p w14:paraId="34759128" w14:textId="77777777" w:rsidR="00D145BE" w:rsidRDefault="00D145BE">
      <w:pPr>
        <w:pStyle w:val="Corpsdetexte"/>
        <w:rPr>
          <w:sz w:val="20"/>
        </w:rPr>
      </w:pPr>
    </w:p>
    <w:p w14:paraId="1D4E6C1F" w14:textId="77777777" w:rsidR="00D145BE" w:rsidRDefault="00D145BE">
      <w:pPr>
        <w:pStyle w:val="Corpsdetexte"/>
        <w:rPr>
          <w:sz w:val="20"/>
        </w:rPr>
      </w:pPr>
    </w:p>
    <w:p w14:paraId="6496AAC4" w14:textId="77777777" w:rsidR="00D145BE" w:rsidRDefault="00BE0ADE">
      <w:pPr>
        <w:pStyle w:val="Corpsdetexte"/>
        <w:spacing w:before="122"/>
        <w:ind w:left="2859" w:right="2238"/>
        <w:jc w:val="center"/>
      </w:pPr>
      <w:r>
        <w:rPr>
          <w:color w:val="231F20"/>
          <w:spacing w:val="-5"/>
        </w:rPr>
        <w:t>ou</w:t>
      </w:r>
    </w:p>
    <w:p w14:paraId="03220250" w14:textId="77777777" w:rsidR="00D145BE" w:rsidRDefault="00D145BE">
      <w:pPr>
        <w:pStyle w:val="Corpsdetexte"/>
        <w:rPr>
          <w:sz w:val="20"/>
        </w:rPr>
      </w:pPr>
    </w:p>
    <w:p w14:paraId="4ABF7A1F" w14:textId="77777777" w:rsidR="00D145BE" w:rsidRDefault="00D145BE">
      <w:pPr>
        <w:pStyle w:val="Corpsdetexte"/>
        <w:rPr>
          <w:sz w:val="20"/>
        </w:rPr>
      </w:pPr>
    </w:p>
    <w:p w14:paraId="2EBCE6E9" w14:textId="77777777" w:rsidR="00D145BE" w:rsidRDefault="00D145BE">
      <w:pPr>
        <w:pStyle w:val="Corpsdetexte"/>
        <w:rPr>
          <w:sz w:val="20"/>
        </w:rPr>
      </w:pPr>
    </w:p>
    <w:p w14:paraId="1FF3357D" w14:textId="77777777" w:rsidR="00D145BE" w:rsidRDefault="00D145BE">
      <w:pPr>
        <w:pStyle w:val="Corpsdetexte"/>
        <w:rPr>
          <w:sz w:val="20"/>
        </w:rPr>
      </w:pPr>
    </w:p>
    <w:p w14:paraId="5057C2C4" w14:textId="77777777" w:rsidR="00D145BE" w:rsidRDefault="00D145BE">
      <w:pPr>
        <w:pStyle w:val="Corpsdetexte"/>
        <w:rPr>
          <w:sz w:val="20"/>
        </w:rPr>
      </w:pPr>
    </w:p>
    <w:p w14:paraId="51D7C88C" w14:textId="77777777" w:rsidR="00D145BE" w:rsidRDefault="00D145BE">
      <w:pPr>
        <w:pStyle w:val="Corpsdetexte"/>
        <w:rPr>
          <w:sz w:val="20"/>
        </w:rPr>
      </w:pPr>
    </w:p>
    <w:p w14:paraId="5E35798D" w14:textId="77777777" w:rsidR="00D145BE" w:rsidRDefault="00D145BE">
      <w:pPr>
        <w:pStyle w:val="Corpsdetexte"/>
      </w:pPr>
    </w:p>
    <w:p w14:paraId="4484F622" w14:textId="77777777" w:rsidR="00D145BE" w:rsidRDefault="00BE0ADE">
      <w:pPr>
        <w:pStyle w:val="Corpsdetexte"/>
        <w:spacing w:line="261" w:lineRule="auto"/>
        <w:ind w:left="171" w:right="473"/>
      </w:pPr>
      <w:r>
        <w:rPr>
          <w:noProof/>
        </w:rPr>
        <w:drawing>
          <wp:anchor distT="0" distB="0" distL="0" distR="0" simplePos="0" relativeHeight="15739392" behindDoc="0" locked="0" layoutInCell="1" allowOverlap="1" wp14:anchorId="0870B5C9" wp14:editId="66FA99A3">
            <wp:simplePos x="0" y="0"/>
            <wp:positionH relativeFrom="page">
              <wp:posOffset>468225</wp:posOffset>
            </wp:positionH>
            <wp:positionV relativeFrom="paragraph">
              <wp:posOffset>456717</wp:posOffset>
            </wp:positionV>
            <wp:extent cx="1647379" cy="1886673"/>
            <wp:effectExtent l="0" t="0" r="0" b="0"/>
            <wp:wrapNone/>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9" cstate="print"/>
                    <a:stretch>
                      <a:fillRect/>
                    </a:stretch>
                  </pic:blipFill>
                  <pic:spPr>
                    <a:xfrm>
                      <a:off x="0" y="0"/>
                      <a:ext cx="1647379" cy="1886673"/>
                    </a:xfrm>
                    <a:prstGeom prst="rect">
                      <a:avLst/>
                    </a:prstGeom>
                  </pic:spPr>
                </pic:pic>
              </a:graphicData>
            </a:graphic>
          </wp:anchor>
        </w:drawing>
      </w:r>
      <w:r>
        <w:rPr>
          <w:noProof/>
        </w:rPr>
        <w:drawing>
          <wp:anchor distT="0" distB="0" distL="0" distR="0" simplePos="0" relativeHeight="15739904" behindDoc="0" locked="0" layoutInCell="1" allowOverlap="1" wp14:anchorId="36E4F634" wp14:editId="08C609A0">
            <wp:simplePos x="0" y="0"/>
            <wp:positionH relativeFrom="page">
              <wp:posOffset>3396757</wp:posOffset>
            </wp:positionH>
            <wp:positionV relativeFrom="paragraph">
              <wp:posOffset>519861</wp:posOffset>
            </wp:positionV>
            <wp:extent cx="594731" cy="1770024"/>
            <wp:effectExtent l="0" t="0" r="0" b="0"/>
            <wp:wrapNone/>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0" cstate="print"/>
                    <a:stretch>
                      <a:fillRect/>
                    </a:stretch>
                  </pic:blipFill>
                  <pic:spPr>
                    <a:xfrm>
                      <a:off x="0" y="0"/>
                      <a:ext cx="594731" cy="1770024"/>
                    </a:xfrm>
                    <a:prstGeom prst="rect">
                      <a:avLst/>
                    </a:prstGeom>
                  </pic:spPr>
                </pic:pic>
              </a:graphicData>
            </a:graphic>
          </wp:anchor>
        </w:drawing>
      </w:r>
      <w:r>
        <w:rPr>
          <w:color w:val="231F20"/>
        </w:rPr>
        <w:t xml:space="preserve">Comme montré ci-dessous, cliquez sur le module EQ </w:t>
      </w:r>
      <w:r>
        <w:rPr>
          <w:noProof/>
          <w:color w:val="231F20"/>
          <w:spacing w:val="15"/>
          <w:position w:val="-6"/>
        </w:rPr>
        <w:drawing>
          <wp:inline distT="0" distB="0" distL="0" distR="0" wp14:anchorId="306C05B5" wp14:editId="3B23CEA4">
            <wp:extent cx="329175" cy="187289"/>
            <wp:effectExtent l="0" t="0" r="0" b="0"/>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8" cstate="print"/>
                    <a:stretch>
                      <a:fillRect/>
                    </a:stretch>
                  </pic:blipFill>
                  <pic:spPr>
                    <a:xfrm>
                      <a:off x="0" y="0"/>
                      <a:ext cx="329175" cy="187289"/>
                    </a:xfrm>
                    <a:prstGeom prst="rect">
                      <a:avLst/>
                    </a:prstGeom>
                  </pic:spPr>
                </pic:pic>
              </a:graphicData>
            </a:graphic>
          </wp:inline>
        </w:drawing>
      </w:r>
      <w:r>
        <w:rPr>
          <w:rFonts w:ascii="Times New Roman"/>
          <w:color w:val="231F20"/>
          <w:spacing w:val="14"/>
        </w:rPr>
        <w:t xml:space="preserve"> </w:t>
      </w:r>
      <w:r>
        <w:rPr>
          <w:color w:val="231F20"/>
        </w:rPr>
        <w:t xml:space="preserve">dans le panneau droit de la page ACCUEIL ou sur le bouton EQ de la </w:t>
      </w:r>
      <w:r>
        <w:rPr>
          <w:b/>
          <w:color w:val="231F20"/>
        </w:rPr>
        <w:t xml:space="preserve"> page SORT</w:t>
      </w:r>
      <w:r>
        <w:rPr>
          <w:color w:val="231F20"/>
        </w:rPr>
        <w:t>, vous entrerez dans la page des paramètres EQ du canal de sortie.</w:t>
      </w:r>
    </w:p>
    <w:p w14:paraId="3BE33D02" w14:textId="77777777" w:rsidR="00D145BE" w:rsidRDefault="00D145BE">
      <w:pPr>
        <w:pStyle w:val="Corpsdetexte"/>
        <w:rPr>
          <w:sz w:val="20"/>
        </w:rPr>
      </w:pPr>
    </w:p>
    <w:p w14:paraId="17A85A95" w14:textId="77777777" w:rsidR="00D145BE" w:rsidRDefault="00D145BE">
      <w:pPr>
        <w:pStyle w:val="Corpsdetexte"/>
        <w:rPr>
          <w:sz w:val="20"/>
        </w:rPr>
      </w:pPr>
    </w:p>
    <w:p w14:paraId="30A7CC57" w14:textId="77777777" w:rsidR="00D145BE" w:rsidRDefault="00D145BE">
      <w:pPr>
        <w:pStyle w:val="Corpsdetexte"/>
        <w:rPr>
          <w:sz w:val="20"/>
        </w:rPr>
      </w:pPr>
    </w:p>
    <w:p w14:paraId="3056E0A6" w14:textId="77777777" w:rsidR="00D145BE" w:rsidRDefault="00D145BE">
      <w:pPr>
        <w:pStyle w:val="Corpsdetexte"/>
        <w:rPr>
          <w:sz w:val="20"/>
        </w:rPr>
      </w:pPr>
    </w:p>
    <w:p w14:paraId="0FF51F3E" w14:textId="77777777" w:rsidR="00D145BE" w:rsidRDefault="00D145BE">
      <w:pPr>
        <w:pStyle w:val="Corpsdetexte"/>
        <w:rPr>
          <w:sz w:val="20"/>
        </w:rPr>
      </w:pPr>
    </w:p>
    <w:p w14:paraId="49BC4652" w14:textId="77777777" w:rsidR="00D145BE" w:rsidRDefault="00D145BE">
      <w:pPr>
        <w:pStyle w:val="Corpsdetexte"/>
        <w:rPr>
          <w:sz w:val="20"/>
        </w:rPr>
      </w:pPr>
    </w:p>
    <w:p w14:paraId="56E2857D" w14:textId="77777777" w:rsidR="00D145BE" w:rsidRDefault="00BE0ADE">
      <w:pPr>
        <w:pStyle w:val="Corpsdetexte"/>
        <w:spacing w:before="149"/>
        <w:ind w:left="2859" w:right="2238"/>
        <w:jc w:val="center"/>
      </w:pPr>
      <w:r>
        <w:rPr>
          <w:color w:val="231F20"/>
          <w:spacing w:val="-5"/>
        </w:rPr>
        <w:t>ou</w:t>
      </w:r>
    </w:p>
    <w:p w14:paraId="4B27F41C" w14:textId="77777777" w:rsidR="00D145BE" w:rsidRDefault="00D145BE">
      <w:pPr>
        <w:jc w:val="center"/>
        <w:sectPr w:rsidR="00D145BE">
          <w:pgSz w:w="7940" w:h="11910"/>
          <w:pgMar w:top="460" w:right="120" w:bottom="480" w:left="120" w:header="0" w:footer="237" w:gutter="0"/>
          <w:cols w:space="720"/>
        </w:sectPr>
      </w:pPr>
    </w:p>
    <w:p w14:paraId="56CCBEFF" w14:textId="77777777" w:rsidR="00D145BE" w:rsidRDefault="00BE0ADE">
      <w:pPr>
        <w:pStyle w:val="Corpsdetexte"/>
        <w:spacing w:before="70"/>
        <w:ind w:left="155"/>
      </w:pPr>
      <w:r>
        <w:rPr>
          <w:color w:val="231F20"/>
        </w:rPr>
        <w:lastRenderedPageBreak/>
        <w:t>La figure ci-dessous montre la page de réglage du module EQ.</w:t>
      </w:r>
    </w:p>
    <w:p w14:paraId="07C81AE6" w14:textId="77777777" w:rsidR="00D145BE" w:rsidRDefault="00BE0ADE">
      <w:pPr>
        <w:pStyle w:val="Corpsdetexte"/>
        <w:spacing w:before="9"/>
        <w:rPr>
          <w:sz w:val="16"/>
        </w:rPr>
      </w:pPr>
      <w:r>
        <w:rPr>
          <w:noProof/>
        </w:rPr>
        <w:drawing>
          <wp:anchor distT="0" distB="0" distL="0" distR="0" simplePos="0" relativeHeight="23" behindDoc="0" locked="0" layoutInCell="1" allowOverlap="1" wp14:anchorId="67BB33E8" wp14:editId="13C32C51">
            <wp:simplePos x="0" y="0"/>
            <wp:positionH relativeFrom="page">
              <wp:posOffset>724269</wp:posOffset>
            </wp:positionH>
            <wp:positionV relativeFrom="paragraph">
              <wp:posOffset>138136</wp:posOffset>
            </wp:positionV>
            <wp:extent cx="3554545" cy="2126456"/>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51" cstate="print"/>
                    <a:stretch>
                      <a:fillRect/>
                    </a:stretch>
                  </pic:blipFill>
                  <pic:spPr>
                    <a:xfrm>
                      <a:off x="0" y="0"/>
                      <a:ext cx="3554545" cy="2126456"/>
                    </a:xfrm>
                    <a:prstGeom prst="rect">
                      <a:avLst/>
                    </a:prstGeom>
                  </pic:spPr>
                </pic:pic>
              </a:graphicData>
            </a:graphic>
          </wp:anchor>
        </w:drawing>
      </w:r>
    </w:p>
    <w:p w14:paraId="22BCB05D" w14:textId="77777777" w:rsidR="00D145BE" w:rsidRDefault="00D145BE">
      <w:pPr>
        <w:pStyle w:val="Corpsdetexte"/>
        <w:spacing w:before="5"/>
        <w:rPr>
          <w:sz w:val="25"/>
        </w:rPr>
      </w:pPr>
    </w:p>
    <w:p w14:paraId="3BC6AC36" w14:textId="77777777" w:rsidR="00D145BE" w:rsidRDefault="00BE0ADE">
      <w:pPr>
        <w:pStyle w:val="Corpsdetexte"/>
        <w:ind w:left="155"/>
      </w:pPr>
      <w:r>
        <w:rPr>
          <w:b/>
          <w:color w:val="231F20"/>
        </w:rPr>
        <w:t xml:space="preserve">TYPE : </w:t>
      </w:r>
      <w:r>
        <w:rPr>
          <w:color w:val="231F20"/>
        </w:rPr>
        <w:t>Fournit 3 types de bande/filtre, avec optionnels Passe-Haut, Passe-bas et Passe-Bas.</w:t>
      </w:r>
    </w:p>
    <w:p w14:paraId="4FC977F2" w14:textId="77777777" w:rsidR="00D145BE" w:rsidRDefault="00BE0ADE">
      <w:pPr>
        <w:pStyle w:val="Corpsdetexte"/>
        <w:spacing w:before="53"/>
        <w:ind w:left="155"/>
      </w:pPr>
      <w:r>
        <w:rPr>
          <w:b/>
          <w:color w:val="231F20"/>
        </w:rPr>
        <w:t xml:space="preserve">FRÉQUENCE : </w:t>
      </w:r>
      <w:r>
        <w:rPr>
          <w:color w:val="231F20"/>
        </w:rPr>
        <w:t>Dans filtre passe-haut/bas, cela signifie la fréquence de coupure de la bande égalisatrice ;</w:t>
      </w:r>
    </w:p>
    <w:p w14:paraId="7F0B6111" w14:textId="77777777" w:rsidR="00D145BE" w:rsidRDefault="00BE0ADE">
      <w:pPr>
        <w:pStyle w:val="Corpsdetexte"/>
        <w:spacing w:before="53" w:line="302" w:lineRule="auto"/>
        <w:ind w:left="155" w:right="884"/>
      </w:pPr>
      <w:r>
        <w:rPr>
          <w:color w:val="231F20"/>
        </w:rPr>
        <w:t>Dans Peak Filter, il désigne le point central de fréquence de la bande EQ ; avec une échelle de [20 20000] Hz.</w:t>
      </w:r>
    </w:p>
    <w:p w14:paraId="7297C76D" w14:textId="77777777" w:rsidR="00D145BE" w:rsidRDefault="00BE0ADE">
      <w:pPr>
        <w:pStyle w:val="Corpsdetexte"/>
        <w:spacing w:line="302" w:lineRule="auto"/>
        <w:ind w:left="155" w:right="1325"/>
      </w:pPr>
      <w:r>
        <w:rPr>
          <w:b/>
          <w:color w:val="231F20"/>
        </w:rPr>
        <w:t xml:space="preserve">GAIN : </w:t>
      </w:r>
      <w:r>
        <w:rPr>
          <w:color w:val="231F20"/>
        </w:rPr>
        <w:t>Dans le filtre passe-haut/bas, fixé à 0 dB ; Dans Peak Filter, comprimé entre [-24,0, +18,0] dB.</w:t>
      </w:r>
    </w:p>
    <w:p w14:paraId="43CAA359" w14:textId="77777777" w:rsidR="00D145BE" w:rsidRDefault="00BE0ADE">
      <w:pPr>
        <w:pStyle w:val="Corpsdetexte"/>
        <w:spacing w:line="205" w:lineRule="exact"/>
        <w:ind w:left="155"/>
      </w:pPr>
      <w:r>
        <w:rPr>
          <w:b/>
          <w:color w:val="231F20"/>
        </w:rPr>
        <w:t xml:space="preserve">FACTEUR Q : </w:t>
      </w:r>
      <w:r>
        <w:rPr>
          <w:color w:val="231F20"/>
        </w:rPr>
        <w:t>la valeur est écrasée entre [0,02, 50,00].</w:t>
      </w:r>
    </w:p>
    <w:p w14:paraId="4FE965D2" w14:textId="77777777" w:rsidR="00D145BE" w:rsidRDefault="00BE0ADE">
      <w:pPr>
        <w:pStyle w:val="Corpsdetexte"/>
        <w:spacing w:before="51" w:line="302" w:lineRule="auto"/>
        <w:ind w:left="155" w:right="151"/>
      </w:pPr>
      <w:r>
        <w:rPr>
          <w:b/>
          <w:color w:val="231F20"/>
        </w:rPr>
        <w:t xml:space="preserve">SWITCH : </w:t>
      </w:r>
      <w:r>
        <w:rPr>
          <w:color w:val="231F20"/>
        </w:rPr>
        <w:t>Chaque bande a un interrupteur. Lorsqu'on appuie dessus, la fonction d'égalisation dans cette bande sera désactivée.</w:t>
      </w:r>
    </w:p>
    <w:p w14:paraId="47F416FC" w14:textId="77777777" w:rsidR="00D145BE" w:rsidRDefault="00BE0ADE">
      <w:pPr>
        <w:pStyle w:val="Corpsdetexte"/>
        <w:spacing w:line="252" w:lineRule="auto"/>
        <w:ind w:left="155" w:right="510"/>
      </w:pPr>
      <w:r>
        <w:rPr>
          <w:b/>
          <w:color w:val="231F20"/>
        </w:rPr>
        <w:t xml:space="preserve">ACTIF : </w:t>
      </w:r>
      <w:r>
        <w:rPr>
          <w:color w:val="231F20"/>
        </w:rPr>
        <w:t xml:space="preserve">Active le processus d'égalisation. La fonction équivaut à cliquer sur la lettre A au module EQ </w:t>
      </w:r>
      <w:r>
        <w:rPr>
          <w:noProof/>
          <w:color w:val="231F20"/>
          <w:spacing w:val="-10"/>
          <w:position w:val="-7"/>
        </w:rPr>
        <w:drawing>
          <wp:inline distT="0" distB="0" distL="0" distR="0" wp14:anchorId="4187DB85" wp14:editId="13FD4AB8">
            <wp:extent cx="329175" cy="187289"/>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48" cstate="print"/>
                    <a:stretch>
                      <a:fillRect/>
                    </a:stretch>
                  </pic:blipFill>
                  <pic:spPr>
                    <a:xfrm>
                      <a:off x="0" y="0"/>
                      <a:ext cx="329175" cy="187289"/>
                    </a:xfrm>
                    <a:prstGeom prst="rect">
                      <a:avLst/>
                    </a:prstGeom>
                  </pic:spPr>
                </pic:pic>
              </a:graphicData>
            </a:graphic>
          </wp:inline>
        </w:drawing>
      </w:r>
      <w:r>
        <w:rPr>
          <w:rFonts w:ascii="Times New Roman"/>
          <w:color w:val="231F20"/>
        </w:rPr>
        <w:t xml:space="preserve"> </w:t>
      </w:r>
      <w:r>
        <w:rPr>
          <w:color w:val="231F20"/>
        </w:rPr>
        <w:t>sur la page ACCUEIL.</w:t>
      </w:r>
    </w:p>
    <w:p w14:paraId="7A229863" w14:textId="77777777" w:rsidR="00D145BE" w:rsidRDefault="00BE0ADE">
      <w:pPr>
        <w:pStyle w:val="Corpsdetexte"/>
        <w:spacing w:before="68" w:line="302" w:lineRule="auto"/>
        <w:ind w:left="155" w:right="241"/>
      </w:pPr>
      <w:r>
        <w:rPr>
          <w:color w:val="231F20"/>
        </w:rPr>
        <w:t>Une paire de flèches HAUT-BAS est disponible sur le panneau droit pour vous permettre de sélectionner un canal d'entrée pour la configuration de l'égaliseur.</w:t>
      </w:r>
    </w:p>
    <w:p w14:paraId="1C3CFBD0" w14:textId="77777777" w:rsidR="00D145BE" w:rsidRDefault="00D145BE">
      <w:pPr>
        <w:pStyle w:val="Corpsdetexte"/>
        <w:rPr>
          <w:sz w:val="20"/>
        </w:rPr>
      </w:pPr>
    </w:p>
    <w:p w14:paraId="6A951920" w14:textId="77777777" w:rsidR="00D145BE" w:rsidRDefault="00D145BE">
      <w:pPr>
        <w:pStyle w:val="Corpsdetexte"/>
        <w:spacing w:before="10"/>
        <w:rPr>
          <w:sz w:val="25"/>
        </w:rPr>
      </w:pPr>
    </w:p>
    <w:p w14:paraId="74F1D429" w14:textId="77777777" w:rsidR="00D145BE" w:rsidRDefault="00BE0ADE">
      <w:pPr>
        <w:pStyle w:val="Titre2"/>
        <w:numPr>
          <w:ilvl w:val="1"/>
          <w:numId w:val="1"/>
        </w:numPr>
        <w:tabs>
          <w:tab w:val="left" w:pos="492"/>
        </w:tabs>
        <w:spacing w:before="114"/>
        <w:ind w:left="491" w:hanging="337"/>
      </w:pPr>
      <w:bookmarkStart w:id="13" w:name="_TOC_250017"/>
      <w:bookmarkEnd w:id="13"/>
      <w:r>
        <w:rPr>
          <w:color w:val="1B75BC"/>
          <w:spacing w:val="-2"/>
        </w:rPr>
        <w:t>Compresseur</w:t>
      </w:r>
    </w:p>
    <w:p w14:paraId="7C652C8A" w14:textId="77777777" w:rsidR="00D145BE" w:rsidRDefault="00BE0ADE">
      <w:pPr>
        <w:pStyle w:val="Corpsdetexte"/>
        <w:spacing w:before="141" w:line="302" w:lineRule="auto"/>
        <w:ind w:left="155"/>
      </w:pPr>
      <w:r>
        <w:rPr>
          <w:color w:val="231F20"/>
        </w:rPr>
        <w:t>Le compresseur est utilisé pour réduire la plage dynamique du signal au-delà d'un seuil déterminé par l'utilisateur afin que les sons de sortie soient plus solides.</w:t>
      </w:r>
    </w:p>
    <w:p w14:paraId="506AAFE1" w14:textId="77777777" w:rsidR="00D145BE" w:rsidRDefault="00BE0ADE">
      <w:pPr>
        <w:pStyle w:val="Corpsdetexte"/>
        <w:spacing w:before="61" w:line="261" w:lineRule="auto"/>
        <w:ind w:left="155" w:right="340"/>
      </w:pPr>
      <w:r>
        <w:rPr>
          <w:color w:val="231F20"/>
        </w:rPr>
        <w:t xml:space="preserve">Comme indiqué ci-dessous, cliquez sur le module COMP </w:t>
      </w:r>
      <w:r>
        <w:rPr>
          <w:noProof/>
          <w:color w:val="231F20"/>
          <w:spacing w:val="-23"/>
          <w:position w:val="-5"/>
        </w:rPr>
        <w:drawing>
          <wp:inline distT="0" distB="0" distL="0" distR="0" wp14:anchorId="772840AB" wp14:editId="5E45D96E">
            <wp:extent cx="341216" cy="201363"/>
            <wp:effectExtent l="0" t="0" r="0" b="0"/>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52" cstate="print"/>
                    <a:stretch>
                      <a:fillRect/>
                    </a:stretch>
                  </pic:blipFill>
                  <pic:spPr>
                    <a:xfrm>
                      <a:off x="0" y="0"/>
                      <a:ext cx="341216" cy="201363"/>
                    </a:xfrm>
                    <a:prstGeom prst="rect">
                      <a:avLst/>
                    </a:prstGeom>
                  </pic:spPr>
                </pic:pic>
              </a:graphicData>
            </a:graphic>
          </wp:inline>
        </w:drawing>
      </w:r>
      <w:r>
        <w:rPr>
          <w:rFonts w:ascii="Times New Roman"/>
          <w:color w:val="231F20"/>
          <w:spacing w:val="40"/>
        </w:rPr>
        <w:t xml:space="preserve"> </w:t>
      </w:r>
      <w:r>
        <w:rPr>
          <w:color w:val="231F20"/>
        </w:rPr>
        <w:t>sur la page ACCUEIL ou sur le bouton COMP dans le panneau droit de la page IN, vous entrerez dans la page des réglages Compresseur.</w:t>
      </w:r>
    </w:p>
    <w:p w14:paraId="27EA2D6C" w14:textId="77777777" w:rsidR="00D145BE" w:rsidRDefault="00D145BE">
      <w:pPr>
        <w:spacing w:line="261" w:lineRule="auto"/>
        <w:sectPr w:rsidR="00D145BE">
          <w:pgSz w:w="7940" w:h="11910"/>
          <w:pgMar w:top="400" w:right="120" w:bottom="460" w:left="120" w:header="0" w:footer="237" w:gutter="0"/>
          <w:cols w:space="720"/>
        </w:sectPr>
      </w:pPr>
    </w:p>
    <w:p w14:paraId="5DDD442D" w14:textId="77777777" w:rsidR="00D145BE" w:rsidRDefault="00D145BE">
      <w:pPr>
        <w:pStyle w:val="Corpsdetexte"/>
        <w:rPr>
          <w:sz w:val="20"/>
        </w:rPr>
      </w:pPr>
    </w:p>
    <w:p w14:paraId="0C8D582E" w14:textId="77777777" w:rsidR="00D145BE" w:rsidRDefault="00D145BE">
      <w:pPr>
        <w:pStyle w:val="Corpsdetexte"/>
        <w:rPr>
          <w:sz w:val="20"/>
        </w:rPr>
      </w:pPr>
    </w:p>
    <w:p w14:paraId="257C8A6B" w14:textId="77777777" w:rsidR="00D145BE" w:rsidRDefault="00D145BE">
      <w:pPr>
        <w:pStyle w:val="Corpsdetexte"/>
        <w:rPr>
          <w:sz w:val="20"/>
        </w:rPr>
      </w:pPr>
    </w:p>
    <w:p w14:paraId="35D6FD12" w14:textId="77777777" w:rsidR="00D145BE" w:rsidRDefault="00D145BE">
      <w:pPr>
        <w:pStyle w:val="Corpsdetexte"/>
        <w:rPr>
          <w:sz w:val="20"/>
        </w:rPr>
      </w:pPr>
    </w:p>
    <w:p w14:paraId="13B758FC" w14:textId="77777777" w:rsidR="00D145BE" w:rsidRDefault="00D145BE">
      <w:pPr>
        <w:pStyle w:val="Corpsdetexte"/>
        <w:rPr>
          <w:sz w:val="20"/>
        </w:rPr>
      </w:pPr>
    </w:p>
    <w:p w14:paraId="7BDD6CEC" w14:textId="77777777" w:rsidR="00D145BE" w:rsidRDefault="00D145BE">
      <w:pPr>
        <w:pStyle w:val="Corpsdetexte"/>
        <w:spacing w:before="9"/>
        <w:rPr>
          <w:sz w:val="22"/>
        </w:rPr>
      </w:pPr>
    </w:p>
    <w:p w14:paraId="78A88E78" w14:textId="77777777" w:rsidR="00D145BE" w:rsidRDefault="00BE0ADE">
      <w:pPr>
        <w:pStyle w:val="Corpsdetexte"/>
        <w:ind w:left="2859" w:right="1948"/>
        <w:jc w:val="center"/>
      </w:pPr>
      <w:r>
        <w:rPr>
          <w:noProof/>
        </w:rPr>
        <w:drawing>
          <wp:anchor distT="0" distB="0" distL="0" distR="0" simplePos="0" relativeHeight="15741952" behindDoc="0" locked="0" layoutInCell="1" allowOverlap="1" wp14:anchorId="38B32DCC" wp14:editId="4CF0C6F9">
            <wp:simplePos x="0" y="0"/>
            <wp:positionH relativeFrom="page">
              <wp:posOffset>467649</wp:posOffset>
            </wp:positionH>
            <wp:positionV relativeFrom="paragraph">
              <wp:posOffset>-902530</wp:posOffset>
            </wp:positionV>
            <wp:extent cx="1736316" cy="1985058"/>
            <wp:effectExtent l="0" t="0" r="0" b="0"/>
            <wp:wrapNone/>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53" cstate="print"/>
                    <a:stretch>
                      <a:fillRect/>
                    </a:stretch>
                  </pic:blipFill>
                  <pic:spPr>
                    <a:xfrm>
                      <a:off x="0" y="0"/>
                      <a:ext cx="1736316" cy="1985058"/>
                    </a:xfrm>
                    <a:prstGeom prst="rect">
                      <a:avLst/>
                    </a:prstGeom>
                  </pic:spPr>
                </pic:pic>
              </a:graphicData>
            </a:graphic>
          </wp:anchor>
        </w:drawing>
      </w:r>
      <w:r>
        <w:rPr>
          <w:noProof/>
        </w:rPr>
        <w:drawing>
          <wp:anchor distT="0" distB="0" distL="0" distR="0" simplePos="0" relativeHeight="15742464" behindDoc="0" locked="0" layoutInCell="1" allowOverlap="1" wp14:anchorId="4C0E0C75" wp14:editId="5200C1B7">
            <wp:simplePos x="0" y="0"/>
            <wp:positionH relativeFrom="page">
              <wp:posOffset>3396757</wp:posOffset>
            </wp:positionH>
            <wp:positionV relativeFrom="paragraph">
              <wp:posOffset>-890895</wp:posOffset>
            </wp:positionV>
            <wp:extent cx="621801" cy="1915550"/>
            <wp:effectExtent l="0" t="0" r="0"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54" cstate="print"/>
                    <a:stretch>
                      <a:fillRect/>
                    </a:stretch>
                  </pic:blipFill>
                  <pic:spPr>
                    <a:xfrm>
                      <a:off x="0" y="0"/>
                      <a:ext cx="621801" cy="1915550"/>
                    </a:xfrm>
                    <a:prstGeom prst="rect">
                      <a:avLst/>
                    </a:prstGeom>
                  </pic:spPr>
                </pic:pic>
              </a:graphicData>
            </a:graphic>
          </wp:anchor>
        </w:drawing>
      </w:r>
      <w:r>
        <w:rPr>
          <w:color w:val="231F20"/>
          <w:spacing w:val="-5"/>
        </w:rPr>
        <w:t>ou</w:t>
      </w:r>
    </w:p>
    <w:p w14:paraId="756E91CB" w14:textId="77777777" w:rsidR="00D145BE" w:rsidRDefault="00D145BE">
      <w:pPr>
        <w:pStyle w:val="Corpsdetexte"/>
        <w:rPr>
          <w:sz w:val="20"/>
        </w:rPr>
      </w:pPr>
    </w:p>
    <w:p w14:paraId="2DDC10DC" w14:textId="77777777" w:rsidR="00D145BE" w:rsidRDefault="00D145BE">
      <w:pPr>
        <w:pStyle w:val="Corpsdetexte"/>
        <w:rPr>
          <w:sz w:val="20"/>
        </w:rPr>
      </w:pPr>
    </w:p>
    <w:p w14:paraId="6E7F81FD" w14:textId="77777777" w:rsidR="00D145BE" w:rsidRDefault="00D145BE">
      <w:pPr>
        <w:pStyle w:val="Corpsdetexte"/>
        <w:rPr>
          <w:sz w:val="20"/>
        </w:rPr>
      </w:pPr>
    </w:p>
    <w:p w14:paraId="2CAABE59" w14:textId="77777777" w:rsidR="00D145BE" w:rsidRDefault="00D145BE">
      <w:pPr>
        <w:pStyle w:val="Corpsdetexte"/>
        <w:rPr>
          <w:sz w:val="20"/>
        </w:rPr>
      </w:pPr>
    </w:p>
    <w:p w14:paraId="2D55247D" w14:textId="77777777" w:rsidR="00D145BE" w:rsidRDefault="00D145BE">
      <w:pPr>
        <w:pStyle w:val="Corpsdetexte"/>
        <w:rPr>
          <w:sz w:val="20"/>
        </w:rPr>
      </w:pPr>
    </w:p>
    <w:p w14:paraId="3665A62E" w14:textId="77777777" w:rsidR="00D145BE" w:rsidRDefault="00D145BE">
      <w:pPr>
        <w:pStyle w:val="Corpsdetexte"/>
        <w:spacing w:before="3"/>
        <w:rPr>
          <w:sz w:val="29"/>
        </w:rPr>
      </w:pPr>
    </w:p>
    <w:p w14:paraId="74A4F339" w14:textId="77777777" w:rsidR="00D145BE" w:rsidRDefault="00BE0ADE">
      <w:pPr>
        <w:pStyle w:val="Corpsdetexte"/>
        <w:spacing w:before="94"/>
        <w:ind w:left="176"/>
      </w:pPr>
      <w:r>
        <w:rPr>
          <w:color w:val="231F20"/>
        </w:rPr>
        <w:t>La figure ci-dessous montre la page de réglage du compresseur.</w:t>
      </w:r>
    </w:p>
    <w:p w14:paraId="7713BA9B" w14:textId="77777777" w:rsidR="00D145BE" w:rsidRDefault="00BE0ADE">
      <w:pPr>
        <w:pStyle w:val="Corpsdetexte"/>
        <w:spacing w:before="10"/>
        <w:rPr>
          <w:sz w:val="14"/>
        </w:rPr>
      </w:pPr>
      <w:r>
        <w:rPr>
          <w:noProof/>
        </w:rPr>
        <w:drawing>
          <wp:anchor distT="0" distB="0" distL="0" distR="0" simplePos="0" relativeHeight="24" behindDoc="0" locked="0" layoutInCell="1" allowOverlap="1" wp14:anchorId="021461D3" wp14:editId="62F9950C">
            <wp:simplePos x="0" y="0"/>
            <wp:positionH relativeFrom="page">
              <wp:posOffset>1141920</wp:posOffset>
            </wp:positionH>
            <wp:positionV relativeFrom="paragraph">
              <wp:posOffset>124231</wp:posOffset>
            </wp:positionV>
            <wp:extent cx="2703771" cy="1469516"/>
            <wp:effectExtent l="0" t="0" r="0" b="0"/>
            <wp:wrapTopAndBottom/>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55" cstate="print"/>
                    <a:stretch>
                      <a:fillRect/>
                    </a:stretch>
                  </pic:blipFill>
                  <pic:spPr>
                    <a:xfrm>
                      <a:off x="0" y="0"/>
                      <a:ext cx="2703771" cy="1469516"/>
                    </a:xfrm>
                    <a:prstGeom prst="rect">
                      <a:avLst/>
                    </a:prstGeom>
                  </pic:spPr>
                </pic:pic>
              </a:graphicData>
            </a:graphic>
          </wp:anchor>
        </w:drawing>
      </w:r>
    </w:p>
    <w:p w14:paraId="4AEAB189" w14:textId="77777777" w:rsidR="00D145BE" w:rsidRDefault="00D145BE">
      <w:pPr>
        <w:pStyle w:val="Corpsdetexte"/>
        <w:rPr>
          <w:sz w:val="20"/>
        </w:rPr>
      </w:pPr>
    </w:p>
    <w:p w14:paraId="28A9BDE5" w14:textId="77777777" w:rsidR="00D145BE" w:rsidRDefault="00BE0ADE">
      <w:pPr>
        <w:pStyle w:val="Corpsdetexte"/>
        <w:spacing w:before="153" w:line="302" w:lineRule="auto"/>
        <w:ind w:left="176" w:right="884"/>
      </w:pPr>
      <w:r>
        <w:rPr>
          <w:b/>
          <w:color w:val="231F20"/>
        </w:rPr>
        <w:t xml:space="preserve">SEUIL : </w:t>
      </w:r>
      <w:r>
        <w:rPr>
          <w:color w:val="231F20"/>
        </w:rPr>
        <w:t>Le niveau auquel le signal au-dessus sera comprimé, avec une échelle de [-60,0, 0,0]dB.</w:t>
      </w:r>
    </w:p>
    <w:p w14:paraId="12E6CDF7" w14:textId="77777777" w:rsidR="00D145BE" w:rsidRDefault="00BE0ADE">
      <w:pPr>
        <w:pStyle w:val="Corpsdetexte"/>
        <w:spacing w:line="302" w:lineRule="auto"/>
        <w:ind w:left="176" w:right="510"/>
      </w:pPr>
      <w:r>
        <w:rPr>
          <w:b/>
          <w:color w:val="231F20"/>
        </w:rPr>
        <w:t xml:space="preserve">RATIO : </w:t>
      </w:r>
      <w:r>
        <w:rPr>
          <w:color w:val="231F20"/>
        </w:rPr>
        <w:t>Le taux de compression pour les signaux dont le niveau est supérieur au seuil, avec une échelle de [1,0, 20,0]. Lorsque le rapport est fixé à 2,0, cela signifie que le signal avec un niveau inférieur au seuil sera réduit à la moitié de l'original.</w:t>
      </w:r>
    </w:p>
    <w:p w14:paraId="3B78330E" w14:textId="77777777" w:rsidR="00D145BE" w:rsidRDefault="00BE0ADE">
      <w:pPr>
        <w:pStyle w:val="Corpsdetexte"/>
        <w:spacing w:line="302" w:lineRule="auto"/>
        <w:ind w:left="176" w:right="182"/>
      </w:pPr>
      <w:r>
        <w:rPr>
          <w:b/>
          <w:color w:val="231F20"/>
        </w:rPr>
        <w:t xml:space="preserve">GENOU : </w:t>
      </w:r>
      <w:r>
        <w:rPr>
          <w:color w:val="231F20"/>
        </w:rPr>
        <w:t>Le réglage de la courbe du point d'inflexion du compresseur, avec une échelle de [0,0, 20,0]. 0 indique un genou dur ; d'autres valeurs pour un genou mou.</w:t>
      </w:r>
    </w:p>
    <w:p w14:paraId="0D4B6E04" w14:textId="77777777" w:rsidR="00D145BE" w:rsidRDefault="00BE0ADE">
      <w:pPr>
        <w:pStyle w:val="Corpsdetexte"/>
        <w:spacing w:line="302" w:lineRule="auto"/>
        <w:ind w:left="176" w:right="151"/>
      </w:pPr>
      <w:r>
        <w:rPr>
          <w:b/>
          <w:color w:val="231F20"/>
        </w:rPr>
        <w:t xml:space="preserve">ATTAQUE : </w:t>
      </w:r>
      <w:r>
        <w:rPr>
          <w:color w:val="231F20"/>
        </w:rPr>
        <w:t>Le temps nécessaire au compresseur pour commencer le processus du compresseur une fois qu'un signal dépasse le seuil, avec une échelle de [1 500] ms.</w:t>
      </w:r>
    </w:p>
    <w:p w14:paraId="21C83F56" w14:textId="77777777" w:rsidR="00D145BE" w:rsidRDefault="00BE0ADE">
      <w:pPr>
        <w:pStyle w:val="Corpsdetexte"/>
        <w:spacing w:line="302" w:lineRule="auto"/>
        <w:ind w:left="176" w:right="151"/>
      </w:pPr>
      <w:r>
        <w:rPr>
          <w:b/>
          <w:color w:val="231F20"/>
        </w:rPr>
        <w:t xml:space="preserve">RELEASE : </w:t>
      </w:r>
      <w:r>
        <w:rPr>
          <w:color w:val="231F20"/>
        </w:rPr>
        <w:t>Le temps nécessaire au compresseur pour arrêter le processus du compresseur une fois qu'un signal descend sous le seuil, avec une échelle de [1 10000] ms.</w:t>
      </w:r>
    </w:p>
    <w:p w14:paraId="1A327C58" w14:textId="77777777" w:rsidR="00D145BE" w:rsidRDefault="00BE0ADE">
      <w:pPr>
        <w:pStyle w:val="Corpsdetexte"/>
        <w:spacing w:line="302" w:lineRule="auto"/>
        <w:ind w:left="176" w:right="340"/>
      </w:pPr>
      <w:r>
        <w:rPr>
          <w:b/>
          <w:color w:val="231F20"/>
        </w:rPr>
        <w:t xml:space="preserve">GAIN DE COMPENSATION : </w:t>
      </w:r>
      <w:r>
        <w:rPr>
          <w:color w:val="231F20"/>
        </w:rPr>
        <w:t>Puisque le compresseur peut réduire le niveau de gain, le gain de compensation vous offre la possibilité de compenser le niveau de gain, avec une échelle de [-12,0, +18,0] dB.</w:t>
      </w:r>
    </w:p>
    <w:p w14:paraId="1DD8F4FE" w14:textId="77777777" w:rsidR="00D145BE" w:rsidRDefault="00BE0ADE">
      <w:pPr>
        <w:spacing w:line="205" w:lineRule="exact"/>
        <w:ind w:left="176"/>
        <w:rPr>
          <w:sz w:val="18"/>
        </w:rPr>
      </w:pPr>
      <w:r>
        <w:rPr>
          <w:b/>
          <w:color w:val="231F20"/>
          <w:sz w:val="18"/>
        </w:rPr>
        <w:t xml:space="preserve">G.R. (Réduction de gain) : </w:t>
      </w:r>
      <w:r>
        <w:rPr>
          <w:color w:val="231F20"/>
          <w:sz w:val="18"/>
        </w:rPr>
        <w:t>Indique la quantité d'atténuation du gain du signal d'entrée (en dB).</w:t>
      </w:r>
    </w:p>
    <w:p w14:paraId="273B7085" w14:textId="77777777" w:rsidR="00D145BE" w:rsidRDefault="00BE0ADE">
      <w:pPr>
        <w:pStyle w:val="Corpsdetexte"/>
        <w:spacing w:before="43"/>
        <w:ind w:left="176"/>
      </w:pPr>
      <w:r>
        <w:rPr>
          <w:b/>
          <w:color w:val="231F20"/>
        </w:rPr>
        <w:t xml:space="preserve">SORTIE : </w:t>
      </w:r>
      <w:r>
        <w:rPr>
          <w:color w:val="231F20"/>
        </w:rPr>
        <w:t>Le compteur indique le niveau de signal de sortie après le processus du compresseur.</w:t>
      </w:r>
    </w:p>
    <w:p w14:paraId="2E58534B" w14:textId="77777777" w:rsidR="00D145BE" w:rsidRDefault="00BE0ADE">
      <w:pPr>
        <w:pStyle w:val="Corpsdetexte"/>
        <w:tabs>
          <w:tab w:val="left" w:pos="2304"/>
        </w:tabs>
        <w:spacing w:before="53" w:line="302" w:lineRule="auto"/>
        <w:ind w:left="176" w:right="381"/>
      </w:pPr>
      <w:r>
        <w:rPr>
          <w:noProof/>
        </w:rPr>
        <w:lastRenderedPageBreak/>
        <w:drawing>
          <wp:anchor distT="0" distB="0" distL="0" distR="0" simplePos="0" relativeHeight="486979072" behindDoc="1" locked="0" layoutInCell="1" allowOverlap="1" wp14:anchorId="1BD7CC73" wp14:editId="40CB0F26">
            <wp:simplePos x="0" y="0"/>
            <wp:positionH relativeFrom="page">
              <wp:posOffset>1158768</wp:posOffset>
            </wp:positionH>
            <wp:positionV relativeFrom="paragraph">
              <wp:posOffset>169116</wp:posOffset>
            </wp:positionV>
            <wp:extent cx="341216" cy="201373"/>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2" cstate="print"/>
                    <a:stretch>
                      <a:fillRect/>
                    </a:stretch>
                  </pic:blipFill>
                  <pic:spPr>
                    <a:xfrm>
                      <a:off x="0" y="0"/>
                      <a:ext cx="341216" cy="201373"/>
                    </a:xfrm>
                    <a:prstGeom prst="rect">
                      <a:avLst/>
                    </a:prstGeom>
                  </pic:spPr>
                </pic:pic>
              </a:graphicData>
            </a:graphic>
          </wp:anchor>
        </w:drawing>
      </w:r>
      <w:r>
        <w:rPr>
          <w:b/>
          <w:color w:val="231F20"/>
        </w:rPr>
        <w:t xml:space="preserve">ACTIF : </w:t>
      </w:r>
      <w:r>
        <w:rPr>
          <w:color w:val="231F20"/>
        </w:rPr>
        <w:t>Active le processus COMP. La fonction équivaut à cliquer sur la lettre A au module COMP</w:t>
      </w:r>
      <w:r>
        <w:rPr>
          <w:color w:val="231F20"/>
        </w:rPr>
        <w:tab/>
        <w:t>sur la page ACCUEIL.</w:t>
      </w:r>
    </w:p>
    <w:p w14:paraId="0D8027D6" w14:textId="77777777" w:rsidR="00D145BE" w:rsidRDefault="00D145BE">
      <w:pPr>
        <w:spacing w:line="302" w:lineRule="auto"/>
        <w:sectPr w:rsidR="00D145BE">
          <w:pgSz w:w="7940" w:h="11910"/>
          <w:pgMar w:top="480" w:right="120" w:bottom="460" w:left="120" w:header="0" w:footer="237" w:gutter="0"/>
          <w:cols w:space="720"/>
        </w:sectPr>
      </w:pPr>
    </w:p>
    <w:p w14:paraId="0884EA14" w14:textId="77777777" w:rsidR="00D145BE" w:rsidRDefault="00BE0ADE">
      <w:pPr>
        <w:pStyle w:val="Corpsdetexte"/>
        <w:spacing w:before="71" w:line="302" w:lineRule="auto"/>
        <w:ind w:left="209"/>
      </w:pPr>
      <w:r>
        <w:rPr>
          <w:color w:val="231F20"/>
        </w:rPr>
        <w:lastRenderedPageBreak/>
        <w:t>Une paire de flèches HAUT-BAS sur le panneau droit est également disponible pour sélectionner n'importe quel canal d'entrée pour la configuration du Compresseur.</w:t>
      </w:r>
    </w:p>
    <w:p w14:paraId="6E14B09E" w14:textId="77777777" w:rsidR="00D145BE" w:rsidRDefault="00D145BE">
      <w:pPr>
        <w:pStyle w:val="Corpsdetexte"/>
        <w:spacing w:before="5"/>
        <w:rPr>
          <w:sz w:val="20"/>
        </w:rPr>
      </w:pPr>
    </w:p>
    <w:p w14:paraId="2AC895CF" w14:textId="77777777" w:rsidR="00D145BE" w:rsidRDefault="00BE0ADE">
      <w:pPr>
        <w:pStyle w:val="Titre2"/>
        <w:numPr>
          <w:ilvl w:val="1"/>
          <w:numId w:val="1"/>
        </w:numPr>
        <w:tabs>
          <w:tab w:val="left" w:pos="545"/>
        </w:tabs>
        <w:spacing w:before="114"/>
        <w:ind w:left="544" w:hanging="337"/>
      </w:pPr>
      <w:bookmarkStart w:id="14" w:name="_TOC_250016"/>
      <w:r>
        <w:rPr>
          <w:color w:val="1B75BC"/>
        </w:rPr>
        <w:t>Contrôle automatique du gain</w:t>
      </w:r>
      <w:bookmarkEnd w:id="14"/>
    </w:p>
    <w:p w14:paraId="6C27FC24" w14:textId="77777777" w:rsidR="00D145BE" w:rsidRDefault="00BE0ADE">
      <w:pPr>
        <w:pStyle w:val="Corpsdetexte"/>
        <w:spacing w:before="140" w:line="302" w:lineRule="auto"/>
        <w:ind w:left="209"/>
      </w:pPr>
      <w:r>
        <w:rPr>
          <w:color w:val="231F20"/>
        </w:rPr>
        <w:t>Le contrôle automatique du gain (AGC) vise à contrôler le signal audio dans une plage afin d'étendre la distance des sons captés. Le procédé AGC vise à atténuer le signal avec un niveau de signal trop élevé et à amplifier le signal avec un niveau de signal bas jusqu'au niveau cible.</w:t>
      </w:r>
    </w:p>
    <w:p w14:paraId="5500D807" w14:textId="77777777" w:rsidR="00D145BE" w:rsidRDefault="00BE0ADE">
      <w:pPr>
        <w:pStyle w:val="Corpsdetexte"/>
        <w:spacing w:before="60" w:line="260" w:lineRule="exact"/>
        <w:ind w:left="209" w:right="151"/>
      </w:pPr>
      <w:r>
        <w:rPr>
          <w:noProof/>
        </w:rPr>
        <w:drawing>
          <wp:anchor distT="0" distB="0" distL="0" distR="0" simplePos="0" relativeHeight="15743488" behindDoc="0" locked="0" layoutInCell="1" allowOverlap="1" wp14:anchorId="4911078F" wp14:editId="2D5BE23A">
            <wp:simplePos x="0" y="0"/>
            <wp:positionH relativeFrom="page">
              <wp:posOffset>642073</wp:posOffset>
            </wp:positionH>
            <wp:positionV relativeFrom="paragraph">
              <wp:posOffset>437936</wp:posOffset>
            </wp:positionV>
            <wp:extent cx="1662339" cy="1909810"/>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6" cstate="print"/>
                    <a:stretch>
                      <a:fillRect/>
                    </a:stretch>
                  </pic:blipFill>
                  <pic:spPr>
                    <a:xfrm>
                      <a:off x="0" y="0"/>
                      <a:ext cx="1662339" cy="1909810"/>
                    </a:xfrm>
                    <a:prstGeom prst="rect">
                      <a:avLst/>
                    </a:prstGeom>
                  </pic:spPr>
                </pic:pic>
              </a:graphicData>
            </a:graphic>
          </wp:anchor>
        </w:drawing>
      </w:r>
      <w:r>
        <w:rPr>
          <w:noProof/>
        </w:rPr>
        <w:drawing>
          <wp:anchor distT="0" distB="0" distL="0" distR="0" simplePos="0" relativeHeight="15744000" behindDoc="0" locked="0" layoutInCell="1" allowOverlap="1" wp14:anchorId="3902866A" wp14:editId="30EB64F4">
            <wp:simplePos x="0" y="0"/>
            <wp:positionH relativeFrom="page">
              <wp:posOffset>3529965</wp:posOffset>
            </wp:positionH>
            <wp:positionV relativeFrom="paragraph">
              <wp:posOffset>526100</wp:posOffset>
            </wp:positionV>
            <wp:extent cx="562328" cy="1733473"/>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7" cstate="print"/>
                    <a:stretch>
                      <a:fillRect/>
                    </a:stretch>
                  </pic:blipFill>
                  <pic:spPr>
                    <a:xfrm>
                      <a:off x="0" y="0"/>
                      <a:ext cx="562328" cy="1733473"/>
                    </a:xfrm>
                    <a:prstGeom prst="rect">
                      <a:avLst/>
                    </a:prstGeom>
                  </pic:spPr>
                </pic:pic>
              </a:graphicData>
            </a:graphic>
          </wp:anchor>
        </w:drawing>
      </w:r>
      <w:r>
        <w:rPr>
          <w:color w:val="231F20"/>
        </w:rPr>
        <w:t xml:space="preserve">Comme indiqué ci-dessous, en cliquant sur le module AGC </w:t>
      </w:r>
      <w:r>
        <w:rPr>
          <w:noProof/>
          <w:color w:val="231F20"/>
          <w:spacing w:val="5"/>
          <w:position w:val="-2"/>
        </w:rPr>
        <w:drawing>
          <wp:inline distT="0" distB="0" distL="0" distR="0" wp14:anchorId="518CB351" wp14:editId="1DC7F9A1">
            <wp:extent cx="330187" cy="202374"/>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58" cstate="print"/>
                    <a:stretch>
                      <a:fillRect/>
                    </a:stretch>
                  </pic:blipFill>
                  <pic:spPr>
                    <a:xfrm>
                      <a:off x="0" y="0"/>
                      <a:ext cx="330187" cy="202374"/>
                    </a:xfrm>
                    <a:prstGeom prst="rect">
                      <a:avLst/>
                    </a:prstGeom>
                  </pic:spPr>
                </pic:pic>
              </a:graphicData>
            </a:graphic>
          </wp:inline>
        </w:drawing>
      </w:r>
      <w:r>
        <w:rPr>
          <w:rFonts w:ascii="Times New Roman"/>
          <w:color w:val="231F20"/>
          <w:spacing w:val="-25"/>
        </w:rPr>
        <w:t xml:space="preserve"> </w:t>
      </w:r>
      <w:r>
        <w:rPr>
          <w:color w:val="231F20"/>
        </w:rPr>
        <w:t>sur la page ACCUEIL ou sur le bouton AGC dans le panneau droit de la page IN, vous entrerez dans la page de paramètres AGC.</w:t>
      </w:r>
    </w:p>
    <w:p w14:paraId="1C6C7490" w14:textId="77777777" w:rsidR="00D145BE" w:rsidRDefault="00D145BE">
      <w:pPr>
        <w:pStyle w:val="Corpsdetexte"/>
        <w:rPr>
          <w:sz w:val="20"/>
        </w:rPr>
      </w:pPr>
    </w:p>
    <w:p w14:paraId="07C080FF" w14:textId="77777777" w:rsidR="00D145BE" w:rsidRDefault="00D145BE">
      <w:pPr>
        <w:pStyle w:val="Corpsdetexte"/>
        <w:rPr>
          <w:sz w:val="20"/>
        </w:rPr>
      </w:pPr>
    </w:p>
    <w:p w14:paraId="7F217174" w14:textId="77777777" w:rsidR="00D145BE" w:rsidRDefault="00D145BE">
      <w:pPr>
        <w:pStyle w:val="Corpsdetexte"/>
        <w:rPr>
          <w:sz w:val="20"/>
        </w:rPr>
      </w:pPr>
    </w:p>
    <w:p w14:paraId="410A5F89" w14:textId="77777777" w:rsidR="00D145BE" w:rsidRDefault="00D145BE">
      <w:pPr>
        <w:pStyle w:val="Corpsdetexte"/>
        <w:rPr>
          <w:sz w:val="20"/>
        </w:rPr>
      </w:pPr>
    </w:p>
    <w:p w14:paraId="45FFCFEE" w14:textId="77777777" w:rsidR="00D145BE" w:rsidRDefault="00D145BE">
      <w:pPr>
        <w:pStyle w:val="Corpsdetexte"/>
        <w:rPr>
          <w:sz w:val="20"/>
        </w:rPr>
      </w:pPr>
    </w:p>
    <w:p w14:paraId="01D8AA0B" w14:textId="77777777" w:rsidR="00D145BE" w:rsidRDefault="00D145BE">
      <w:pPr>
        <w:pStyle w:val="Corpsdetexte"/>
        <w:rPr>
          <w:sz w:val="20"/>
        </w:rPr>
      </w:pPr>
    </w:p>
    <w:p w14:paraId="70000D88" w14:textId="77777777" w:rsidR="00D145BE" w:rsidRDefault="00BE0ADE">
      <w:pPr>
        <w:pStyle w:val="Corpsdetexte"/>
        <w:spacing w:before="138"/>
        <w:ind w:left="2859" w:right="1923"/>
        <w:jc w:val="center"/>
      </w:pPr>
      <w:r>
        <w:rPr>
          <w:color w:val="231F20"/>
          <w:spacing w:val="-5"/>
        </w:rPr>
        <w:t>ou</w:t>
      </w:r>
    </w:p>
    <w:p w14:paraId="4D141AAF" w14:textId="77777777" w:rsidR="00D145BE" w:rsidRDefault="00D145BE">
      <w:pPr>
        <w:pStyle w:val="Corpsdetexte"/>
        <w:rPr>
          <w:sz w:val="20"/>
        </w:rPr>
      </w:pPr>
    </w:p>
    <w:p w14:paraId="17509B4C" w14:textId="77777777" w:rsidR="00D145BE" w:rsidRDefault="00D145BE">
      <w:pPr>
        <w:pStyle w:val="Corpsdetexte"/>
        <w:rPr>
          <w:sz w:val="20"/>
        </w:rPr>
      </w:pPr>
    </w:p>
    <w:p w14:paraId="0A625F6C" w14:textId="77777777" w:rsidR="00D145BE" w:rsidRDefault="00D145BE">
      <w:pPr>
        <w:pStyle w:val="Corpsdetexte"/>
        <w:rPr>
          <w:sz w:val="20"/>
        </w:rPr>
      </w:pPr>
    </w:p>
    <w:p w14:paraId="7AF3572C" w14:textId="77777777" w:rsidR="00D145BE" w:rsidRDefault="00D145BE">
      <w:pPr>
        <w:pStyle w:val="Corpsdetexte"/>
        <w:rPr>
          <w:sz w:val="20"/>
        </w:rPr>
      </w:pPr>
    </w:p>
    <w:p w14:paraId="646421E0" w14:textId="77777777" w:rsidR="00D145BE" w:rsidRDefault="00D145BE">
      <w:pPr>
        <w:pStyle w:val="Corpsdetexte"/>
        <w:rPr>
          <w:sz w:val="20"/>
        </w:rPr>
      </w:pPr>
    </w:p>
    <w:p w14:paraId="707487FB" w14:textId="77777777" w:rsidR="00D145BE" w:rsidRDefault="00D145BE">
      <w:pPr>
        <w:pStyle w:val="Corpsdetexte"/>
        <w:rPr>
          <w:sz w:val="20"/>
        </w:rPr>
      </w:pPr>
    </w:p>
    <w:p w14:paraId="4191A0D2" w14:textId="77777777" w:rsidR="00D145BE" w:rsidRDefault="00D145BE">
      <w:pPr>
        <w:pStyle w:val="Corpsdetexte"/>
        <w:spacing w:before="5"/>
      </w:pPr>
    </w:p>
    <w:p w14:paraId="0AD35CDA" w14:textId="77777777" w:rsidR="00D145BE" w:rsidRDefault="00BE0ADE">
      <w:pPr>
        <w:pStyle w:val="Corpsdetexte"/>
        <w:ind w:left="208"/>
      </w:pPr>
      <w:r>
        <w:rPr>
          <w:color w:val="231F20"/>
        </w:rPr>
        <w:t>La figure suivante montre la page de réglage du module AGC.</w:t>
      </w:r>
    </w:p>
    <w:p w14:paraId="699DD263" w14:textId="77777777" w:rsidR="00D145BE" w:rsidRDefault="00BE0ADE">
      <w:pPr>
        <w:pStyle w:val="Corpsdetexte"/>
        <w:spacing w:before="11"/>
        <w:rPr>
          <w:sz w:val="7"/>
        </w:rPr>
      </w:pPr>
      <w:r>
        <w:rPr>
          <w:noProof/>
        </w:rPr>
        <w:drawing>
          <wp:anchor distT="0" distB="0" distL="0" distR="0" simplePos="0" relativeHeight="28" behindDoc="0" locked="0" layoutInCell="1" allowOverlap="1" wp14:anchorId="1BC048BE" wp14:editId="3AB35DCA">
            <wp:simplePos x="0" y="0"/>
            <wp:positionH relativeFrom="page">
              <wp:posOffset>703125</wp:posOffset>
            </wp:positionH>
            <wp:positionV relativeFrom="paragraph">
              <wp:posOffset>73543</wp:posOffset>
            </wp:positionV>
            <wp:extent cx="3467090" cy="1952625"/>
            <wp:effectExtent l="0" t="0" r="0" b="0"/>
            <wp:wrapTopAndBottom/>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59" cstate="print"/>
                    <a:stretch>
                      <a:fillRect/>
                    </a:stretch>
                  </pic:blipFill>
                  <pic:spPr>
                    <a:xfrm>
                      <a:off x="0" y="0"/>
                      <a:ext cx="3467090" cy="1952625"/>
                    </a:xfrm>
                    <a:prstGeom prst="rect">
                      <a:avLst/>
                    </a:prstGeom>
                  </pic:spPr>
                </pic:pic>
              </a:graphicData>
            </a:graphic>
          </wp:anchor>
        </w:drawing>
      </w:r>
    </w:p>
    <w:p w14:paraId="669D0CD5" w14:textId="77777777" w:rsidR="00D145BE" w:rsidRDefault="00D145BE">
      <w:pPr>
        <w:pStyle w:val="Corpsdetexte"/>
        <w:spacing w:before="2"/>
        <w:rPr>
          <w:sz w:val="23"/>
        </w:rPr>
      </w:pPr>
    </w:p>
    <w:p w14:paraId="320244A9" w14:textId="77777777" w:rsidR="00D145BE" w:rsidRDefault="00BE0ADE">
      <w:pPr>
        <w:pStyle w:val="Corpsdetexte"/>
        <w:ind w:left="208"/>
      </w:pPr>
      <w:r>
        <w:rPr>
          <w:b/>
          <w:color w:val="231F20"/>
        </w:rPr>
        <w:t xml:space="preserve">NIVEAU CIBLE : </w:t>
      </w:r>
      <w:r>
        <w:rPr>
          <w:color w:val="231F20"/>
        </w:rPr>
        <w:t>Le niveau de signal de sortie désiré, avec une échelle de [-20,0, 0,0] dB.</w:t>
      </w:r>
    </w:p>
    <w:p w14:paraId="1C10D5D9" w14:textId="77777777" w:rsidR="00D145BE" w:rsidRDefault="00BE0ADE">
      <w:pPr>
        <w:pStyle w:val="Corpsdetexte"/>
        <w:spacing w:before="53"/>
        <w:ind w:left="208"/>
      </w:pPr>
      <w:r>
        <w:rPr>
          <w:b/>
          <w:color w:val="231F20"/>
        </w:rPr>
        <w:t xml:space="preserve">RATIO : </w:t>
      </w:r>
      <w:r>
        <w:rPr>
          <w:color w:val="231F20"/>
        </w:rPr>
        <w:t>Le taux de compression pour les signaux au-dessus du niveau ciblé, avec une échelle de [1,0, 20,0].</w:t>
      </w:r>
    </w:p>
    <w:p w14:paraId="4CE8A020" w14:textId="77777777" w:rsidR="00D145BE" w:rsidRDefault="00BE0ADE">
      <w:pPr>
        <w:pStyle w:val="Corpsdetexte"/>
        <w:spacing w:before="53" w:line="302" w:lineRule="auto"/>
        <w:ind w:left="208" w:right="151"/>
      </w:pPr>
      <w:r>
        <w:rPr>
          <w:color w:val="231F20"/>
        </w:rPr>
        <w:lastRenderedPageBreak/>
        <w:t>Si la valeur est fixée à 2,0, cela signifie que les signaux au-dessus du niveau cible seront amplifiés deux fois plus que l'original. Cependant, tous les signaux entre le seuil et le niveau cible ne sont pas amplifiés linéairement par ce ratio.</w:t>
      </w:r>
    </w:p>
    <w:p w14:paraId="1353D19B" w14:textId="77777777" w:rsidR="00D145BE" w:rsidRDefault="00D145BE">
      <w:pPr>
        <w:spacing w:line="302" w:lineRule="auto"/>
        <w:sectPr w:rsidR="00D145BE">
          <w:pgSz w:w="7940" w:h="11910"/>
          <w:pgMar w:top="400" w:right="120" w:bottom="480" w:left="120" w:header="0" w:footer="237" w:gutter="0"/>
          <w:cols w:space="720"/>
        </w:sectPr>
      </w:pPr>
    </w:p>
    <w:p w14:paraId="119CE2F4" w14:textId="77777777" w:rsidR="00D145BE" w:rsidRDefault="00BE0ADE">
      <w:pPr>
        <w:pStyle w:val="Corpsdetexte"/>
        <w:spacing w:before="73" w:line="302" w:lineRule="auto"/>
        <w:ind w:left="145"/>
      </w:pPr>
      <w:r>
        <w:rPr>
          <w:b/>
          <w:color w:val="231F20"/>
        </w:rPr>
        <w:lastRenderedPageBreak/>
        <w:t xml:space="preserve">GAIN MAXIMAL : </w:t>
      </w:r>
      <w:r>
        <w:rPr>
          <w:color w:val="231F20"/>
        </w:rPr>
        <w:t>Il affectera l'ajustement fluide de la valeur de gain du signal entre le seuil et le niveau cible, avec une échelle de [0,0, 12,0] dB.</w:t>
      </w:r>
    </w:p>
    <w:p w14:paraId="4ABB7498" w14:textId="77777777" w:rsidR="00D145BE" w:rsidRDefault="00BE0ADE">
      <w:pPr>
        <w:pStyle w:val="Corpsdetexte"/>
        <w:spacing w:line="302" w:lineRule="auto"/>
        <w:ind w:left="145" w:right="433"/>
      </w:pPr>
      <w:r>
        <w:rPr>
          <w:b/>
          <w:color w:val="231F20"/>
        </w:rPr>
        <w:t xml:space="preserve">SEUIL : </w:t>
      </w:r>
      <w:r>
        <w:rPr>
          <w:color w:val="231F20"/>
        </w:rPr>
        <w:t>Les signaux en dessous du seuil resteront inchangés tandis que ceux entre le seuil et le niveau cible seront amplifiés (à un rapport déterminé par le NIVEAU CIBLÉ, LE RATIO et le GAIN MAXIMAL). Pour assurer le travail du processus AGC, le Niveau Cible doit être fixé au-dessus du Seuil. Le seuil est recommandé de se fixer avec une plage de [-60,0, 0,0]dB.</w:t>
      </w:r>
    </w:p>
    <w:p w14:paraId="1474CFC7" w14:textId="77777777" w:rsidR="00D145BE" w:rsidRDefault="00BE0ADE">
      <w:pPr>
        <w:pStyle w:val="Corpsdetexte"/>
        <w:spacing w:line="203" w:lineRule="exact"/>
        <w:ind w:left="145"/>
      </w:pPr>
      <w:r>
        <w:rPr>
          <w:b/>
          <w:color w:val="231F20"/>
        </w:rPr>
        <w:t xml:space="preserve">ENTRÉE : </w:t>
      </w:r>
      <w:r>
        <w:rPr>
          <w:color w:val="231F20"/>
        </w:rPr>
        <w:t>Le compteur indique le niveau de signal détecté avant le processus AGC.</w:t>
      </w:r>
    </w:p>
    <w:p w14:paraId="6053AFA0" w14:textId="77777777" w:rsidR="00D145BE" w:rsidRDefault="00BE0ADE">
      <w:pPr>
        <w:pStyle w:val="Corpsdetexte"/>
        <w:spacing w:before="51"/>
        <w:ind w:left="145"/>
      </w:pPr>
      <w:r>
        <w:rPr>
          <w:b/>
          <w:color w:val="231F20"/>
        </w:rPr>
        <w:t xml:space="preserve">SORTIE : </w:t>
      </w:r>
      <w:r>
        <w:rPr>
          <w:color w:val="231F20"/>
        </w:rPr>
        <w:t>Le compteur indique le niveau de signal de sortie après le processus AGC.</w:t>
      </w:r>
    </w:p>
    <w:p w14:paraId="05857F05" w14:textId="77777777" w:rsidR="00D145BE" w:rsidRDefault="00BE0ADE">
      <w:pPr>
        <w:pStyle w:val="Corpsdetexte"/>
        <w:spacing w:before="53"/>
        <w:ind w:left="145"/>
      </w:pPr>
      <w:r>
        <w:rPr>
          <w:b/>
          <w:color w:val="231F20"/>
        </w:rPr>
        <w:t xml:space="preserve">ACTIF : </w:t>
      </w:r>
      <w:r>
        <w:rPr>
          <w:color w:val="231F20"/>
        </w:rPr>
        <w:t>Activation du processus AGC. La fonction équivaut à cliquer sur la lettre verte A</w:t>
      </w:r>
    </w:p>
    <w:p w14:paraId="6D6699E3" w14:textId="77777777" w:rsidR="00D145BE" w:rsidRDefault="00BE0ADE">
      <w:pPr>
        <w:pStyle w:val="Corpsdetexte"/>
        <w:spacing w:before="51"/>
        <w:ind w:left="145"/>
      </w:pPr>
      <w:r>
        <w:rPr>
          <w:color w:val="231F20"/>
        </w:rPr>
        <w:t xml:space="preserve">sur le module AGC </w:t>
      </w:r>
      <w:r>
        <w:rPr>
          <w:noProof/>
          <w:color w:val="231F20"/>
          <w:spacing w:val="-12"/>
          <w:position w:val="-6"/>
        </w:rPr>
        <w:drawing>
          <wp:inline distT="0" distB="0" distL="0" distR="0" wp14:anchorId="0E21F424" wp14:editId="479FAFD1">
            <wp:extent cx="330181" cy="202373"/>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58" cstate="print"/>
                    <a:stretch>
                      <a:fillRect/>
                    </a:stretch>
                  </pic:blipFill>
                  <pic:spPr>
                    <a:xfrm>
                      <a:off x="0" y="0"/>
                      <a:ext cx="330181" cy="202373"/>
                    </a:xfrm>
                    <a:prstGeom prst="rect">
                      <a:avLst/>
                    </a:prstGeom>
                  </pic:spPr>
                </pic:pic>
              </a:graphicData>
            </a:graphic>
          </wp:inline>
        </w:drawing>
      </w:r>
      <w:r>
        <w:rPr>
          <w:rFonts w:ascii="Times New Roman"/>
          <w:color w:val="231F20"/>
          <w:spacing w:val="57"/>
        </w:rPr>
        <w:t xml:space="preserve"> </w:t>
      </w:r>
      <w:r>
        <w:rPr>
          <w:color w:val="231F20"/>
        </w:rPr>
        <w:t>sur la page ACCUEIL.</w:t>
      </w:r>
    </w:p>
    <w:p w14:paraId="142A86B7" w14:textId="77777777" w:rsidR="00D145BE" w:rsidRDefault="00BE0ADE">
      <w:pPr>
        <w:pStyle w:val="Corpsdetexte"/>
        <w:spacing w:before="19" w:line="302" w:lineRule="auto"/>
        <w:ind w:left="145" w:right="151"/>
      </w:pPr>
      <w:r>
        <w:rPr>
          <w:color w:val="231F20"/>
        </w:rPr>
        <w:t>Une paire de flèches haut-bas sur le panneau droit est disponible pour sélectionner un canal d'entrée pour la configuration AGC.</w:t>
      </w:r>
    </w:p>
    <w:p w14:paraId="3E7EC7AA" w14:textId="77777777" w:rsidR="00D145BE" w:rsidRDefault="00D145BE">
      <w:pPr>
        <w:pStyle w:val="Corpsdetexte"/>
        <w:rPr>
          <w:sz w:val="20"/>
        </w:rPr>
      </w:pPr>
    </w:p>
    <w:p w14:paraId="20BE8C8B" w14:textId="77777777" w:rsidR="00D145BE" w:rsidRDefault="00D145BE">
      <w:pPr>
        <w:pStyle w:val="Corpsdetexte"/>
        <w:spacing w:before="10"/>
        <w:rPr>
          <w:sz w:val="19"/>
        </w:rPr>
      </w:pPr>
    </w:p>
    <w:p w14:paraId="4922646C" w14:textId="77777777" w:rsidR="00D145BE" w:rsidRDefault="00BE0ADE">
      <w:pPr>
        <w:pStyle w:val="Titre2"/>
        <w:numPr>
          <w:ilvl w:val="1"/>
          <w:numId w:val="1"/>
        </w:numPr>
        <w:tabs>
          <w:tab w:val="left" w:pos="482"/>
        </w:tabs>
        <w:spacing w:before="114"/>
        <w:ind w:left="481" w:hanging="337"/>
      </w:pPr>
      <w:bookmarkStart w:id="15" w:name="_TOC_250015"/>
      <w:r>
        <w:rPr>
          <w:color w:val="1B75BC"/>
        </w:rPr>
        <w:t>Mélangeur automatique</w:t>
      </w:r>
      <w:bookmarkEnd w:id="15"/>
    </w:p>
    <w:p w14:paraId="4773585A" w14:textId="77777777" w:rsidR="00D145BE" w:rsidRDefault="00BE0ADE">
      <w:pPr>
        <w:pStyle w:val="Corpsdetexte"/>
        <w:spacing w:before="140" w:line="302" w:lineRule="auto"/>
        <w:ind w:left="145" w:right="151"/>
      </w:pPr>
      <w:r>
        <w:rPr>
          <w:color w:val="231F20"/>
        </w:rPr>
        <w:t>L'AUTO MIXER est conçu pour définir l'ordre de priorité de l'entrée MIC/linéaire lorsque 8 ports MIC/LINE sont connectés simultanément.</w:t>
      </w:r>
    </w:p>
    <w:p w14:paraId="2F115BB9" w14:textId="77777777" w:rsidR="00D145BE" w:rsidRDefault="00BE0ADE">
      <w:pPr>
        <w:pStyle w:val="Corpsdetexte"/>
        <w:spacing w:before="59" w:line="302" w:lineRule="auto"/>
        <w:ind w:left="145" w:right="151"/>
      </w:pPr>
      <w:r>
        <w:rPr>
          <w:noProof/>
        </w:rPr>
        <w:drawing>
          <wp:anchor distT="0" distB="0" distL="0" distR="0" simplePos="0" relativeHeight="31" behindDoc="0" locked="0" layoutInCell="1" allowOverlap="1" wp14:anchorId="5428BB3E" wp14:editId="39A41CF4">
            <wp:simplePos x="0" y="0"/>
            <wp:positionH relativeFrom="page">
              <wp:posOffset>300941</wp:posOffset>
            </wp:positionH>
            <wp:positionV relativeFrom="paragraph">
              <wp:posOffset>406042</wp:posOffset>
            </wp:positionV>
            <wp:extent cx="4365132" cy="1714500"/>
            <wp:effectExtent l="0" t="0" r="0" b="0"/>
            <wp:wrapTopAndBottom/>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60" cstate="print"/>
                    <a:stretch>
                      <a:fillRect/>
                    </a:stretch>
                  </pic:blipFill>
                  <pic:spPr>
                    <a:xfrm>
                      <a:off x="0" y="0"/>
                      <a:ext cx="4365132" cy="1714500"/>
                    </a:xfrm>
                    <a:prstGeom prst="rect">
                      <a:avLst/>
                    </a:prstGeom>
                  </pic:spPr>
                </pic:pic>
              </a:graphicData>
            </a:graphic>
          </wp:anchor>
        </w:drawing>
      </w:r>
      <w:r>
        <w:rPr>
          <w:color w:val="231F20"/>
        </w:rPr>
        <w:t>Comme indiqué ci-dessous, en cliquant sur la section AUTO-MIXER sur la page ACCUEIL ou sur l'onglet AUTOMIXER dans la barre de menu, vous entrerez dans la page de réglage AUTO MIXER.</w:t>
      </w:r>
    </w:p>
    <w:p w14:paraId="47F898AE" w14:textId="77777777" w:rsidR="00D145BE" w:rsidRDefault="00D145BE">
      <w:pPr>
        <w:pStyle w:val="Corpsdetexte"/>
        <w:rPr>
          <w:sz w:val="20"/>
        </w:rPr>
      </w:pPr>
    </w:p>
    <w:p w14:paraId="27062833" w14:textId="77777777" w:rsidR="00D145BE" w:rsidRDefault="00BE0ADE">
      <w:pPr>
        <w:pStyle w:val="Corpsdetexte"/>
        <w:spacing w:before="136"/>
        <w:ind w:left="145"/>
      </w:pPr>
      <w:r>
        <w:rPr>
          <w:color w:val="231F20"/>
        </w:rPr>
        <w:t>La figure ci-dessous montre la page de réglage du module Auto Mixer.</w:t>
      </w:r>
    </w:p>
    <w:p w14:paraId="3240EFF7" w14:textId="77777777" w:rsidR="00D145BE" w:rsidRDefault="00D145BE">
      <w:pPr>
        <w:sectPr w:rsidR="00D145BE">
          <w:pgSz w:w="7940" w:h="11910"/>
          <w:pgMar w:top="400" w:right="120" w:bottom="460" w:left="120" w:header="0" w:footer="237" w:gutter="0"/>
          <w:cols w:space="720"/>
        </w:sectPr>
      </w:pPr>
    </w:p>
    <w:p w14:paraId="00429C7E" w14:textId="77777777" w:rsidR="00D145BE" w:rsidRDefault="00BE0ADE">
      <w:pPr>
        <w:pStyle w:val="Corpsdetexte"/>
        <w:ind w:left="739"/>
        <w:rPr>
          <w:sz w:val="20"/>
        </w:rPr>
      </w:pPr>
      <w:r>
        <w:rPr>
          <w:noProof/>
          <w:sz w:val="20"/>
        </w:rPr>
        <w:lastRenderedPageBreak/>
        <w:drawing>
          <wp:inline distT="0" distB="0" distL="0" distR="0" wp14:anchorId="67F797E7" wp14:editId="208B5BE7">
            <wp:extent cx="3925894" cy="1838896"/>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61" cstate="print"/>
                    <a:stretch>
                      <a:fillRect/>
                    </a:stretch>
                  </pic:blipFill>
                  <pic:spPr>
                    <a:xfrm>
                      <a:off x="0" y="0"/>
                      <a:ext cx="3925894" cy="1838896"/>
                    </a:xfrm>
                    <a:prstGeom prst="rect">
                      <a:avLst/>
                    </a:prstGeom>
                  </pic:spPr>
                </pic:pic>
              </a:graphicData>
            </a:graphic>
          </wp:inline>
        </w:drawing>
      </w:r>
    </w:p>
    <w:p w14:paraId="167A4560" w14:textId="77777777" w:rsidR="00D145BE" w:rsidRDefault="00D145BE">
      <w:pPr>
        <w:pStyle w:val="Corpsdetexte"/>
        <w:spacing w:before="9"/>
        <w:rPr>
          <w:sz w:val="8"/>
        </w:rPr>
      </w:pPr>
    </w:p>
    <w:p w14:paraId="6BC41ECF" w14:textId="77777777" w:rsidR="00D145BE" w:rsidRDefault="00BE0ADE">
      <w:pPr>
        <w:pStyle w:val="Corpsdetexte"/>
        <w:spacing w:before="94" w:line="302" w:lineRule="auto"/>
        <w:ind w:left="134"/>
      </w:pPr>
      <w:r>
        <w:rPr>
          <w:b/>
          <w:color w:val="231F20"/>
        </w:rPr>
        <w:t xml:space="preserve">FADER : </w:t>
      </w:r>
      <w:r>
        <w:rPr>
          <w:color w:val="231F20"/>
        </w:rPr>
        <w:t>Chaque canal d'entrée MIC possède un fader pour ajuster son niveau de signal. Il contrôle le volume mixte sur le canal d'entrée.</w:t>
      </w:r>
    </w:p>
    <w:p w14:paraId="5DDED67A" w14:textId="77777777" w:rsidR="00D145BE" w:rsidRDefault="00BE0ADE">
      <w:pPr>
        <w:pStyle w:val="Corpsdetexte"/>
        <w:spacing w:line="302" w:lineRule="auto"/>
        <w:ind w:left="134"/>
      </w:pPr>
      <w:r>
        <w:rPr>
          <w:b/>
          <w:color w:val="231F20"/>
        </w:rPr>
        <w:t xml:space="preserve">MUTE : </w:t>
      </w:r>
      <w:r>
        <w:rPr>
          <w:color w:val="231F20"/>
        </w:rPr>
        <w:t>Chaque canal d'entrée MIC possède un bouton MUTE. Cliquer dessus vous permettra de mettre la chaîne en sourdine.</w:t>
      </w:r>
    </w:p>
    <w:p w14:paraId="48D6EC4C" w14:textId="77777777" w:rsidR="00D145BE" w:rsidRDefault="00BE0ADE">
      <w:pPr>
        <w:pStyle w:val="Corpsdetexte"/>
        <w:spacing w:line="302" w:lineRule="auto"/>
        <w:ind w:left="134" w:right="151"/>
      </w:pPr>
      <w:r>
        <w:rPr>
          <w:b/>
          <w:color w:val="231F20"/>
        </w:rPr>
        <w:t xml:space="preserve">PR (Priorité) : </w:t>
      </w:r>
      <w:r>
        <w:rPr>
          <w:color w:val="231F20"/>
        </w:rPr>
        <w:t>Fixe la priorité de l'entrée MIC, 0 = la plus basse et 10 la plus haute priorité. Un canal de priorité plus élevée supprimera celui de priorité inférieure pour être priorisé dans l'algorithme de l'automixeur. Si deux canaux ou plus ont la même priorité, le canal pour le haut-parleur principal sera priorisé dans le processus AUTO MIXER.</w:t>
      </w:r>
    </w:p>
    <w:p w14:paraId="7834019D" w14:textId="77777777" w:rsidR="00D145BE" w:rsidRDefault="00BE0ADE">
      <w:pPr>
        <w:pStyle w:val="Corpsdetexte"/>
        <w:spacing w:line="302" w:lineRule="auto"/>
        <w:ind w:left="134" w:right="510"/>
      </w:pPr>
      <w:r>
        <w:rPr>
          <w:b/>
          <w:color w:val="231F20"/>
        </w:rPr>
        <w:t xml:space="preserve">AUTO : </w:t>
      </w:r>
      <w:r>
        <w:rPr>
          <w:color w:val="231F20"/>
        </w:rPr>
        <w:t>Lorsqu'on appuie dessus, le micro d'entrée sera ajouté au système de mixage automatique, sinon il ne sera pas auto-mixé.</w:t>
      </w:r>
    </w:p>
    <w:p w14:paraId="7E2ED459" w14:textId="77777777" w:rsidR="00D145BE" w:rsidRDefault="00BE0ADE">
      <w:pPr>
        <w:pStyle w:val="Corpsdetexte"/>
        <w:spacing w:line="205" w:lineRule="exact"/>
        <w:ind w:left="134"/>
      </w:pPr>
      <w:r>
        <w:rPr>
          <w:b/>
          <w:color w:val="231F20"/>
        </w:rPr>
        <w:t xml:space="preserve">MÈTRE : </w:t>
      </w:r>
      <w:r>
        <w:rPr>
          <w:color w:val="231F20"/>
        </w:rPr>
        <w:t>Indique le volume de sortie après le processus AUTO MIXER.</w:t>
      </w:r>
    </w:p>
    <w:p w14:paraId="65956552" w14:textId="77777777" w:rsidR="00D145BE" w:rsidRDefault="00BE0ADE">
      <w:pPr>
        <w:pStyle w:val="Corpsdetexte"/>
        <w:spacing w:before="46"/>
        <w:ind w:left="134"/>
      </w:pPr>
      <w:r>
        <w:rPr>
          <w:b/>
          <w:color w:val="231F20"/>
        </w:rPr>
        <w:t xml:space="preserve">SORTIE : </w:t>
      </w:r>
      <w:r>
        <w:rPr>
          <w:color w:val="231F20"/>
        </w:rPr>
        <w:t>Fader pour contrôler le volume de sortie après le processus AUTO MIXER.</w:t>
      </w:r>
    </w:p>
    <w:p w14:paraId="2F5CF8E5" w14:textId="77777777" w:rsidR="00D145BE" w:rsidRDefault="00D145BE">
      <w:pPr>
        <w:pStyle w:val="Corpsdetexte"/>
        <w:rPr>
          <w:sz w:val="20"/>
        </w:rPr>
      </w:pPr>
    </w:p>
    <w:p w14:paraId="1CC53792" w14:textId="77777777" w:rsidR="00D145BE" w:rsidRDefault="00D145BE">
      <w:pPr>
        <w:pStyle w:val="Corpsdetexte"/>
        <w:rPr>
          <w:sz w:val="20"/>
        </w:rPr>
      </w:pPr>
    </w:p>
    <w:p w14:paraId="54F18F5D" w14:textId="77777777" w:rsidR="00D145BE" w:rsidRDefault="00D145BE">
      <w:pPr>
        <w:pStyle w:val="Corpsdetexte"/>
        <w:spacing w:before="5"/>
        <w:rPr>
          <w:sz w:val="23"/>
        </w:rPr>
      </w:pPr>
    </w:p>
    <w:p w14:paraId="5215CCE2" w14:textId="77777777" w:rsidR="00D145BE" w:rsidRDefault="00BE0ADE">
      <w:pPr>
        <w:pStyle w:val="Titre2"/>
        <w:numPr>
          <w:ilvl w:val="1"/>
          <w:numId w:val="1"/>
        </w:numPr>
        <w:tabs>
          <w:tab w:val="left" w:pos="471"/>
        </w:tabs>
        <w:spacing w:before="1"/>
        <w:ind w:left="470" w:hanging="337"/>
      </w:pPr>
      <w:bookmarkStart w:id="16" w:name="_TOC_250014"/>
      <w:r>
        <w:rPr>
          <w:color w:val="1B75BC"/>
          <w:w w:val="105"/>
        </w:rPr>
        <w:t>Annulation par rétroaction adaptative</w:t>
      </w:r>
      <w:bookmarkEnd w:id="16"/>
    </w:p>
    <w:p w14:paraId="2961DBBC" w14:textId="77777777" w:rsidR="00D145BE" w:rsidRDefault="00BE0ADE">
      <w:pPr>
        <w:pStyle w:val="Corpsdetexte"/>
        <w:spacing w:before="140" w:line="302" w:lineRule="auto"/>
        <w:ind w:left="134" w:right="340"/>
      </w:pPr>
      <w:r>
        <w:rPr>
          <w:color w:val="231F20"/>
        </w:rPr>
        <w:t>Le module d'annulation de rétroaction adaptative (AFC, également appelé suppression de rétroaction) peut détecter et supprimer le point de fréquence du retour acoustique dans le champ audio. Le module AFC permet de détecter et de supprimer les points de fréquence du retour acoustique sur 8 bandes. Les paramètres de ce module sont ouverts à la configuration.</w:t>
      </w:r>
    </w:p>
    <w:p w14:paraId="2A3788C6" w14:textId="77777777" w:rsidR="00D145BE" w:rsidRDefault="00BE0ADE">
      <w:pPr>
        <w:pStyle w:val="Corpsdetexte"/>
        <w:spacing w:before="107" w:line="259" w:lineRule="auto"/>
        <w:ind w:left="134" w:right="340"/>
      </w:pPr>
      <w:r>
        <w:rPr>
          <w:color w:val="231F20"/>
        </w:rPr>
        <w:t xml:space="preserve">Comme indiqué ci-dessous, en cliquant sur le module AFC </w:t>
      </w:r>
      <w:r>
        <w:rPr>
          <w:noProof/>
          <w:color w:val="231F20"/>
          <w:spacing w:val="19"/>
          <w:position w:val="-5"/>
        </w:rPr>
        <w:drawing>
          <wp:inline distT="0" distB="0" distL="0" distR="0" wp14:anchorId="1D515E60" wp14:editId="559E37DB">
            <wp:extent cx="347320" cy="201080"/>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2" cstate="print"/>
                    <a:stretch>
                      <a:fillRect/>
                    </a:stretch>
                  </pic:blipFill>
                  <pic:spPr>
                    <a:xfrm>
                      <a:off x="0" y="0"/>
                      <a:ext cx="347320" cy="201080"/>
                    </a:xfrm>
                    <a:prstGeom prst="rect">
                      <a:avLst/>
                    </a:prstGeom>
                  </pic:spPr>
                </pic:pic>
              </a:graphicData>
            </a:graphic>
          </wp:inline>
        </w:drawing>
      </w:r>
      <w:r>
        <w:rPr>
          <w:rFonts w:ascii="Times New Roman"/>
          <w:color w:val="231F20"/>
          <w:spacing w:val="-31"/>
        </w:rPr>
        <w:t xml:space="preserve"> </w:t>
      </w:r>
      <w:r>
        <w:rPr>
          <w:color w:val="231F20"/>
        </w:rPr>
        <w:t>sur la page ACCUEIL ou sur l'onglet AFC dans la barre de menu, vous accéderez à la page de paramètres du module AFC.</w:t>
      </w:r>
    </w:p>
    <w:p w14:paraId="2F86E6BA" w14:textId="77777777" w:rsidR="00D145BE" w:rsidRDefault="00D145BE">
      <w:pPr>
        <w:spacing w:line="259" w:lineRule="auto"/>
        <w:sectPr w:rsidR="00D145BE">
          <w:pgSz w:w="7940" w:h="11910"/>
          <w:pgMar w:top="580" w:right="120" w:bottom="480" w:left="120" w:header="0" w:footer="237" w:gutter="0"/>
          <w:cols w:space="720"/>
        </w:sectPr>
      </w:pPr>
    </w:p>
    <w:p w14:paraId="654E3C65" w14:textId="77777777" w:rsidR="00D145BE" w:rsidRDefault="00BE0ADE">
      <w:pPr>
        <w:pStyle w:val="Corpsdetexte"/>
        <w:ind w:left="362"/>
        <w:rPr>
          <w:sz w:val="20"/>
        </w:rPr>
      </w:pPr>
      <w:r>
        <w:rPr>
          <w:noProof/>
          <w:sz w:val="20"/>
        </w:rPr>
        <w:lastRenderedPageBreak/>
        <w:drawing>
          <wp:inline distT="0" distB="0" distL="0" distR="0" wp14:anchorId="31D1A221" wp14:editId="52459019">
            <wp:extent cx="4438660" cy="1755076"/>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3" cstate="print"/>
                    <a:stretch>
                      <a:fillRect/>
                    </a:stretch>
                  </pic:blipFill>
                  <pic:spPr>
                    <a:xfrm>
                      <a:off x="0" y="0"/>
                      <a:ext cx="4438660" cy="1755076"/>
                    </a:xfrm>
                    <a:prstGeom prst="rect">
                      <a:avLst/>
                    </a:prstGeom>
                  </pic:spPr>
                </pic:pic>
              </a:graphicData>
            </a:graphic>
          </wp:inline>
        </w:drawing>
      </w:r>
    </w:p>
    <w:p w14:paraId="056FCBD5" w14:textId="77777777" w:rsidR="00D145BE" w:rsidRDefault="00D145BE">
      <w:pPr>
        <w:pStyle w:val="Corpsdetexte"/>
        <w:rPr>
          <w:sz w:val="8"/>
        </w:rPr>
      </w:pPr>
    </w:p>
    <w:p w14:paraId="2CEB5564" w14:textId="77777777" w:rsidR="00D145BE" w:rsidRDefault="00BE0ADE">
      <w:pPr>
        <w:pStyle w:val="Corpsdetexte"/>
        <w:spacing w:before="95"/>
        <w:ind w:left="114"/>
      </w:pPr>
      <w:r>
        <w:rPr>
          <w:color w:val="231F20"/>
        </w:rPr>
        <w:t>La figure suivante montre en détail la page de l'AFC setting.</w:t>
      </w:r>
    </w:p>
    <w:p w14:paraId="5B379AD8" w14:textId="77777777" w:rsidR="00D145BE" w:rsidRDefault="00BE0ADE">
      <w:pPr>
        <w:pStyle w:val="Corpsdetexte"/>
        <w:spacing w:before="7"/>
        <w:rPr>
          <w:sz w:val="12"/>
        </w:rPr>
      </w:pPr>
      <w:r>
        <w:rPr>
          <w:noProof/>
        </w:rPr>
        <w:drawing>
          <wp:anchor distT="0" distB="0" distL="0" distR="0" simplePos="0" relativeHeight="32" behindDoc="0" locked="0" layoutInCell="1" allowOverlap="1" wp14:anchorId="51B5ED31" wp14:editId="4B595009">
            <wp:simplePos x="0" y="0"/>
            <wp:positionH relativeFrom="page">
              <wp:posOffset>311025</wp:posOffset>
            </wp:positionH>
            <wp:positionV relativeFrom="paragraph">
              <wp:posOffset>107892</wp:posOffset>
            </wp:positionV>
            <wp:extent cx="4398264" cy="1166526"/>
            <wp:effectExtent l="0" t="0" r="0" b="0"/>
            <wp:wrapTopAndBottom/>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64" cstate="print"/>
                    <a:stretch>
                      <a:fillRect/>
                    </a:stretch>
                  </pic:blipFill>
                  <pic:spPr>
                    <a:xfrm>
                      <a:off x="0" y="0"/>
                      <a:ext cx="4398264" cy="1166526"/>
                    </a:xfrm>
                    <a:prstGeom prst="rect">
                      <a:avLst/>
                    </a:prstGeom>
                  </pic:spPr>
                </pic:pic>
              </a:graphicData>
            </a:graphic>
          </wp:anchor>
        </w:drawing>
      </w:r>
    </w:p>
    <w:p w14:paraId="7F3C2F2D" w14:textId="77777777" w:rsidR="00D145BE" w:rsidRDefault="00D145BE">
      <w:pPr>
        <w:pStyle w:val="Corpsdetexte"/>
        <w:spacing w:before="7"/>
        <w:rPr>
          <w:sz w:val="25"/>
        </w:rPr>
      </w:pPr>
    </w:p>
    <w:p w14:paraId="42EAC1F7" w14:textId="77777777" w:rsidR="00D145BE" w:rsidRDefault="00BE0ADE">
      <w:pPr>
        <w:pStyle w:val="Corpsdetexte"/>
        <w:spacing w:line="302" w:lineRule="auto"/>
        <w:ind w:left="114" w:right="340"/>
      </w:pPr>
      <w:r>
        <w:rPr>
          <w:b/>
          <w:color w:val="231F20"/>
        </w:rPr>
        <w:t xml:space="preserve">PROFONDEUR MAXIMALE : </w:t>
      </w:r>
      <w:r>
        <w:rPr>
          <w:color w:val="231F20"/>
        </w:rPr>
        <w:t>Le gain maximal que le module permet de réduire, avec une échelle de [-20,0, 0,0] dB.</w:t>
      </w:r>
    </w:p>
    <w:p w14:paraId="431FFADF" w14:textId="77777777" w:rsidR="00D145BE" w:rsidRDefault="00BE0ADE">
      <w:pPr>
        <w:pStyle w:val="Corpsdetexte"/>
        <w:spacing w:line="205" w:lineRule="exact"/>
        <w:ind w:left="114"/>
      </w:pPr>
      <w:r>
        <w:rPr>
          <w:b/>
          <w:color w:val="231F20"/>
        </w:rPr>
        <w:t xml:space="preserve">BANDE PASSANTE : </w:t>
      </w:r>
      <w:r>
        <w:rPr>
          <w:color w:val="231F20"/>
        </w:rPr>
        <w:t>La bande passante du filtre, avec les options Étroit et Large.</w:t>
      </w:r>
    </w:p>
    <w:p w14:paraId="3CE80432" w14:textId="77777777" w:rsidR="00D145BE" w:rsidRDefault="00BE0ADE">
      <w:pPr>
        <w:pStyle w:val="Corpsdetexte"/>
        <w:spacing w:before="53" w:line="302" w:lineRule="auto"/>
        <w:ind w:left="114" w:right="151"/>
      </w:pPr>
      <w:r>
        <w:rPr>
          <w:b/>
          <w:color w:val="231F20"/>
        </w:rPr>
        <w:t xml:space="preserve">RESET : </w:t>
      </w:r>
      <w:r>
        <w:rPr>
          <w:color w:val="231F20"/>
        </w:rPr>
        <w:t>Lorsqu'on appuie dessus, le filtre revient aux réglages initiaux et le module détecte à nouveau le point de fréquence du retour acoustique.</w:t>
      </w:r>
    </w:p>
    <w:p w14:paraId="2BF5BB12" w14:textId="77777777" w:rsidR="00D145BE" w:rsidRDefault="00BE0ADE">
      <w:pPr>
        <w:pStyle w:val="Corpsdetexte"/>
        <w:spacing w:line="300" w:lineRule="auto"/>
        <w:ind w:left="114" w:right="340"/>
      </w:pPr>
      <w:r>
        <w:rPr>
          <w:b/>
          <w:color w:val="231F20"/>
        </w:rPr>
        <w:t xml:space="preserve">FIXBAND : </w:t>
      </w:r>
      <w:r>
        <w:rPr>
          <w:color w:val="231F20"/>
        </w:rPr>
        <w:t>Lorsqu'on appuie sur pression, des valeurs fixes de paramètres, telles que la fréquence, le gain et la largeur, sont appliquées pour configurer le filtre dans une bande</w:t>
      </w:r>
      <w:r>
        <w:rPr>
          <w:rFonts w:ascii="Times New Roman"/>
          <w:color w:val="231F20"/>
        </w:rPr>
        <w:t xml:space="preserve"> fixe. </w:t>
      </w:r>
      <w:r>
        <w:rPr>
          <w:color w:val="231F20"/>
        </w:rPr>
        <w:t>Vous êtes autorisé à concevoir le filtre en définissant ses paramètres.</w:t>
      </w:r>
    </w:p>
    <w:p w14:paraId="0D167144" w14:textId="77777777" w:rsidR="00D145BE" w:rsidRDefault="00BE0ADE">
      <w:pPr>
        <w:pStyle w:val="Corpsdetexte"/>
        <w:spacing w:before="1" w:line="302" w:lineRule="auto"/>
        <w:ind w:left="114"/>
      </w:pPr>
      <w:r>
        <w:rPr>
          <w:b/>
          <w:color w:val="231F20"/>
        </w:rPr>
        <w:t xml:space="preserve">CORRECTIF : </w:t>
      </w:r>
      <w:r>
        <w:rPr>
          <w:color w:val="231F20"/>
        </w:rPr>
        <w:t>Lorsqu'elles sont pressées, toutes les bandes seront traitées en mode fixe ou en mode ÉDITION UTILISATEUR.</w:t>
      </w:r>
    </w:p>
    <w:p w14:paraId="3103FB5F" w14:textId="77777777" w:rsidR="00D145BE" w:rsidRDefault="00BE0ADE">
      <w:pPr>
        <w:pStyle w:val="Corpsdetexte"/>
        <w:spacing w:line="302" w:lineRule="auto"/>
        <w:ind w:left="114" w:right="340"/>
      </w:pPr>
      <w:r>
        <w:rPr>
          <w:b/>
          <w:color w:val="231F20"/>
        </w:rPr>
        <w:t xml:space="preserve">BANDE BYPASS : </w:t>
      </w:r>
      <w:r>
        <w:rPr>
          <w:color w:val="231F20"/>
        </w:rPr>
        <w:t xml:space="preserve">Lorsqu'on appuie dessus, le filtre de la bande correspondante sera désactivé. </w:t>
      </w:r>
      <w:r>
        <w:rPr>
          <w:b/>
          <w:color w:val="231F20"/>
        </w:rPr>
        <w:t xml:space="preserve">CONTOURNEMENT : </w:t>
      </w:r>
      <w:r>
        <w:rPr>
          <w:color w:val="231F20"/>
        </w:rPr>
        <w:t>Lorsqu'on appuie sur le module AFC, il sera désactivé, ce qui équivaut à appuyer sur la lettre verte A sur le module AFC sur la page ACCUEIL.</w:t>
      </w:r>
    </w:p>
    <w:p w14:paraId="00CF31CC" w14:textId="77777777" w:rsidR="00D145BE" w:rsidRDefault="00BE0ADE">
      <w:pPr>
        <w:pStyle w:val="Corpsdetexte"/>
        <w:spacing w:line="302" w:lineRule="auto"/>
        <w:ind w:left="114" w:right="151"/>
      </w:pPr>
      <w:r>
        <w:rPr>
          <w:b/>
          <w:color w:val="231F20"/>
        </w:rPr>
        <w:t xml:space="preserve">NIVEAU ANS : </w:t>
      </w:r>
      <w:r>
        <w:rPr>
          <w:color w:val="231F20"/>
        </w:rPr>
        <w:t>Le module de suppression adaptative du bruit (ANS) est fourni pour supprimer les bruits avec un niveau de signal allant jusqu'à 18 dB. Cliquer sur le bouton ACTIF vous donnera l'option d'activer cette fonction.</w:t>
      </w:r>
    </w:p>
    <w:p w14:paraId="27B6211F" w14:textId="77777777" w:rsidR="00D145BE" w:rsidRDefault="00D145BE">
      <w:pPr>
        <w:spacing w:line="302" w:lineRule="auto"/>
        <w:sectPr w:rsidR="00D145BE">
          <w:pgSz w:w="7940" w:h="11910"/>
          <w:pgMar w:top="580" w:right="120" w:bottom="480" w:left="120" w:header="0" w:footer="237" w:gutter="0"/>
          <w:cols w:space="720"/>
        </w:sectPr>
      </w:pPr>
    </w:p>
    <w:p w14:paraId="11217D14" w14:textId="77777777" w:rsidR="00D145BE" w:rsidRDefault="00BE0ADE">
      <w:pPr>
        <w:pStyle w:val="Titre2"/>
        <w:numPr>
          <w:ilvl w:val="1"/>
          <w:numId w:val="1"/>
        </w:numPr>
        <w:tabs>
          <w:tab w:val="left" w:pos="612"/>
        </w:tabs>
        <w:spacing w:before="93"/>
        <w:ind w:left="611" w:hanging="449"/>
      </w:pPr>
      <w:bookmarkStart w:id="17" w:name="_TOC_250013"/>
      <w:r>
        <w:rPr>
          <w:color w:val="1B75BC"/>
        </w:rPr>
        <w:lastRenderedPageBreak/>
        <w:t>Annulation adaptative de l'écho</w:t>
      </w:r>
      <w:bookmarkEnd w:id="17"/>
    </w:p>
    <w:p w14:paraId="4CC82CF0" w14:textId="77777777" w:rsidR="00D145BE" w:rsidRDefault="00BE0ADE">
      <w:pPr>
        <w:pStyle w:val="Corpsdetexte"/>
        <w:spacing w:before="140" w:line="302" w:lineRule="auto"/>
        <w:ind w:left="163"/>
      </w:pPr>
      <w:r>
        <w:rPr>
          <w:color w:val="231F20"/>
        </w:rPr>
        <w:t>L'algorithme d'annulation adaptative d'écho (AEC) pleine bande pleine 48 kHz est configuré pour éliminer les échos provenant de l'extrémité opposée lors d'une visioconférence à distance.</w:t>
      </w:r>
    </w:p>
    <w:p w14:paraId="3670CC04" w14:textId="77777777" w:rsidR="00D145BE" w:rsidRDefault="00D145BE">
      <w:pPr>
        <w:pStyle w:val="Corpsdetexte"/>
        <w:spacing w:before="8"/>
      </w:pPr>
    </w:p>
    <w:p w14:paraId="204F88ED" w14:textId="77777777" w:rsidR="00D145BE" w:rsidRDefault="00BE0ADE">
      <w:pPr>
        <w:pStyle w:val="Corpsdetexte"/>
        <w:spacing w:line="254" w:lineRule="auto"/>
        <w:ind w:left="163" w:right="428"/>
      </w:pPr>
      <w:r>
        <w:rPr>
          <w:color w:val="231F20"/>
        </w:rPr>
        <w:t xml:space="preserve">Comme indiqué ci-dessous, cliquer sur le module AEC </w:t>
      </w:r>
      <w:r>
        <w:rPr>
          <w:noProof/>
          <w:color w:val="231F20"/>
          <w:spacing w:val="-14"/>
          <w:position w:val="-6"/>
        </w:rPr>
        <w:drawing>
          <wp:inline distT="0" distB="0" distL="0" distR="0" wp14:anchorId="3C603DF0" wp14:editId="533503C4">
            <wp:extent cx="385851" cy="188092"/>
            <wp:effectExtent l="0" t="0" r="0" b="0"/>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65" cstate="print"/>
                    <a:stretch>
                      <a:fillRect/>
                    </a:stretch>
                  </pic:blipFill>
                  <pic:spPr>
                    <a:xfrm>
                      <a:off x="0" y="0"/>
                      <a:ext cx="385851" cy="188092"/>
                    </a:xfrm>
                    <a:prstGeom prst="rect">
                      <a:avLst/>
                    </a:prstGeom>
                  </pic:spPr>
                </pic:pic>
              </a:graphicData>
            </a:graphic>
          </wp:inline>
        </w:drawing>
      </w:r>
      <w:r>
        <w:rPr>
          <w:rFonts w:ascii="Times New Roman"/>
          <w:color w:val="231F20"/>
          <w:spacing w:val="20"/>
        </w:rPr>
        <w:t xml:space="preserve"> </w:t>
      </w:r>
      <w:r>
        <w:rPr>
          <w:color w:val="231F20"/>
        </w:rPr>
        <w:t>sur la page ACCUEIL ou sur l'onglet AEC dans la barre de menu vous permettra d'accéder à la page de configuration AEC.</w:t>
      </w:r>
    </w:p>
    <w:p w14:paraId="2644ACEA" w14:textId="77777777" w:rsidR="00D145BE" w:rsidRDefault="00BE0ADE">
      <w:pPr>
        <w:pStyle w:val="Corpsdetexte"/>
        <w:spacing w:before="11"/>
        <w:rPr>
          <w:sz w:val="9"/>
        </w:rPr>
      </w:pPr>
      <w:r>
        <w:rPr>
          <w:noProof/>
        </w:rPr>
        <w:drawing>
          <wp:anchor distT="0" distB="0" distL="0" distR="0" simplePos="0" relativeHeight="33" behindDoc="0" locked="0" layoutInCell="1" allowOverlap="1" wp14:anchorId="33DE5F67" wp14:editId="74FECD27">
            <wp:simplePos x="0" y="0"/>
            <wp:positionH relativeFrom="page">
              <wp:posOffset>191464</wp:posOffset>
            </wp:positionH>
            <wp:positionV relativeFrom="paragraph">
              <wp:posOffset>87987</wp:posOffset>
            </wp:positionV>
            <wp:extent cx="4585906" cy="1795272"/>
            <wp:effectExtent l="0" t="0" r="0" b="0"/>
            <wp:wrapTopAndBottom/>
            <wp:docPr id="8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66" cstate="print"/>
                    <a:stretch>
                      <a:fillRect/>
                    </a:stretch>
                  </pic:blipFill>
                  <pic:spPr>
                    <a:xfrm>
                      <a:off x="0" y="0"/>
                      <a:ext cx="4585906" cy="1795272"/>
                    </a:xfrm>
                    <a:prstGeom prst="rect">
                      <a:avLst/>
                    </a:prstGeom>
                  </pic:spPr>
                </pic:pic>
              </a:graphicData>
            </a:graphic>
          </wp:anchor>
        </w:drawing>
      </w:r>
    </w:p>
    <w:p w14:paraId="33AA450E" w14:textId="77777777" w:rsidR="00D145BE" w:rsidRDefault="00BE0ADE">
      <w:pPr>
        <w:pStyle w:val="Corpsdetexte"/>
        <w:spacing w:before="142"/>
        <w:ind w:left="163"/>
      </w:pPr>
      <w:r>
        <w:rPr>
          <w:color w:val="231F20"/>
        </w:rPr>
        <w:t>La figure suivante montre la page de réglage du module AEC.</w:t>
      </w:r>
    </w:p>
    <w:p w14:paraId="2627FED5" w14:textId="77777777" w:rsidR="00D145BE" w:rsidRDefault="00BE0ADE">
      <w:pPr>
        <w:pStyle w:val="Corpsdetexte"/>
        <w:spacing w:before="7"/>
        <w:rPr>
          <w:sz w:val="16"/>
        </w:rPr>
      </w:pPr>
      <w:r>
        <w:rPr>
          <w:noProof/>
        </w:rPr>
        <w:drawing>
          <wp:anchor distT="0" distB="0" distL="0" distR="0" simplePos="0" relativeHeight="34" behindDoc="0" locked="0" layoutInCell="1" allowOverlap="1" wp14:anchorId="6E115018" wp14:editId="293A9D89">
            <wp:simplePos x="0" y="0"/>
            <wp:positionH relativeFrom="page">
              <wp:posOffset>311416</wp:posOffset>
            </wp:positionH>
            <wp:positionV relativeFrom="paragraph">
              <wp:posOffset>137079</wp:posOffset>
            </wp:positionV>
            <wp:extent cx="4385302" cy="1581150"/>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7" cstate="print"/>
                    <a:stretch>
                      <a:fillRect/>
                    </a:stretch>
                  </pic:blipFill>
                  <pic:spPr>
                    <a:xfrm>
                      <a:off x="0" y="0"/>
                      <a:ext cx="4385302" cy="1581150"/>
                    </a:xfrm>
                    <a:prstGeom prst="rect">
                      <a:avLst/>
                    </a:prstGeom>
                  </pic:spPr>
                </pic:pic>
              </a:graphicData>
            </a:graphic>
          </wp:anchor>
        </w:drawing>
      </w:r>
    </w:p>
    <w:p w14:paraId="6767F590" w14:textId="77777777" w:rsidR="00D145BE" w:rsidRDefault="00D145BE">
      <w:pPr>
        <w:pStyle w:val="Corpsdetexte"/>
        <w:spacing w:before="1"/>
        <w:rPr>
          <w:sz w:val="17"/>
        </w:rPr>
      </w:pPr>
    </w:p>
    <w:p w14:paraId="1A447A65" w14:textId="77777777" w:rsidR="00D145BE" w:rsidRDefault="00BE0ADE">
      <w:pPr>
        <w:pStyle w:val="Corpsdetexte"/>
        <w:spacing w:before="1" w:line="302" w:lineRule="auto"/>
        <w:ind w:left="163"/>
      </w:pPr>
      <w:r>
        <w:rPr>
          <w:b/>
          <w:color w:val="231F20"/>
        </w:rPr>
        <w:t xml:space="preserve">ENTRÉE LOCALE : </w:t>
      </w:r>
      <w:r>
        <w:rPr>
          <w:color w:val="231F20"/>
        </w:rPr>
        <w:t>Montre les signaux sources disponibles pour accéder au processus AEC. AUTOMIXER fait référence aux signaux mélangés après le processus AUTOMIXER.</w:t>
      </w:r>
    </w:p>
    <w:p w14:paraId="50182971" w14:textId="77777777" w:rsidR="00D145BE" w:rsidRDefault="00BE0ADE">
      <w:pPr>
        <w:pStyle w:val="Corpsdetexte"/>
        <w:spacing w:line="302" w:lineRule="auto"/>
        <w:ind w:left="163"/>
      </w:pPr>
      <w:r>
        <w:rPr>
          <w:b/>
          <w:color w:val="231F20"/>
        </w:rPr>
        <w:t xml:space="preserve">TRAITEMENT NON LINÉAIRE : </w:t>
      </w:r>
      <w:r>
        <w:rPr>
          <w:color w:val="231F20"/>
        </w:rPr>
        <w:t>Détermine l'effet audio pour les deux extrémités de la vidéoconférence, avec en option douce, moyenne et agressive.</w:t>
      </w:r>
    </w:p>
    <w:p w14:paraId="49FAA918" w14:textId="77777777" w:rsidR="00D145BE" w:rsidRDefault="00BE0ADE">
      <w:pPr>
        <w:pStyle w:val="Corpsdetexte"/>
        <w:spacing w:line="302" w:lineRule="auto"/>
        <w:ind w:left="163" w:right="241"/>
      </w:pPr>
      <w:r>
        <w:rPr>
          <w:b/>
          <w:color w:val="231F20"/>
        </w:rPr>
        <w:t xml:space="preserve">ACTIF : </w:t>
      </w:r>
      <w:r>
        <w:rPr>
          <w:color w:val="231F20"/>
        </w:rPr>
        <w:t>Activation du processus AEC. La fonction équivaut à cliquer sur la lettre verte A au module AEC sur la page ACCUEIL.</w:t>
      </w:r>
    </w:p>
    <w:p w14:paraId="3035DDC7" w14:textId="77777777" w:rsidR="00D145BE" w:rsidRDefault="00BE0ADE">
      <w:pPr>
        <w:pStyle w:val="Corpsdetexte"/>
        <w:spacing w:line="302" w:lineRule="auto"/>
        <w:ind w:left="163" w:right="133"/>
      </w:pPr>
      <w:r>
        <w:rPr>
          <w:b/>
          <w:color w:val="231F20"/>
        </w:rPr>
        <w:t xml:space="preserve">NIVEAU ANS : </w:t>
      </w:r>
      <w:r>
        <w:rPr>
          <w:color w:val="231F20"/>
        </w:rPr>
        <w:t xml:space="preserve">La fonction de suppression adaptative du bruit (ANS) est fournie pour supprimer les bruits avec un niveau de signal allant jusqu'à 18 dB. En appuyant sur le bouton ACTIF, la fonction sera activée. </w:t>
      </w:r>
      <w:r>
        <w:rPr>
          <w:b/>
          <w:color w:val="231F20"/>
        </w:rPr>
        <w:t xml:space="preserve">RÉFÉRENCE DISTANTE : </w:t>
      </w:r>
      <w:r>
        <w:rPr>
          <w:color w:val="231F20"/>
        </w:rPr>
        <w:t>Indique les signaux disponibles pour que l'algorithme AEC apprenne à éliminer en pratique les échos analogues.</w:t>
      </w:r>
    </w:p>
    <w:p w14:paraId="1D89EFE4" w14:textId="77777777" w:rsidR="00D145BE" w:rsidRDefault="00D145BE">
      <w:pPr>
        <w:spacing w:line="302" w:lineRule="auto"/>
        <w:sectPr w:rsidR="00D145BE">
          <w:pgSz w:w="7940" w:h="11910"/>
          <w:pgMar w:top="300" w:right="120" w:bottom="480" w:left="120" w:header="0" w:footer="237" w:gutter="0"/>
          <w:cols w:space="720"/>
        </w:sectPr>
      </w:pPr>
    </w:p>
    <w:p w14:paraId="4FC4B413" w14:textId="77777777" w:rsidR="00D145BE" w:rsidRDefault="00BE0ADE">
      <w:pPr>
        <w:pStyle w:val="Corpsdetexte"/>
        <w:spacing w:before="77" w:line="302" w:lineRule="auto"/>
        <w:ind w:left="184" w:right="241"/>
      </w:pPr>
      <w:r>
        <w:rPr>
          <w:color w:val="231F20"/>
        </w:rPr>
        <w:lastRenderedPageBreak/>
        <w:t>Comme montré dans la figure ci-dessus, nous choisissons IN5 comme signaux de référence ; dans ce cas, nous devons connecter le port IN5 du processeur au terminal de la visioconférence. Comme le signal de référence après l'algorithme AEC sera envoyé à l'extrémité opposée par le terminal, nous devons également configurer certains canaux d'entrée dans le routage matriciel. La figure ci-dessous donne un exemple de configuration du routage matriciel.</w:t>
      </w:r>
    </w:p>
    <w:p w14:paraId="483D2A39" w14:textId="77777777" w:rsidR="00D145BE" w:rsidRDefault="00D145BE">
      <w:pPr>
        <w:pStyle w:val="Corpsdetexte"/>
        <w:rPr>
          <w:sz w:val="20"/>
        </w:rPr>
      </w:pPr>
    </w:p>
    <w:p w14:paraId="6D89A711" w14:textId="77777777" w:rsidR="00D145BE" w:rsidRDefault="00BE0ADE">
      <w:pPr>
        <w:pStyle w:val="Corpsdetexte"/>
        <w:spacing w:before="7"/>
        <w:rPr>
          <w:sz w:val="19"/>
        </w:rPr>
      </w:pPr>
      <w:r>
        <w:rPr>
          <w:noProof/>
        </w:rPr>
        <w:drawing>
          <wp:anchor distT="0" distB="0" distL="0" distR="0" simplePos="0" relativeHeight="35" behindDoc="0" locked="0" layoutInCell="1" allowOverlap="1" wp14:anchorId="48BA4B23" wp14:editId="2DE16AA9">
            <wp:simplePos x="0" y="0"/>
            <wp:positionH relativeFrom="page">
              <wp:posOffset>187445</wp:posOffset>
            </wp:positionH>
            <wp:positionV relativeFrom="paragraph">
              <wp:posOffset>158464</wp:posOffset>
            </wp:positionV>
            <wp:extent cx="4562951" cy="1327403"/>
            <wp:effectExtent l="0" t="0" r="0" b="0"/>
            <wp:wrapTopAndBottom/>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68" cstate="print"/>
                    <a:stretch>
                      <a:fillRect/>
                    </a:stretch>
                  </pic:blipFill>
                  <pic:spPr>
                    <a:xfrm>
                      <a:off x="0" y="0"/>
                      <a:ext cx="4562951" cy="1327403"/>
                    </a:xfrm>
                    <a:prstGeom prst="rect">
                      <a:avLst/>
                    </a:prstGeom>
                  </pic:spPr>
                </pic:pic>
              </a:graphicData>
            </a:graphic>
          </wp:anchor>
        </w:drawing>
      </w:r>
    </w:p>
    <w:p w14:paraId="54DB39A0" w14:textId="77777777" w:rsidR="00D145BE" w:rsidRDefault="00D145BE">
      <w:pPr>
        <w:pStyle w:val="Corpsdetexte"/>
        <w:rPr>
          <w:sz w:val="20"/>
        </w:rPr>
      </w:pPr>
    </w:p>
    <w:p w14:paraId="793E921A" w14:textId="77777777" w:rsidR="00D145BE" w:rsidRDefault="00D145BE">
      <w:pPr>
        <w:pStyle w:val="Corpsdetexte"/>
        <w:rPr>
          <w:sz w:val="20"/>
        </w:rPr>
      </w:pPr>
    </w:p>
    <w:p w14:paraId="7077ED9F" w14:textId="77777777" w:rsidR="00D145BE" w:rsidRDefault="00D145BE">
      <w:pPr>
        <w:pStyle w:val="Corpsdetexte"/>
        <w:rPr>
          <w:sz w:val="20"/>
        </w:rPr>
      </w:pPr>
    </w:p>
    <w:p w14:paraId="43E3E878" w14:textId="77777777" w:rsidR="00D145BE" w:rsidRDefault="00D145BE">
      <w:pPr>
        <w:pStyle w:val="Corpsdetexte"/>
        <w:spacing w:before="9"/>
        <w:rPr>
          <w:sz w:val="22"/>
        </w:rPr>
      </w:pPr>
    </w:p>
    <w:p w14:paraId="195A193D" w14:textId="77777777" w:rsidR="00D145BE" w:rsidRDefault="00BE0ADE">
      <w:pPr>
        <w:pStyle w:val="Titre2"/>
        <w:numPr>
          <w:ilvl w:val="1"/>
          <w:numId w:val="1"/>
        </w:numPr>
        <w:tabs>
          <w:tab w:val="left" w:pos="632"/>
        </w:tabs>
        <w:ind w:left="631" w:hanging="449"/>
      </w:pPr>
      <w:bookmarkStart w:id="18" w:name="_TOC_250012"/>
      <w:r>
        <w:rPr>
          <w:color w:val="1B75BC"/>
        </w:rPr>
        <w:t>Suppression adaptative du bruit</w:t>
      </w:r>
      <w:bookmarkEnd w:id="18"/>
    </w:p>
    <w:p w14:paraId="3087043D" w14:textId="77777777" w:rsidR="00D145BE" w:rsidRDefault="00BE0ADE">
      <w:pPr>
        <w:pStyle w:val="Corpsdetexte"/>
        <w:spacing w:before="140" w:line="302" w:lineRule="auto"/>
        <w:ind w:left="183" w:right="151"/>
      </w:pPr>
      <w:r>
        <w:rPr>
          <w:color w:val="231F20"/>
        </w:rPr>
        <w:t>L'algorithme de suppression adaptative du bruit (SNA) pleine bande à 48 kHz peut augmenter efficacement le rapport signal/bruit (S/N) et supprimer les bruits provenant du ventilateur ou de la climatisation.</w:t>
      </w:r>
    </w:p>
    <w:p w14:paraId="46BA7226" w14:textId="77777777" w:rsidR="00D145BE" w:rsidRDefault="00BE0ADE">
      <w:pPr>
        <w:pStyle w:val="Corpsdetexte"/>
        <w:spacing w:line="266" w:lineRule="auto"/>
        <w:ind w:left="184" w:right="340"/>
      </w:pPr>
      <w:r>
        <w:rPr>
          <w:color w:val="231F20"/>
        </w:rPr>
        <w:t xml:space="preserve">Comme indiqué ci-dessous, en appuyant sur le module ANS </w:t>
      </w:r>
      <w:r>
        <w:rPr>
          <w:noProof/>
          <w:color w:val="231F20"/>
          <w:spacing w:val="10"/>
          <w:position w:val="-4"/>
        </w:rPr>
        <w:drawing>
          <wp:inline distT="0" distB="0" distL="0" distR="0" wp14:anchorId="3BC5B348" wp14:editId="2A7B9B7D">
            <wp:extent cx="386481" cy="221576"/>
            <wp:effectExtent l="0" t="0" r="0" b="0"/>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69" cstate="print"/>
                    <a:stretch>
                      <a:fillRect/>
                    </a:stretch>
                  </pic:blipFill>
                  <pic:spPr>
                    <a:xfrm>
                      <a:off x="0" y="0"/>
                      <a:ext cx="386481" cy="221576"/>
                    </a:xfrm>
                    <a:prstGeom prst="rect">
                      <a:avLst/>
                    </a:prstGeom>
                  </pic:spPr>
                </pic:pic>
              </a:graphicData>
            </a:graphic>
          </wp:inline>
        </w:drawing>
      </w:r>
      <w:r>
        <w:rPr>
          <w:rFonts w:ascii="Times New Roman"/>
          <w:color w:val="231F20"/>
          <w:spacing w:val="-24"/>
        </w:rPr>
        <w:t xml:space="preserve"> </w:t>
      </w:r>
      <w:r>
        <w:rPr>
          <w:color w:val="231F20"/>
        </w:rPr>
        <w:t>sur la page ACCUEIL ou sur l'onglet ANS dans la barre de menu, vous entrerez dans la page de configuration ANS.</w:t>
      </w:r>
    </w:p>
    <w:p w14:paraId="79B9FB69" w14:textId="77777777" w:rsidR="00D145BE" w:rsidRDefault="00BE0ADE">
      <w:pPr>
        <w:pStyle w:val="Corpsdetexte"/>
        <w:spacing w:before="3"/>
        <w:rPr>
          <w:sz w:val="10"/>
        </w:rPr>
      </w:pPr>
      <w:r>
        <w:rPr>
          <w:noProof/>
        </w:rPr>
        <w:drawing>
          <wp:anchor distT="0" distB="0" distL="0" distR="0" simplePos="0" relativeHeight="36" behindDoc="0" locked="0" layoutInCell="1" allowOverlap="1" wp14:anchorId="6308C514" wp14:editId="627D72B8">
            <wp:simplePos x="0" y="0"/>
            <wp:positionH relativeFrom="page">
              <wp:posOffset>206578</wp:posOffset>
            </wp:positionH>
            <wp:positionV relativeFrom="paragraph">
              <wp:posOffset>90620</wp:posOffset>
            </wp:positionV>
            <wp:extent cx="4575073" cy="1809750"/>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70" cstate="print"/>
                    <a:stretch>
                      <a:fillRect/>
                    </a:stretch>
                  </pic:blipFill>
                  <pic:spPr>
                    <a:xfrm>
                      <a:off x="0" y="0"/>
                      <a:ext cx="4575073" cy="1809750"/>
                    </a:xfrm>
                    <a:prstGeom prst="rect">
                      <a:avLst/>
                    </a:prstGeom>
                  </pic:spPr>
                </pic:pic>
              </a:graphicData>
            </a:graphic>
          </wp:anchor>
        </w:drawing>
      </w:r>
    </w:p>
    <w:p w14:paraId="6EEEE2A7" w14:textId="77777777" w:rsidR="00D145BE" w:rsidRDefault="00D145BE">
      <w:pPr>
        <w:pStyle w:val="Corpsdetexte"/>
        <w:spacing w:before="4"/>
        <w:rPr>
          <w:sz w:val="29"/>
        </w:rPr>
      </w:pPr>
    </w:p>
    <w:p w14:paraId="5D7A1614" w14:textId="77777777" w:rsidR="00D145BE" w:rsidRDefault="00BE0ADE">
      <w:pPr>
        <w:pStyle w:val="Corpsdetexte"/>
        <w:ind w:left="183"/>
      </w:pPr>
      <w:r>
        <w:rPr>
          <w:color w:val="231F20"/>
        </w:rPr>
        <w:t>La figure suivante montre les détails de la page de réglage ANS.</w:t>
      </w:r>
    </w:p>
    <w:p w14:paraId="2FADEF62" w14:textId="77777777" w:rsidR="00D145BE" w:rsidRDefault="00D145BE">
      <w:pPr>
        <w:sectPr w:rsidR="00D145BE">
          <w:pgSz w:w="7940" w:h="11910"/>
          <w:pgMar w:top="340" w:right="120" w:bottom="460" w:left="120" w:header="0" w:footer="237" w:gutter="0"/>
          <w:cols w:space="720"/>
        </w:sectPr>
      </w:pPr>
    </w:p>
    <w:p w14:paraId="3EC54E94" w14:textId="77777777" w:rsidR="00D145BE" w:rsidRDefault="00BE0ADE">
      <w:pPr>
        <w:pStyle w:val="Corpsdetexte"/>
        <w:ind w:left="1589"/>
        <w:rPr>
          <w:sz w:val="20"/>
        </w:rPr>
      </w:pPr>
      <w:r>
        <w:rPr>
          <w:noProof/>
          <w:sz w:val="20"/>
        </w:rPr>
        <w:lastRenderedPageBreak/>
        <w:drawing>
          <wp:inline distT="0" distB="0" distL="0" distR="0" wp14:anchorId="01A6F09D" wp14:editId="7C695C7F">
            <wp:extent cx="2897520" cy="1511903"/>
            <wp:effectExtent l="0" t="0" r="0" b="0"/>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71" cstate="print"/>
                    <a:stretch>
                      <a:fillRect/>
                    </a:stretch>
                  </pic:blipFill>
                  <pic:spPr>
                    <a:xfrm>
                      <a:off x="0" y="0"/>
                      <a:ext cx="2897520" cy="1511903"/>
                    </a:xfrm>
                    <a:prstGeom prst="rect">
                      <a:avLst/>
                    </a:prstGeom>
                  </pic:spPr>
                </pic:pic>
              </a:graphicData>
            </a:graphic>
          </wp:inline>
        </w:drawing>
      </w:r>
    </w:p>
    <w:p w14:paraId="326464A6" w14:textId="77777777" w:rsidR="00D145BE" w:rsidRDefault="00D145BE">
      <w:pPr>
        <w:pStyle w:val="Corpsdetexte"/>
        <w:spacing w:before="9"/>
        <w:rPr>
          <w:sz w:val="24"/>
        </w:rPr>
      </w:pPr>
    </w:p>
    <w:p w14:paraId="507608D3" w14:textId="77777777" w:rsidR="00D145BE" w:rsidRDefault="00BE0ADE">
      <w:pPr>
        <w:pStyle w:val="Corpsdetexte"/>
        <w:spacing w:before="95" w:line="302" w:lineRule="auto"/>
        <w:ind w:left="182"/>
      </w:pPr>
      <w:r>
        <w:rPr>
          <w:b/>
          <w:color w:val="231F20"/>
        </w:rPr>
        <w:t xml:space="preserve">ENTRÉE LOCALE : </w:t>
      </w:r>
      <w:r>
        <w:rPr>
          <w:color w:val="231F20"/>
        </w:rPr>
        <w:t>Montre les signaux sources disponibles pour accéder au processus ANS. AUTOMIXER fait référence aux signaux mélangés après le processus AUTOMIXER.</w:t>
      </w:r>
    </w:p>
    <w:p w14:paraId="5B3D5C4B" w14:textId="77777777" w:rsidR="00D145BE" w:rsidRDefault="00BE0ADE">
      <w:pPr>
        <w:pStyle w:val="Corpsdetexte"/>
        <w:spacing w:line="302" w:lineRule="auto"/>
        <w:ind w:left="182"/>
      </w:pPr>
      <w:r>
        <w:rPr>
          <w:b/>
          <w:color w:val="231F20"/>
        </w:rPr>
        <w:t xml:space="preserve">NIVEAU ANS : </w:t>
      </w:r>
      <w:r>
        <w:rPr>
          <w:color w:val="231F20"/>
        </w:rPr>
        <w:t>Le module ANS offre 12 niveaux de suppression du bruit, allant de 6 dB à 18 dB.</w:t>
      </w:r>
    </w:p>
    <w:p w14:paraId="5C0A9AB0" w14:textId="77777777" w:rsidR="00D145BE" w:rsidRDefault="00BE0ADE">
      <w:pPr>
        <w:pStyle w:val="Corpsdetexte"/>
        <w:spacing w:line="302" w:lineRule="auto"/>
        <w:ind w:left="182" w:right="151"/>
      </w:pPr>
      <w:r>
        <w:rPr>
          <w:b/>
          <w:color w:val="231F20"/>
        </w:rPr>
        <w:t xml:space="preserve">ACTIF : </w:t>
      </w:r>
      <w:r>
        <w:rPr>
          <w:color w:val="231F20"/>
        </w:rPr>
        <w:t>Active le processus SNA. La fonction équivaut à cliquer sur la lettre verte A dans le module ANS sur la page ACCUEIL.</w:t>
      </w:r>
    </w:p>
    <w:p w14:paraId="1DDD2BEE" w14:textId="77777777" w:rsidR="00D145BE" w:rsidRDefault="00D145BE">
      <w:pPr>
        <w:pStyle w:val="Corpsdetexte"/>
        <w:rPr>
          <w:sz w:val="20"/>
        </w:rPr>
      </w:pPr>
    </w:p>
    <w:p w14:paraId="48EB02B5" w14:textId="77777777" w:rsidR="00D145BE" w:rsidRDefault="00D145BE">
      <w:pPr>
        <w:pStyle w:val="Corpsdetexte"/>
        <w:spacing w:before="8"/>
        <w:rPr>
          <w:sz w:val="27"/>
        </w:rPr>
      </w:pPr>
    </w:p>
    <w:p w14:paraId="7AD3AAE6" w14:textId="77777777" w:rsidR="00D145BE" w:rsidRDefault="00BE0ADE">
      <w:pPr>
        <w:pStyle w:val="Titre2"/>
        <w:numPr>
          <w:ilvl w:val="1"/>
          <w:numId w:val="1"/>
        </w:numPr>
        <w:tabs>
          <w:tab w:val="left" w:pos="630"/>
        </w:tabs>
        <w:ind w:left="629" w:hanging="449"/>
      </w:pPr>
      <w:bookmarkStart w:id="19" w:name="_TOC_250011"/>
      <w:r>
        <w:rPr>
          <w:color w:val="1B75BC"/>
        </w:rPr>
        <w:t>Mélangeur matriciel</w:t>
      </w:r>
      <w:bookmarkEnd w:id="19"/>
    </w:p>
    <w:p w14:paraId="25502EE5" w14:textId="77777777" w:rsidR="00D145BE" w:rsidRDefault="00BE0ADE">
      <w:pPr>
        <w:pStyle w:val="Corpsdetexte"/>
        <w:spacing w:before="140"/>
        <w:ind w:left="181"/>
      </w:pPr>
      <w:r>
        <w:rPr>
          <w:color w:val="231F20"/>
        </w:rPr>
        <w:t>Le Matrix Mixer vous permet de choisir librement la route audio par mode matrix.</w:t>
      </w:r>
    </w:p>
    <w:p w14:paraId="1023CC0E" w14:textId="77777777" w:rsidR="00D145BE" w:rsidRDefault="00BE0ADE">
      <w:pPr>
        <w:pStyle w:val="Corpsdetexte"/>
        <w:spacing w:before="173" w:line="302" w:lineRule="auto"/>
        <w:ind w:left="182" w:right="428"/>
      </w:pPr>
      <w:r>
        <w:rPr>
          <w:color w:val="231F20"/>
        </w:rPr>
        <w:t>Comme indiqué ci-dessous, cliquer sur la section MÉLANGEUR MATRIX sur la page ACCUEIL ou sur l'onglet MATRIX dans la barre de menu vous permettra d'accéder à la page de configuration MÉLANGEUR MATRIX.</w:t>
      </w:r>
    </w:p>
    <w:p w14:paraId="4857E5CA" w14:textId="77777777" w:rsidR="00D145BE" w:rsidRDefault="00BE0ADE">
      <w:pPr>
        <w:pStyle w:val="Corpsdetexte"/>
        <w:spacing w:before="5"/>
        <w:rPr>
          <w:sz w:val="7"/>
        </w:rPr>
      </w:pPr>
      <w:r>
        <w:rPr>
          <w:noProof/>
        </w:rPr>
        <w:drawing>
          <wp:anchor distT="0" distB="0" distL="0" distR="0" simplePos="0" relativeHeight="37" behindDoc="0" locked="0" layoutInCell="1" allowOverlap="1" wp14:anchorId="710E6D72" wp14:editId="518996CA">
            <wp:simplePos x="0" y="0"/>
            <wp:positionH relativeFrom="page">
              <wp:posOffset>244515</wp:posOffset>
            </wp:positionH>
            <wp:positionV relativeFrom="paragraph">
              <wp:posOffset>69966</wp:posOffset>
            </wp:positionV>
            <wp:extent cx="4567836" cy="1820608"/>
            <wp:effectExtent l="0" t="0" r="0" b="0"/>
            <wp:wrapTopAndBottom/>
            <wp:docPr id="10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jpeg"/>
                    <pic:cNvPicPr/>
                  </pic:nvPicPr>
                  <pic:blipFill>
                    <a:blip r:embed="rId72" cstate="print"/>
                    <a:stretch>
                      <a:fillRect/>
                    </a:stretch>
                  </pic:blipFill>
                  <pic:spPr>
                    <a:xfrm>
                      <a:off x="0" y="0"/>
                      <a:ext cx="4567836" cy="1820608"/>
                    </a:xfrm>
                    <a:prstGeom prst="rect">
                      <a:avLst/>
                    </a:prstGeom>
                  </pic:spPr>
                </pic:pic>
              </a:graphicData>
            </a:graphic>
          </wp:anchor>
        </w:drawing>
      </w:r>
    </w:p>
    <w:p w14:paraId="6F1752C4" w14:textId="77777777" w:rsidR="00D145BE" w:rsidRDefault="00BE0ADE">
      <w:pPr>
        <w:pStyle w:val="Corpsdetexte"/>
        <w:spacing w:before="124"/>
        <w:ind w:left="181"/>
      </w:pPr>
      <w:r>
        <w:rPr>
          <w:color w:val="231F20"/>
        </w:rPr>
        <w:t>La figure suivante montre en détail la page de configuration.</w:t>
      </w:r>
    </w:p>
    <w:p w14:paraId="6CCF27FB" w14:textId="77777777" w:rsidR="00D145BE" w:rsidRDefault="00D145BE">
      <w:pPr>
        <w:sectPr w:rsidR="00D145BE">
          <w:pgSz w:w="7940" w:h="11910"/>
          <w:pgMar w:top="500" w:right="120" w:bottom="440" w:left="120" w:header="0" w:footer="237" w:gutter="0"/>
          <w:cols w:space="720"/>
        </w:sectPr>
      </w:pPr>
    </w:p>
    <w:p w14:paraId="623DAEE9" w14:textId="77777777" w:rsidR="00D145BE" w:rsidRDefault="00BE0ADE">
      <w:pPr>
        <w:pStyle w:val="Corpsdetexte"/>
        <w:ind w:left="191"/>
        <w:rPr>
          <w:sz w:val="20"/>
        </w:rPr>
      </w:pPr>
      <w:r>
        <w:rPr>
          <w:noProof/>
          <w:sz w:val="20"/>
        </w:rPr>
        <w:lastRenderedPageBreak/>
        <w:drawing>
          <wp:inline distT="0" distB="0" distL="0" distR="0" wp14:anchorId="266A9E46" wp14:editId="6346A391">
            <wp:extent cx="4497806" cy="1320164"/>
            <wp:effectExtent l="0" t="0" r="0" b="0"/>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73" cstate="print"/>
                    <a:stretch>
                      <a:fillRect/>
                    </a:stretch>
                  </pic:blipFill>
                  <pic:spPr>
                    <a:xfrm>
                      <a:off x="0" y="0"/>
                      <a:ext cx="4497806" cy="1320164"/>
                    </a:xfrm>
                    <a:prstGeom prst="rect">
                      <a:avLst/>
                    </a:prstGeom>
                  </pic:spPr>
                </pic:pic>
              </a:graphicData>
            </a:graphic>
          </wp:inline>
        </w:drawing>
      </w:r>
    </w:p>
    <w:p w14:paraId="736BFBAE" w14:textId="77777777" w:rsidR="00D145BE" w:rsidRDefault="00D145BE">
      <w:pPr>
        <w:pStyle w:val="Corpsdetexte"/>
        <w:spacing w:before="3"/>
        <w:rPr>
          <w:sz w:val="21"/>
        </w:rPr>
      </w:pPr>
    </w:p>
    <w:p w14:paraId="10A336A7" w14:textId="77777777" w:rsidR="00D145BE" w:rsidRDefault="00BE0ADE">
      <w:pPr>
        <w:pStyle w:val="Corpsdetexte"/>
        <w:spacing w:before="94" w:line="302" w:lineRule="auto"/>
        <w:ind w:left="213" w:right="516"/>
        <w:jc w:val="both"/>
      </w:pPr>
      <w:r>
        <w:rPr>
          <w:color w:val="231F20"/>
        </w:rPr>
        <w:t>Comme montré ci-dessus, la ligne horizontale signifie les canaux de sortie et la verticale les canaux d'entrée (AM, AFC, AEC et ANS exceptables).</w:t>
      </w:r>
    </w:p>
    <w:p w14:paraId="607462A2" w14:textId="77777777" w:rsidR="00D145BE" w:rsidRDefault="00BE0ADE">
      <w:pPr>
        <w:pStyle w:val="Corpsdetexte"/>
        <w:spacing w:before="58"/>
        <w:ind w:left="213"/>
        <w:jc w:val="both"/>
      </w:pPr>
      <w:r>
        <w:rPr>
          <w:b/>
          <w:color w:val="231F20"/>
        </w:rPr>
        <w:t xml:space="preserve">AM : </w:t>
      </w:r>
      <w:r>
        <w:rPr>
          <w:color w:val="231F20"/>
        </w:rPr>
        <w:t>Indique le signal de sortie après le processus ATUO MIXER.</w:t>
      </w:r>
    </w:p>
    <w:p w14:paraId="6BF8C301" w14:textId="77777777" w:rsidR="00D145BE" w:rsidRDefault="00BE0ADE">
      <w:pPr>
        <w:pStyle w:val="Corpsdetexte"/>
        <w:spacing w:before="53" w:line="302" w:lineRule="auto"/>
        <w:ind w:left="213" w:right="3048"/>
        <w:jc w:val="both"/>
      </w:pPr>
      <w:r>
        <w:rPr>
          <w:b/>
          <w:color w:val="231F20"/>
        </w:rPr>
        <w:t xml:space="preserve">AFC : </w:t>
      </w:r>
      <w:r>
        <w:rPr>
          <w:color w:val="231F20"/>
        </w:rPr>
        <w:t xml:space="preserve">Indique le signal de sortie après le processus AFC. </w:t>
      </w:r>
      <w:r>
        <w:rPr>
          <w:b/>
          <w:color w:val="231F20"/>
        </w:rPr>
        <w:t xml:space="preserve">AEC : </w:t>
      </w:r>
      <w:r>
        <w:rPr>
          <w:color w:val="231F20"/>
        </w:rPr>
        <w:t xml:space="preserve">Indique le signal de sortie après le processus AEC. </w:t>
      </w:r>
      <w:r>
        <w:rPr>
          <w:b/>
          <w:color w:val="231F20"/>
        </w:rPr>
        <w:t xml:space="preserve">ANS : </w:t>
      </w:r>
      <w:r>
        <w:rPr>
          <w:color w:val="231F20"/>
        </w:rPr>
        <w:t>Indique le signal de sortie après le processus SNA.</w:t>
      </w:r>
    </w:p>
    <w:p w14:paraId="415DFB9E" w14:textId="77777777" w:rsidR="00D145BE" w:rsidRDefault="00BE0ADE">
      <w:pPr>
        <w:pStyle w:val="Corpsdetexte"/>
        <w:spacing w:line="204" w:lineRule="exact"/>
        <w:ind w:left="213"/>
        <w:jc w:val="both"/>
      </w:pPr>
      <w:r>
        <w:rPr>
          <w:b/>
          <w:color w:val="231F20"/>
        </w:rPr>
        <w:t xml:space="preserve">Fader : </w:t>
      </w:r>
      <w:r>
        <w:rPr>
          <w:color w:val="231F20"/>
        </w:rPr>
        <w:t>Chaque canal possède un fader pour contrôler le volume de sortie.</w:t>
      </w:r>
    </w:p>
    <w:p w14:paraId="4D8AB8C9" w14:textId="77777777" w:rsidR="00D145BE" w:rsidRDefault="00D145BE">
      <w:pPr>
        <w:pStyle w:val="Corpsdetexte"/>
        <w:rPr>
          <w:sz w:val="20"/>
        </w:rPr>
      </w:pPr>
    </w:p>
    <w:p w14:paraId="5DDFCF6F" w14:textId="77777777" w:rsidR="00D145BE" w:rsidRDefault="00D145BE">
      <w:pPr>
        <w:pStyle w:val="Corpsdetexte"/>
        <w:rPr>
          <w:sz w:val="20"/>
        </w:rPr>
      </w:pPr>
    </w:p>
    <w:p w14:paraId="6E25BC0C" w14:textId="77777777" w:rsidR="00D145BE" w:rsidRDefault="00D145BE">
      <w:pPr>
        <w:pStyle w:val="Corpsdetexte"/>
        <w:rPr>
          <w:sz w:val="20"/>
        </w:rPr>
      </w:pPr>
    </w:p>
    <w:p w14:paraId="38AC19B0" w14:textId="77777777" w:rsidR="00D145BE" w:rsidRDefault="00D145BE">
      <w:pPr>
        <w:pStyle w:val="Corpsdetexte"/>
        <w:spacing w:before="1"/>
        <w:rPr>
          <w:sz w:val="16"/>
        </w:rPr>
      </w:pPr>
    </w:p>
    <w:p w14:paraId="3D623C32" w14:textId="77777777" w:rsidR="00D145BE" w:rsidRDefault="00BE0ADE">
      <w:pPr>
        <w:pStyle w:val="Titre2"/>
        <w:numPr>
          <w:ilvl w:val="1"/>
          <w:numId w:val="1"/>
        </w:numPr>
        <w:tabs>
          <w:tab w:val="left" w:pos="662"/>
        </w:tabs>
        <w:spacing w:before="1"/>
        <w:ind w:left="661" w:hanging="449"/>
      </w:pPr>
      <w:bookmarkStart w:id="20" w:name="_TOC_250010"/>
      <w:r>
        <w:rPr>
          <w:color w:val="1B75BC"/>
        </w:rPr>
        <w:t>Paramètres de sortie</w:t>
      </w:r>
      <w:bookmarkEnd w:id="20"/>
    </w:p>
    <w:p w14:paraId="7CAC1A09" w14:textId="77777777" w:rsidR="00D145BE" w:rsidRDefault="00BE0ADE">
      <w:pPr>
        <w:pStyle w:val="Corpsdetexte"/>
        <w:spacing w:before="91" w:line="252" w:lineRule="auto"/>
        <w:ind w:left="213" w:right="343"/>
        <w:jc w:val="both"/>
      </w:pPr>
      <w:r>
        <w:rPr>
          <w:color w:val="231F20"/>
        </w:rPr>
        <w:t xml:space="preserve">Comme indiqué ci-dessous, cliquer sur le module SORTIE </w:t>
      </w:r>
      <w:r>
        <w:rPr>
          <w:noProof/>
          <w:color w:val="231F20"/>
          <w:spacing w:val="-16"/>
          <w:position w:val="-4"/>
        </w:rPr>
        <w:drawing>
          <wp:inline distT="0" distB="0" distL="0" distR="0" wp14:anchorId="27FDDE19" wp14:editId="513E388D">
            <wp:extent cx="352449" cy="254950"/>
            <wp:effectExtent l="0" t="0" r="0" b="0"/>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74" cstate="print"/>
                    <a:stretch>
                      <a:fillRect/>
                    </a:stretch>
                  </pic:blipFill>
                  <pic:spPr>
                    <a:xfrm>
                      <a:off x="0" y="0"/>
                      <a:ext cx="352449" cy="254950"/>
                    </a:xfrm>
                    <a:prstGeom prst="rect">
                      <a:avLst/>
                    </a:prstGeom>
                  </pic:spPr>
                </pic:pic>
              </a:graphicData>
            </a:graphic>
          </wp:inline>
        </w:drawing>
      </w:r>
      <w:r>
        <w:rPr>
          <w:rFonts w:ascii="Times New Roman"/>
          <w:color w:val="231F20"/>
          <w:spacing w:val="27"/>
        </w:rPr>
        <w:t xml:space="preserve"> </w:t>
      </w:r>
      <w:r>
        <w:rPr>
          <w:color w:val="231F20"/>
        </w:rPr>
        <w:t>sur la page ACCUEIL ou sur l'onglet SORTIE dans la barre de menu vous permettra d'accéder à la page de paramètres SORTIE.</w:t>
      </w:r>
    </w:p>
    <w:p w14:paraId="716FBD3C" w14:textId="77777777" w:rsidR="00D145BE" w:rsidRDefault="00BE0ADE">
      <w:pPr>
        <w:pStyle w:val="Corpsdetexte"/>
        <w:rPr>
          <w:sz w:val="14"/>
        </w:rPr>
      </w:pPr>
      <w:r>
        <w:rPr>
          <w:noProof/>
        </w:rPr>
        <w:drawing>
          <wp:anchor distT="0" distB="0" distL="0" distR="0" simplePos="0" relativeHeight="38" behindDoc="0" locked="0" layoutInCell="1" allowOverlap="1" wp14:anchorId="5B0C6066" wp14:editId="04DB0778">
            <wp:simplePos x="0" y="0"/>
            <wp:positionH relativeFrom="page">
              <wp:posOffset>354956</wp:posOffset>
            </wp:positionH>
            <wp:positionV relativeFrom="paragraph">
              <wp:posOffset>117597</wp:posOffset>
            </wp:positionV>
            <wp:extent cx="4344542" cy="1738502"/>
            <wp:effectExtent l="0" t="0" r="0" b="0"/>
            <wp:wrapTopAndBottom/>
            <wp:docPr id="10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jpeg"/>
                    <pic:cNvPicPr/>
                  </pic:nvPicPr>
                  <pic:blipFill>
                    <a:blip r:embed="rId75" cstate="print"/>
                    <a:stretch>
                      <a:fillRect/>
                    </a:stretch>
                  </pic:blipFill>
                  <pic:spPr>
                    <a:xfrm>
                      <a:off x="0" y="0"/>
                      <a:ext cx="4344542" cy="1738502"/>
                    </a:xfrm>
                    <a:prstGeom prst="rect">
                      <a:avLst/>
                    </a:prstGeom>
                  </pic:spPr>
                </pic:pic>
              </a:graphicData>
            </a:graphic>
          </wp:anchor>
        </w:drawing>
      </w:r>
    </w:p>
    <w:p w14:paraId="66BB8B46" w14:textId="77777777" w:rsidR="00D145BE" w:rsidRDefault="00D145BE">
      <w:pPr>
        <w:pStyle w:val="Corpsdetexte"/>
        <w:spacing w:before="7"/>
      </w:pPr>
    </w:p>
    <w:p w14:paraId="43DAEC99" w14:textId="77777777" w:rsidR="00D145BE" w:rsidRDefault="00BE0ADE">
      <w:pPr>
        <w:pStyle w:val="Corpsdetexte"/>
        <w:ind w:left="213"/>
        <w:jc w:val="both"/>
      </w:pPr>
      <w:r>
        <w:rPr>
          <w:color w:val="231F20"/>
        </w:rPr>
        <w:t>La figure ci-dessous montre les détails de la page de décor.</w:t>
      </w:r>
    </w:p>
    <w:p w14:paraId="40B38033" w14:textId="77777777" w:rsidR="00D145BE" w:rsidRDefault="00D145BE">
      <w:pPr>
        <w:jc w:val="both"/>
        <w:sectPr w:rsidR="00D145BE">
          <w:pgSz w:w="7940" w:h="11910"/>
          <w:pgMar w:top="480" w:right="120" w:bottom="460" w:left="120" w:header="0" w:footer="237" w:gutter="0"/>
          <w:cols w:space="720"/>
        </w:sectPr>
      </w:pPr>
    </w:p>
    <w:p w14:paraId="4149FD78" w14:textId="77777777" w:rsidR="00D145BE" w:rsidRDefault="00BE0ADE">
      <w:pPr>
        <w:pStyle w:val="Corpsdetexte"/>
        <w:ind w:left="509"/>
        <w:rPr>
          <w:sz w:val="20"/>
        </w:rPr>
      </w:pPr>
      <w:r>
        <w:rPr>
          <w:noProof/>
          <w:sz w:val="20"/>
        </w:rPr>
        <w:lastRenderedPageBreak/>
        <w:drawing>
          <wp:inline distT="0" distB="0" distL="0" distR="0" wp14:anchorId="61BA34F9" wp14:editId="3F8F1F01">
            <wp:extent cx="4193849" cy="1399127"/>
            <wp:effectExtent l="0" t="0" r="0" b="0"/>
            <wp:docPr id="10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jpeg"/>
                    <pic:cNvPicPr/>
                  </pic:nvPicPr>
                  <pic:blipFill>
                    <a:blip r:embed="rId76" cstate="print"/>
                    <a:stretch>
                      <a:fillRect/>
                    </a:stretch>
                  </pic:blipFill>
                  <pic:spPr>
                    <a:xfrm>
                      <a:off x="0" y="0"/>
                      <a:ext cx="4193849" cy="1399127"/>
                    </a:xfrm>
                    <a:prstGeom prst="rect">
                      <a:avLst/>
                    </a:prstGeom>
                  </pic:spPr>
                </pic:pic>
              </a:graphicData>
            </a:graphic>
          </wp:inline>
        </w:drawing>
      </w:r>
    </w:p>
    <w:p w14:paraId="4E8DAF5F" w14:textId="77777777" w:rsidR="00D145BE" w:rsidRDefault="00D145BE">
      <w:pPr>
        <w:pStyle w:val="Corpsdetexte"/>
        <w:spacing w:before="3"/>
        <w:rPr>
          <w:sz w:val="7"/>
        </w:rPr>
      </w:pPr>
    </w:p>
    <w:p w14:paraId="2C8DB3FE" w14:textId="77777777" w:rsidR="00D145BE" w:rsidRDefault="00BE0ADE">
      <w:pPr>
        <w:pStyle w:val="Corpsdetexte"/>
        <w:spacing w:before="94"/>
        <w:ind w:left="114"/>
      </w:pPr>
      <w:r>
        <w:rPr>
          <w:b/>
          <w:color w:val="231F20"/>
        </w:rPr>
        <w:t xml:space="preserve">INVERSER : </w:t>
      </w:r>
      <w:r>
        <w:rPr>
          <w:color w:val="231F20"/>
        </w:rPr>
        <w:t>Lorsqu'on appuie sur la pression, inverse la polarité du signal sur le canal.</w:t>
      </w:r>
    </w:p>
    <w:p w14:paraId="533EE101" w14:textId="77777777" w:rsidR="00D145BE" w:rsidRDefault="00BE0ADE">
      <w:pPr>
        <w:pStyle w:val="Corpsdetexte"/>
        <w:spacing w:before="53" w:line="302" w:lineRule="auto"/>
        <w:ind w:left="114" w:right="428"/>
      </w:pPr>
      <w:r>
        <w:rPr>
          <w:b/>
          <w:color w:val="231F20"/>
        </w:rPr>
        <w:t xml:space="preserve">MUTE : </w:t>
      </w:r>
      <w:r>
        <w:rPr>
          <w:color w:val="231F20"/>
        </w:rPr>
        <w:t>Lorsqu'on appuie dessus, le canal de sortie coupe le son. Cette fonction équivaut à appuyer sur la lettre M au module de sortie sur la page ACCUEIL.</w:t>
      </w:r>
    </w:p>
    <w:p w14:paraId="2E4AB303" w14:textId="77777777" w:rsidR="00D145BE" w:rsidRDefault="00D145BE">
      <w:pPr>
        <w:pStyle w:val="Corpsdetexte"/>
        <w:spacing w:before="1"/>
        <w:rPr>
          <w:sz w:val="20"/>
        </w:rPr>
      </w:pPr>
    </w:p>
    <w:p w14:paraId="02C25728" w14:textId="77777777" w:rsidR="00D145BE" w:rsidRDefault="00BE0ADE">
      <w:pPr>
        <w:pStyle w:val="Corpsdetexte"/>
        <w:spacing w:line="302" w:lineRule="auto"/>
        <w:ind w:left="114" w:right="428"/>
      </w:pPr>
      <w:r>
        <w:rPr>
          <w:color w:val="231F20"/>
        </w:rPr>
        <w:t>Sur le panneau droit de la page OUT, des modules tels que le crossover bidirectionnel, l'égaliseur, le délai et le limiteur sont également disponibles pour que vous puissiez les régler.</w:t>
      </w:r>
    </w:p>
    <w:p w14:paraId="74963D92" w14:textId="77777777" w:rsidR="00D145BE" w:rsidRDefault="00BE0ADE">
      <w:pPr>
        <w:pStyle w:val="Corpsdetexte"/>
        <w:spacing w:before="6"/>
        <w:rPr>
          <w:sz w:val="13"/>
        </w:rPr>
      </w:pPr>
      <w:r>
        <w:rPr>
          <w:noProof/>
        </w:rPr>
        <w:drawing>
          <wp:anchor distT="0" distB="0" distL="0" distR="0" simplePos="0" relativeHeight="39" behindDoc="0" locked="0" layoutInCell="1" allowOverlap="1" wp14:anchorId="70A54E70" wp14:editId="10BF202B">
            <wp:simplePos x="0" y="0"/>
            <wp:positionH relativeFrom="page">
              <wp:posOffset>1591827</wp:posOffset>
            </wp:positionH>
            <wp:positionV relativeFrom="paragraph">
              <wp:posOffset>114271</wp:posOffset>
            </wp:positionV>
            <wp:extent cx="1767746" cy="236124"/>
            <wp:effectExtent l="0" t="0" r="0" b="0"/>
            <wp:wrapTopAndBottom/>
            <wp:docPr id="11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jpeg"/>
                    <pic:cNvPicPr/>
                  </pic:nvPicPr>
                  <pic:blipFill>
                    <a:blip r:embed="rId77" cstate="print"/>
                    <a:stretch>
                      <a:fillRect/>
                    </a:stretch>
                  </pic:blipFill>
                  <pic:spPr>
                    <a:xfrm>
                      <a:off x="0" y="0"/>
                      <a:ext cx="1767746" cy="236124"/>
                    </a:xfrm>
                    <a:prstGeom prst="rect">
                      <a:avLst/>
                    </a:prstGeom>
                  </pic:spPr>
                </pic:pic>
              </a:graphicData>
            </a:graphic>
          </wp:anchor>
        </w:drawing>
      </w:r>
    </w:p>
    <w:p w14:paraId="42C4F20B" w14:textId="77777777" w:rsidR="00D145BE" w:rsidRDefault="00D145BE">
      <w:pPr>
        <w:pStyle w:val="Corpsdetexte"/>
      </w:pPr>
    </w:p>
    <w:p w14:paraId="18865F0C" w14:textId="77777777" w:rsidR="00D145BE" w:rsidRDefault="00BE0ADE">
      <w:pPr>
        <w:pStyle w:val="Corpsdetexte"/>
        <w:spacing w:line="302" w:lineRule="auto"/>
        <w:ind w:left="114" w:right="182"/>
      </w:pPr>
      <w:r>
        <w:rPr>
          <w:color w:val="231F20"/>
        </w:rPr>
        <w:t>Il y a une icône de trompette sur la barre d'outils qui permet de mettre en sourdine tous les canaux de sortie analogiques (à l'exception des canaux Dante) en même temps (voir la figure ci-dessus). Si elle est en rouge, cela indique que tous les canaux de sortie sont muets ; sinon, il sera vert.</w:t>
      </w:r>
    </w:p>
    <w:p w14:paraId="75F91B09" w14:textId="77777777" w:rsidR="00D145BE" w:rsidRDefault="00D145BE">
      <w:pPr>
        <w:pStyle w:val="Corpsdetexte"/>
        <w:rPr>
          <w:sz w:val="20"/>
        </w:rPr>
      </w:pPr>
    </w:p>
    <w:p w14:paraId="708F13A4" w14:textId="77777777" w:rsidR="00D145BE" w:rsidRDefault="00D145BE">
      <w:pPr>
        <w:pStyle w:val="Corpsdetexte"/>
        <w:rPr>
          <w:sz w:val="20"/>
        </w:rPr>
      </w:pPr>
    </w:p>
    <w:p w14:paraId="3BF15FA8" w14:textId="77777777" w:rsidR="00D145BE" w:rsidRDefault="00BE0ADE">
      <w:pPr>
        <w:pStyle w:val="Titre2"/>
        <w:numPr>
          <w:ilvl w:val="1"/>
          <w:numId w:val="1"/>
        </w:numPr>
        <w:tabs>
          <w:tab w:val="left" w:pos="563"/>
        </w:tabs>
        <w:spacing w:before="177"/>
        <w:ind w:left="562" w:hanging="449"/>
      </w:pPr>
      <w:bookmarkStart w:id="21" w:name="_TOC_250009"/>
      <w:r>
        <w:rPr>
          <w:color w:val="1B75BC"/>
        </w:rPr>
        <w:t>Crossover bidirectionnel</w:t>
      </w:r>
      <w:bookmarkEnd w:id="21"/>
    </w:p>
    <w:p w14:paraId="35EF8B38" w14:textId="77777777" w:rsidR="00D145BE" w:rsidRDefault="00BE0ADE">
      <w:pPr>
        <w:pStyle w:val="Corpsdetexte"/>
        <w:spacing w:before="140" w:line="278" w:lineRule="auto"/>
        <w:ind w:left="114" w:right="428"/>
      </w:pPr>
      <w:r>
        <w:rPr>
          <w:color w:val="231F20"/>
        </w:rPr>
        <w:t>Le filtre bidirectionnel se compose d'un filtre passe-haut et d'un filtre passe-bas, qui peuvent diviser le signal d'entrée en 2 bandes audio distinctes (basse et aiguë).</w:t>
      </w:r>
    </w:p>
    <w:p w14:paraId="41BCBF5B" w14:textId="77777777" w:rsidR="00D145BE" w:rsidRDefault="00BE0ADE">
      <w:pPr>
        <w:pStyle w:val="Corpsdetexte"/>
        <w:spacing w:before="138" w:line="261" w:lineRule="auto"/>
        <w:ind w:left="114" w:right="428"/>
      </w:pPr>
      <w:r>
        <w:rPr>
          <w:noProof/>
        </w:rPr>
        <w:drawing>
          <wp:anchor distT="0" distB="0" distL="0" distR="0" simplePos="0" relativeHeight="15749120" behindDoc="0" locked="0" layoutInCell="1" allowOverlap="1" wp14:anchorId="0F41C04E" wp14:editId="687B2A07">
            <wp:simplePos x="0" y="0"/>
            <wp:positionH relativeFrom="page">
              <wp:posOffset>459374</wp:posOffset>
            </wp:positionH>
            <wp:positionV relativeFrom="paragraph">
              <wp:posOffset>513929</wp:posOffset>
            </wp:positionV>
            <wp:extent cx="1676637" cy="1897126"/>
            <wp:effectExtent l="0" t="0" r="0" b="0"/>
            <wp:wrapNone/>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8" cstate="print"/>
                    <a:stretch>
                      <a:fillRect/>
                    </a:stretch>
                  </pic:blipFill>
                  <pic:spPr>
                    <a:xfrm>
                      <a:off x="0" y="0"/>
                      <a:ext cx="1676637" cy="1897126"/>
                    </a:xfrm>
                    <a:prstGeom prst="rect">
                      <a:avLst/>
                    </a:prstGeom>
                  </pic:spPr>
                </pic:pic>
              </a:graphicData>
            </a:graphic>
          </wp:anchor>
        </w:drawing>
      </w:r>
      <w:r>
        <w:rPr>
          <w:noProof/>
        </w:rPr>
        <w:drawing>
          <wp:anchor distT="0" distB="0" distL="0" distR="0" simplePos="0" relativeHeight="15749632" behindDoc="0" locked="0" layoutInCell="1" allowOverlap="1" wp14:anchorId="58084980" wp14:editId="50F8901C">
            <wp:simplePos x="0" y="0"/>
            <wp:positionH relativeFrom="page">
              <wp:posOffset>3147027</wp:posOffset>
            </wp:positionH>
            <wp:positionV relativeFrom="paragraph">
              <wp:posOffset>595994</wp:posOffset>
            </wp:positionV>
            <wp:extent cx="589826" cy="1662238"/>
            <wp:effectExtent l="0" t="0" r="0" b="0"/>
            <wp:wrapNone/>
            <wp:docPr id="11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jpeg"/>
                    <pic:cNvPicPr/>
                  </pic:nvPicPr>
                  <pic:blipFill>
                    <a:blip r:embed="rId79" cstate="print"/>
                    <a:stretch>
                      <a:fillRect/>
                    </a:stretch>
                  </pic:blipFill>
                  <pic:spPr>
                    <a:xfrm>
                      <a:off x="0" y="0"/>
                      <a:ext cx="589826" cy="1662238"/>
                    </a:xfrm>
                    <a:prstGeom prst="rect">
                      <a:avLst/>
                    </a:prstGeom>
                  </pic:spPr>
                </pic:pic>
              </a:graphicData>
            </a:graphic>
          </wp:anchor>
        </w:drawing>
      </w:r>
      <w:r>
        <w:rPr>
          <w:color w:val="231F20"/>
        </w:rPr>
        <w:t xml:space="preserve">Comme indiqué ci-dessous, en appuyant sur le module 2-WAY </w:t>
      </w:r>
      <w:r>
        <w:rPr>
          <w:noProof/>
          <w:color w:val="231F20"/>
          <w:spacing w:val="-17"/>
          <w:position w:val="-5"/>
        </w:rPr>
        <w:drawing>
          <wp:inline distT="0" distB="0" distL="0" distR="0" wp14:anchorId="6ABD6F7D" wp14:editId="006B0F24">
            <wp:extent cx="322528" cy="176870"/>
            <wp:effectExtent l="0" t="0" r="0" b="0"/>
            <wp:docPr id="11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jpeg"/>
                    <pic:cNvPicPr/>
                  </pic:nvPicPr>
                  <pic:blipFill>
                    <a:blip r:embed="rId80" cstate="print"/>
                    <a:stretch>
                      <a:fillRect/>
                    </a:stretch>
                  </pic:blipFill>
                  <pic:spPr>
                    <a:xfrm>
                      <a:off x="0" y="0"/>
                      <a:ext cx="322528" cy="176870"/>
                    </a:xfrm>
                    <a:prstGeom prst="rect">
                      <a:avLst/>
                    </a:prstGeom>
                  </pic:spPr>
                </pic:pic>
              </a:graphicData>
            </a:graphic>
          </wp:inline>
        </w:drawing>
      </w:r>
      <w:r>
        <w:rPr>
          <w:rFonts w:ascii="Times New Roman"/>
          <w:color w:val="231F20"/>
          <w:spacing w:val="20"/>
        </w:rPr>
        <w:t xml:space="preserve"> </w:t>
      </w:r>
      <w:r>
        <w:rPr>
          <w:color w:val="231F20"/>
        </w:rPr>
        <w:t>sur la page D'ACCUEIL ou sur le bouton 2-WAY dans le panneau droit de la page SORTE, vous entrerez dans la page de configuration.</w:t>
      </w:r>
    </w:p>
    <w:p w14:paraId="0105E200" w14:textId="77777777" w:rsidR="00D145BE" w:rsidRDefault="00D145BE">
      <w:pPr>
        <w:pStyle w:val="Corpsdetexte"/>
        <w:rPr>
          <w:sz w:val="20"/>
        </w:rPr>
      </w:pPr>
    </w:p>
    <w:p w14:paraId="59BBC89B" w14:textId="77777777" w:rsidR="00D145BE" w:rsidRDefault="00D145BE">
      <w:pPr>
        <w:pStyle w:val="Corpsdetexte"/>
        <w:rPr>
          <w:sz w:val="20"/>
        </w:rPr>
      </w:pPr>
    </w:p>
    <w:p w14:paraId="140BBB67" w14:textId="77777777" w:rsidR="00D145BE" w:rsidRDefault="00D145BE">
      <w:pPr>
        <w:pStyle w:val="Corpsdetexte"/>
        <w:rPr>
          <w:sz w:val="20"/>
        </w:rPr>
      </w:pPr>
    </w:p>
    <w:p w14:paraId="21211C3C" w14:textId="77777777" w:rsidR="00D145BE" w:rsidRDefault="00D145BE">
      <w:pPr>
        <w:pStyle w:val="Corpsdetexte"/>
        <w:rPr>
          <w:sz w:val="20"/>
        </w:rPr>
      </w:pPr>
    </w:p>
    <w:p w14:paraId="0E44FE05" w14:textId="77777777" w:rsidR="00D145BE" w:rsidRDefault="00D145BE">
      <w:pPr>
        <w:pStyle w:val="Corpsdetexte"/>
        <w:rPr>
          <w:sz w:val="20"/>
        </w:rPr>
      </w:pPr>
    </w:p>
    <w:p w14:paraId="07D1BF97" w14:textId="77777777" w:rsidR="00D145BE" w:rsidRDefault="00D145BE">
      <w:pPr>
        <w:pStyle w:val="Corpsdetexte"/>
        <w:rPr>
          <w:sz w:val="20"/>
        </w:rPr>
      </w:pPr>
    </w:p>
    <w:p w14:paraId="14AFB90F" w14:textId="77777777" w:rsidR="00D145BE" w:rsidRDefault="00BE0ADE">
      <w:pPr>
        <w:pStyle w:val="Corpsdetexte"/>
        <w:spacing w:before="128"/>
        <w:ind w:left="2859" w:right="2365"/>
        <w:jc w:val="center"/>
      </w:pPr>
      <w:r>
        <w:rPr>
          <w:color w:val="231F20"/>
          <w:spacing w:val="-5"/>
        </w:rPr>
        <w:t>ou</w:t>
      </w:r>
    </w:p>
    <w:p w14:paraId="345B2694" w14:textId="77777777" w:rsidR="00D145BE" w:rsidRDefault="00D145BE">
      <w:pPr>
        <w:jc w:val="center"/>
        <w:sectPr w:rsidR="00D145BE">
          <w:pgSz w:w="7940" w:h="11910"/>
          <w:pgMar w:top="500" w:right="120" w:bottom="440" w:left="120" w:header="0" w:footer="237" w:gutter="0"/>
          <w:cols w:space="720"/>
        </w:sectPr>
      </w:pPr>
    </w:p>
    <w:p w14:paraId="27E3C319" w14:textId="77777777" w:rsidR="00D145BE" w:rsidRDefault="00BE0ADE">
      <w:pPr>
        <w:pStyle w:val="Corpsdetexte"/>
        <w:spacing w:before="78"/>
        <w:ind w:left="168"/>
      </w:pPr>
      <w:r>
        <w:rPr>
          <w:color w:val="231F20"/>
        </w:rPr>
        <w:lastRenderedPageBreak/>
        <w:t>La figure ci-dessous montre la page de réglage.</w:t>
      </w:r>
    </w:p>
    <w:p w14:paraId="67C06CEC" w14:textId="77777777" w:rsidR="00D145BE" w:rsidRDefault="00BE0ADE">
      <w:pPr>
        <w:pStyle w:val="Corpsdetexte"/>
        <w:spacing w:before="1"/>
        <w:rPr>
          <w:sz w:val="15"/>
        </w:rPr>
      </w:pPr>
      <w:r>
        <w:rPr>
          <w:noProof/>
        </w:rPr>
        <w:drawing>
          <wp:anchor distT="0" distB="0" distL="0" distR="0" simplePos="0" relativeHeight="42" behindDoc="0" locked="0" layoutInCell="1" allowOverlap="1" wp14:anchorId="26308DCE" wp14:editId="2FBCD461">
            <wp:simplePos x="0" y="0"/>
            <wp:positionH relativeFrom="page">
              <wp:posOffset>688695</wp:posOffset>
            </wp:positionH>
            <wp:positionV relativeFrom="paragraph">
              <wp:posOffset>125918</wp:posOffset>
            </wp:positionV>
            <wp:extent cx="3691806" cy="2137600"/>
            <wp:effectExtent l="0" t="0" r="0" b="0"/>
            <wp:wrapTopAndBottom/>
            <wp:docPr id="1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png"/>
                    <pic:cNvPicPr/>
                  </pic:nvPicPr>
                  <pic:blipFill>
                    <a:blip r:embed="rId81" cstate="print"/>
                    <a:stretch>
                      <a:fillRect/>
                    </a:stretch>
                  </pic:blipFill>
                  <pic:spPr>
                    <a:xfrm>
                      <a:off x="0" y="0"/>
                      <a:ext cx="3691806" cy="2137600"/>
                    </a:xfrm>
                    <a:prstGeom prst="rect">
                      <a:avLst/>
                    </a:prstGeom>
                  </pic:spPr>
                </pic:pic>
              </a:graphicData>
            </a:graphic>
          </wp:anchor>
        </w:drawing>
      </w:r>
    </w:p>
    <w:p w14:paraId="5C1F8794" w14:textId="77777777" w:rsidR="00D145BE" w:rsidRDefault="00BE0ADE">
      <w:pPr>
        <w:pStyle w:val="Corpsdetexte"/>
        <w:spacing w:before="176"/>
        <w:ind w:left="168"/>
      </w:pPr>
      <w:r>
        <w:rPr>
          <w:b/>
          <w:color w:val="231F20"/>
        </w:rPr>
        <w:t xml:space="preserve">ACTIF : </w:t>
      </w:r>
      <w:r>
        <w:rPr>
          <w:color w:val="231F20"/>
        </w:rPr>
        <w:t>Lorsqu'on appuie dessus, vous activez/désactivez le filtre de fréquence (passe-haut ou</w:t>
      </w:r>
    </w:p>
    <w:p w14:paraId="40A11D8B" w14:textId="77777777" w:rsidR="00D145BE" w:rsidRDefault="00BE0ADE">
      <w:pPr>
        <w:pStyle w:val="Corpsdetexte"/>
        <w:spacing w:before="14" w:line="260" w:lineRule="exact"/>
        <w:ind w:left="168" w:right="151"/>
      </w:pPr>
      <w:r>
        <w:rPr>
          <w:color w:val="231F20"/>
        </w:rPr>
        <w:t xml:space="preserve">Low Pass). L'activation peut être réalisée en cliquant sur la lettre verte A au module 2-WAY </w:t>
      </w:r>
      <w:r>
        <w:rPr>
          <w:noProof/>
          <w:color w:val="231F20"/>
          <w:position w:val="-8"/>
        </w:rPr>
        <w:drawing>
          <wp:inline distT="0" distB="0" distL="0" distR="0" wp14:anchorId="7A2C6996" wp14:editId="14DB879C">
            <wp:extent cx="322516" cy="176867"/>
            <wp:effectExtent l="0" t="0" r="0" b="0"/>
            <wp:docPr id="12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jpeg"/>
                    <pic:cNvPicPr/>
                  </pic:nvPicPr>
                  <pic:blipFill>
                    <a:blip r:embed="rId80" cstate="print"/>
                    <a:stretch>
                      <a:fillRect/>
                    </a:stretch>
                  </pic:blipFill>
                  <pic:spPr>
                    <a:xfrm>
                      <a:off x="0" y="0"/>
                      <a:ext cx="322516" cy="176867"/>
                    </a:xfrm>
                    <a:prstGeom prst="rect">
                      <a:avLst/>
                    </a:prstGeom>
                  </pic:spPr>
                </pic:pic>
              </a:graphicData>
            </a:graphic>
          </wp:inline>
        </w:drawing>
      </w:r>
      <w:r>
        <w:rPr>
          <w:rFonts w:ascii="Times New Roman"/>
          <w:color w:val="231F20"/>
          <w:spacing w:val="40"/>
        </w:rPr>
        <w:t xml:space="preserve"> </w:t>
      </w:r>
      <w:r>
        <w:rPr>
          <w:color w:val="231F20"/>
        </w:rPr>
        <w:t>sur la page ACCUEIL. La différence, c'est que cliquer sur la lettre A active/désactive simultanément le filtre passe-haut et le filtre passe-bas, tandis qu'en cliquant sur un bouton ACTIF sur la page de réglage, cela n'active ou désactive que le filtre de fréquence correspondant.</w:t>
      </w:r>
    </w:p>
    <w:p w14:paraId="7FF74318" w14:textId="77777777" w:rsidR="00D145BE" w:rsidRDefault="00BE0ADE">
      <w:pPr>
        <w:pStyle w:val="Corpsdetexte"/>
        <w:spacing w:before="39"/>
        <w:ind w:left="168"/>
      </w:pPr>
      <w:r>
        <w:rPr>
          <w:b/>
          <w:color w:val="231F20"/>
        </w:rPr>
        <w:t xml:space="preserve">FRÉQUENCE : </w:t>
      </w:r>
      <w:r>
        <w:rPr>
          <w:color w:val="231F20"/>
        </w:rPr>
        <w:t>Indique la fréquence de coupure du filtre.</w:t>
      </w:r>
    </w:p>
    <w:p w14:paraId="4BD5FB9C" w14:textId="77777777" w:rsidR="00D145BE" w:rsidRDefault="00BE0ADE">
      <w:pPr>
        <w:pStyle w:val="Corpsdetexte"/>
        <w:spacing w:before="53"/>
        <w:ind w:left="168"/>
      </w:pPr>
      <w:r>
        <w:rPr>
          <w:b/>
          <w:color w:val="231F20"/>
        </w:rPr>
        <w:t xml:space="preserve">TYPE : </w:t>
      </w:r>
      <w:r>
        <w:rPr>
          <w:color w:val="231F20"/>
        </w:rPr>
        <w:t>Filtre Butterworth par défaut.</w:t>
      </w:r>
    </w:p>
    <w:p w14:paraId="6B226E4E" w14:textId="77777777" w:rsidR="00D145BE" w:rsidRDefault="00BE0ADE">
      <w:pPr>
        <w:spacing w:before="53"/>
        <w:ind w:left="168"/>
        <w:rPr>
          <w:sz w:val="18"/>
        </w:rPr>
      </w:pPr>
      <w:r>
        <w:rPr>
          <w:b/>
          <w:color w:val="231F20"/>
          <w:sz w:val="18"/>
        </w:rPr>
        <w:t xml:space="preserve">PENTE : </w:t>
      </w:r>
      <w:r>
        <w:rPr>
          <w:color w:val="231F20"/>
          <w:sz w:val="18"/>
        </w:rPr>
        <w:t>6dB/oct par défaut.</w:t>
      </w:r>
    </w:p>
    <w:p w14:paraId="22EE8FFD" w14:textId="77777777" w:rsidR="00D145BE" w:rsidRDefault="00D145BE">
      <w:pPr>
        <w:pStyle w:val="Corpsdetexte"/>
        <w:spacing w:before="2"/>
        <w:rPr>
          <w:sz w:val="27"/>
        </w:rPr>
      </w:pPr>
    </w:p>
    <w:p w14:paraId="351694E2" w14:textId="77777777" w:rsidR="00D145BE" w:rsidRDefault="00BE0ADE">
      <w:pPr>
        <w:pStyle w:val="Corpsdetexte"/>
        <w:spacing w:line="302" w:lineRule="auto"/>
        <w:ind w:left="168" w:right="151"/>
      </w:pPr>
      <w:r>
        <w:rPr>
          <w:color w:val="231F20"/>
        </w:rPr>
        <w:t>Une paire de flèches HAUT-BAS sur le panneau droit est disponible pour sélectionner un canal de sortie pour la configuration Two-Way Crossover.</w:t>
      </w:r>
    </w:p>
    <w:p w14:paraId="3E5A6FE1" w14:textId="77777777" w:rsidR="00D145BE" w:rsidRDefault="00D145BE">
      <w:pPr>
        <w:pStyle w:val="Corpsdetexte"/>
        <w:rPr>
          <w:sz w:val="20"/>
        </w:rPr>
      </w:pPr>
    </w:p>
    <w:p w14:paraId="2E82D30C" w14:textId="77777777" w:rsidR="00D145BE" w:rsidRDefault="00D145BE">
      <w:pPr>
        <w:pStyle w:val="Corpsdetexte"/>
        <w:rPr>
          <w:sz w:val="20"/>
        </w:rPr>
      </w:pPr>
    </w:p>
    <w:p w14:paraId="6BE731B3" w14:textId="77777777" w:rsidR="00D145BE" w:rsidRDefault="00D145BE">
      <w:pPr>
        <w:pStyle w:val="Corpsdetexte"/>
        <w:rPr>
          <w:sz w:val="20"/>
        </w:rPr>
      </w:pPr>
    </w:p>
    <w:p w14:paraId="1F6A7EAA" w14:textId="77777777" w:rsidR="00D145BE" w:rsidRDefault="00D145BE">
      <w:pPr>
        <w:pStyle w:val="Corpsdetexte"/>
        <w:spacing w:before="7"/>
      </w:pPr>
    </w:p>
    <w:p w14:paraId="538A031E" w14:textId="77777777" w:rsidR="00D145BE" w:rsidRDefault="00BE0ADE">
      <w:pPr>
        <w:pStyle w:val="Titre2"/>
        <w:numPr>
          <w:ilvl w:val="1"/>
          <w:numId w:val="1"/>
        </w:numPr>
        <w:tabs>
          <w:tab w:val="left" w:pos="617"/>
        </w:tabs>
        <w:ind w:left="616" w:hanging="449"/>
      </w:pPr>
      <w:bookmarkStart w:id="22" w:name="_TOC_250008"/>
      <w:bookmarkEnd w:id="22"/>
      <w:r>
        <w:rPr>
          <w:color w:val="1B75BC"/>
          <w:spacing w:val="-2"/>
          <w:w w:val="105"/>
        </w:rPr>
        <w:t>Retard</w:t>
      </w:r>
    </w:p>
    <w:p w14:paraId="70A67B0D" w14:textId="77777777" w:rsidR="00D145BE" w:rsidRDefault="00BE0ADE">
      <w:pPr>
        <w:pStyle w:val="Corpsdetexte"/>
        <w:spacing w:before="141" w:line="302" w:lineRule="auto"/>
        <w:ind w:left="168" w:right="428"/>
      </w:pPr>
      <w:r>
        <w:rPr>
          <w:color w:val="231F20"/>
        </w:rPr>
        <w:t>Le module de délai est généralement utilisé pour retarder la vitesse de sortie des signaux audio, ce qui peut être appliqué pour répondre à l'objectif de la synchronisation labiale lors d'une visioconférence.</w:t>
      </w:r>
    </w:p>
    <w:p w14:paraId="3DCB83CE" w14:textId="77777777" w:rsidR="00D145BE" w:rsidRDefault="00BE0ADE">
      <w:pPr>
        <w:pStyle w:val="Corpsdetexte"/>
        <w:spacing w:before="79" w:line="242" w:lineRule="auto"/>
        <w:ind w:left="168" w:right="151"/>
      </w:pPr>
      <w:r>
        <w:rPr>
          <w:color w:val="231F20"/>
        </w:rPr>
        <w:t xml:space="preserve">En cliquant sur le module DELAY </w:t>
      </w:r>
      <w:r>
        <w:rPr>
          <w:noProof/>
          <w:color w:val="231F20"/>
          <w:spacing w:val="-1"/>
          <w:position w:val="-8"/>
        </w:rPr>
        <w:drawing>
          <wp:inline distT="0" distB="0" distL="0" distR="0" wp14:anchorId="44EE1AF4" wp14:editId="7D8CCDB7">
            <wp:extent cx="415549" cy="207777"/>
            <wp:effectExtent l="0" t="0" r="0" b="0"/>
            <wp:docPr id="12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6.png"/>
                    <pic:cNvPicPr/>
                  </pic:nvPicPr>
                  <pic:blipFill>
                    <a:blip r:embed="rId82" cstate="print"/>
                    <a:stretch>
                      <a:fillRect/>
                    </a:stretch>
                  </pic:blipFill>
                  <pic:spPr>
                    <a:xfrm>
                      <a:off x="0" y="0"/>
                      <a:ext cx="415549" cy="207777"/>
                    </a:xfrm>
                    <a:prstGeom prst="rect">
                      <a:avLst/>
                    </a:prstGeom>
                  </pic:spPr>
                </pic:pic>
              </a:graphicData>
            </a:graphic>
          </wp:inline>
        </w:drawing>
      </w:r>
      <w:r>
        <w:rPr>
          <w:rFonts w:ascii="Times New Roman"/>
          <w:color w:val="231F20"/>
          <w:spacing w:val="-1"/>
        </w:rPr>
        <w:t xml:space="preserve"> </w:t>
      </w:r>
      <w:r>
        <w:rPr>
          <w:color w:val="231F20"/>
        </w:rPr>
        <w:t>sur la page ACCUEIL ou sur le bouton DLY sur la page OUT, vous entrerez dans la page de configuration du module Delay.</w:t>
      </w:r>
    </w:p>
    <w:p w14:paraId="438C46D5" w14:textId="77777777" w:rsidR="00D145BE" w:rsidRDefault="00D145BE">
      <w:pPr>
        <w:spacing w:line="242" w:lineRule="auto"/>
        <w:sectPr w:rsidR="00D145BE">
          <w:pgSz w:w="7940" w:h="11910"/>
          <w:pgMar w:top="360" w:right="120" w:bottom="420" w:left="120" w:header="0" w:footer="237" w:gutter="0"/>
          <w:cols w:space="720"/>
        </w:sectPr>
      </w:pPr>
    </w:p>
    <w:p w14:paraId="778640C7" w14:textId="77777777" w:rsidR="00D145BE" w:rsidRDefault="00D145BE">
      <w:pPr>
        <w:pStyle w:val="Corpsdetexte"/>
        <w:rPr>
          <w:sz w:val="20"/>
        </w:rPr>
      </w:pPr>
    </w:p>
    <w:p w14:paraId="7470059B" w14:textId="77777777" w:rsidR="00D145BE" w:rsidRDefault="00D145BE">
      <w:pPr>
        <w:pStyle w:val="Corpsdetexte"/>
        <w:rPr>
          <w:sz w:val="20"/>
        </w:rPr>
      </w:pPr>
    </w:p>
    <w:p w14:paraId="0893FA22" w14:textId="77777777" w:rsidR="00D145BE" w:rsidRDefault="00D145BE">
      <w:pPr>
        <w:pStyle w:val="Corpsdetexte"/>
        <w:rPr>
          <w:sz w:val="20"/>
        </w:rPr>
      </w:pPr>
    </w:p>
    <w:p w14:paraId="2FEF9057" w14:textId="77777777" w:rsidR="00D145BE" w:rsidRDefault="00D145BE">
      <w:pPr>
        <w:pStyle w:val="Corpsdetexte"/>
        <w:rPr>
          <w:sz w:val="20"/>
        </w:rPr>
      </w:pPr>
    </w:p>
    <w:p w14:paraId="148136F8" w14:textId="77777777" w:rsidR="00D145BE" w:rsidRDefault="00D145BE">
      <w:pPr>
        <w:pStyle w:val="Corpsdetexte"/>
        <w:rPr>
          <w:sz w:val="20"/>
        </w:rPr>
      </w:pPr>
    </w:p>
    <w:p w14:paraId="3C268802" w14:textId="77777777" w:rsidR="00D145BE" w:rsidRDefault="00D145BE">
      <w:pPr>
        <w:pStyle w:val="Corpsdetexte"/>
        <w:spacing w:before="6"/>
        <w:rPr>
          <w:sz w:val="17"/>
        </w:rPr>
      </w:pPr>
    </w:p>
    <w:p w14:paraId="2D3C8C3F" w14:textId="77777777" w:rsidR="00D145BE" w:rsidRDefault="00BE0ADE">
      <w:pPr>
        <w:pStyle w:val="Corpsdetexte"/>
        <w:spacing w:before="95"/>
        <w:ind w:left="2859" w:right="2081"/>
        <w:jc w:val="center"/>
      </w:pPr>
      <w:r>
        <w:rPr>
          <w:noProof/>
        </w:rPr>
        <w:drawing>
          <wp:anchor distT="0" distB="0" distL="0" distR="0" simplePos="0" relativeHeight="15751168" behindDoc="0" locked="0" layoutInCell="1" allowOverlap="1" wp14:anchorId="1DBCE5D6" wp14:editId="72C9FC0F">
            <wp:simplePos x="0" y="0"/>
            <wp:positionH relativeFrom="page">
              <wp:posOffset>441934</wp:posOffset>
            </wp:positionH>
            <wp:positionV relativeFrom="paragraph">
              <wp:posOffset>-859076</wp:posOffset>
            </wp:positionV>
            <wp:extent cx="1647415" cy="1928906"/>
            <wp:effectExtent l="0" t="0" r="0" b="0"/>
            <wp:wrapNone/>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7.jpeg"/>
                    <pic:cNvPicPr/>
                  </pic:nvPicPr>
                  <pic:blipFill>
                    <a:blip r:embed="rId83" cstate="print"/>
                    <a:stretch>
                      <a:fillRect/>
                    </a:stretch>
                  </pic:blipFill>
                  <pic:spPr>
                    <a:xfrm>
                      <a:off x="0" y="0"/>
                      <a:ext cx="1647415" cy="1928906"/>
                    </a:xfrm>
                    <a:prstGeom prst="rect">
                      <a:avLst/>
                    </a:prstGeom>
                  </pic:spPr>
                </pic:pic>
              </a:graphicData>
            </a:graphic>
          </wp:anchor>
        </w:drawing>
      </w:r>
      <w:r>
        <w:rPr>
          <w:noProof/>
        </w:rPr>
        <w:drawing>
          <wp:anchor distT="0" distB="0" distL="0" distR="0" simplePos="0" relativeHeight="15751680" behindDoc="0" locked="0" layoutInCell="1" allowOverlap="1" wp14:anchorId="49D7C9EE" wp14:editId="766A7A50">
            <wp:simplePos x="0" y="0"/>
            <wp:positionH relativeFrom="page">
              <wp:posOffset>3102658</wp:posOffset>
            </wp:positionH>
            <wp:positionV relativeFrom="paragraph">
              <wp:posOffset>-774039</wp:posOffset>
            </wp:positionV>
            <wp:extent cx="590148" cy="1804029"/>
            <wp:effectExtent l="0" t="0" r="0" b="0"/>
            <wp:wrapNone/>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8.jpeg"/>
                    <pic:cNvPicPr/>
                  </pic:nvPicPr>
                  <pic:blipFill>
                    <a:blip r:embed="rId84" cstate="print"/>
                    <a:stretch>
                      <a:fillRect/>
                    </a:stretch>
                  </pic:blipFill>
                  <pic:spPr>
                    <a:xfrm>
                      <a:off x="0" y="0"/>
                      <a:ext cx="590148" cy="1804029"/>
                    </a:xfrm>
                    <a:prstGeom prst="rect">
                      <a:avLst/>
                    </a:prstGeom>
                  </pic:spPr>
                </pic:pic>
              </a:graphicData>
            </a:graphic>
          </wp:anchor>
        </w:drawing>
      </w:r>
      <w:r>
        <w:rPr>
          <w:color w:val="231F20"/>
          <w:spacing w:val="-5"/>
        </w:rPr>
        <w:t>ou</w:t>
      </w:r>
    </w:p>
    <w:p w14:paraId="06DD065C" w14:textId="77777777" w:rsidR="00D145BE" w:rsidRDefault="00D145BE">
      <w:pPr>
        <w:pStyle w:val="Corpsdetexte"/>
        <w:rPr>
          <w:sz w:val="20"/>
        </w:rPr>
      </w:pPr>
    </w:p>
    <w:p w14:paraId="6849B71C" w14:textId="77777777" w:rsidR="00D145BE" w:rsidRDefault="00D145BE">
      <w:pPr>
        <w:pStyle w:val="Corpsdetexte"/>
        <w:rPr>
          <w:sz w:val="20"/>
        </w:rPr>
      </w:pPr>
    </w:p>
    <w:p w14:paraId="6F029625" w14:textId="77777777" w:rsidR="00D145BE" w:rsidRDefault="00D145BE">
      <w:pPr>
        <w:pStyle w:val="Corpsdetexte"/>
        <w:rPr>
          <w:sz w:val="20"/>
        </w:rPr>
      </w:pPr>
    </w:p>
    <w:p w14:paraId="5146F5A3" w14:textId="77777777" w:rsidR="00D145BE" w:rsidRDefault="00D145BE">
      <w:pPr>
        <w:pStyle w:val="Corpsdetexte"/>
        <w:rPr>
          <w:sz w:val="20"/>
        </w:rPr>
      </w:pPr>
    </w:p>
    <w:p w14:paraId="2A4A5325" w14:textId="77777777" w:rsidR="00D145BE" w:rsidRDefault="00D145BE">
      <w:pPr>
        <w:pStyle w:val="Corpsdetexte"/>
        <w:rPr>
          <w:sz w:val="20"/>
        </w:rPr>
      </w:pPr>
    </w:p>
    <w:p w14:paraId="00647F9F" w14:textId="77777777" w:rsidR="00D145BE" w:rsidRDefault="00D145BE">
      <w:pPr>
        <w:pStyle w:val="Corpsdetexte"/>
        <w:rPr>
          <w:sz w:val="20"/>
        </w:rPr>
      </w:pPr>
    </w:p>
    <w:p w14:paraId="2A80ADB0" w14:textId="77777777" w:rsidR="00D145BE" w:rsidRDefault="00D145BE">
      <w:pPr>
        <w:pStyle w:val="Corpsdetexte"/>
        <w:spacing w:before="6"/>
        <w:rPr>
          <w:sz w:val="19"/>
        </w:rPr>
      </w:pPr>
    </w:p>
    <w:p w14:paraId="2593F1E3" w14:textId="77777777" w:rsidR="00D145BE" w:rsidRDefault="00BE0ADE">
      <w:pPr>
        <w:pStyle w:val="Corpsdetexte"/>
        <w:ind w:left="222"/>
      </w:pPr>
      <w:r>
        <w:rPr>
          <w:color w:val="231F20"/>
        </w:rPr>
        <w:t>La figure ci-dessous montre la page de réglage de cette fonction.</w:t>
      </w:r>
    </w:p>
    <w:p w14:paraId="37B35520" w14:textId="77777777" w:rsidR="00D145BE" w:rsidRDefault="00BE0ADE">
      <w:pPr>
        <w:pStyle w:val="Corpsdetexte"/>
        <w:spacing w:before="3"/>
        <w:rPr>
          <w:sz w:val="19"/>
        </w:rPr>
      </w:pPr>
      <w:r>
        <w:rPr>
          <w:noProof/>
        </w:rPr>
        <w:drawing>
          <wp:anchor distT="0" distB="0" distL="0" distR="0" simplePos="0" relativeHeight="43" behindDoc="0" locked="0" layoutInCell="1" allowOverlap="1" wp14:anchorId="6DE33A82" wp14:editId="41487959">
            <wp:simplePos x="0" y="0"/>
            <wp:positionH relativeFrom="page">
              <wp:posOffset>1276210</wp:posOffset>
            </wp:positionH>
            <wp:positionV relativeFrom="paragraph">
              <wp:posOffset>156124</wp:posOffset>
            </wp:positionV>
            <wp:extent cx="2524891" cy="1848897"/>
            <wp:effectExtent l="0" t="0" r="0" b="0"/>
            <wp:wrapTopAndBottom/>
            <wp:docPr id="1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9.png"/>
                    <pic:cNvPicPr/>
                  </pic:nvPicPr>
                  <pic:blipFill>
                    <a:blip r:embed="rId85" cstate="print"/>
                    <a:stretch>
                      <a:fillRect/>
                    </a:stretch>
                  </pic:blipFill>
                  <pic:spPr>
                    <a:xfrm>
                      <a:off x="0" y="0"/>
                      <a:ext cx="2524891" cy="1848897"/>
                    </a:xfrm>
                    <a:prstGeom prst="rect">
                      <a:avLst/>
                    </a:prstGeom>
                  </pic:spPr>
                </pic:pic>
              </a:graphicData>
            </a:graphic>
          </wp:anchor>
        </w:drawing>
      </w:r>
    </w:p>
    <w:p w14:paraId="75D58749" w14:textId="77777777" w:rsidR="00D145BE" w:rsidRDefault="00D145BE">
      <w:pPr>
        <w:pStyle w:val="Corpsdetexte"/>
        <w:rPr>
          <w:sz w:val="19"/>
        </w:rPr>
      </w:pPr>
    </w:p>
    <w:p w14:paraId="1BB3F37B" w14:textId="77777777" w:rsidR="00D145BE" w:rsidRDefault="00BE0ADE">
      <w:pPr>
        <w:pStyle w:val="Corpsdetexte"/>
        <w:spacing w:line="260" w:lineRule="exact"/>
        <w:ind w:left="222"/>
      </w:pPr>
      <w:r>
        <w:rPr>
          <w:b/>
          <w:color w:val="231F20"/>
        </w:rPr>
        <w:t xml:space="preserve">TEMPS DE DÉLAI : </w:t>
      </w:r>
      <w:r>
        <w:rPr>
          <w:color w:val="231F20"/>
        </w:rPr>
        <w:t xml:space="preserve">Ajuste le temps de délai du signal audio de sortie, mesuré en millisecondes. </w:t>
      </w:r>
      <w:r>
        <w:rPr>
          <w:b/>
          <w:color w:val="231F20"/>
        </w:rPr>
        <w:t xml:space="preserve">CONVERSION DE DÉLAI : </w:t>
      </w:r>
      <w:r>
        <w:rPr>
          <w:color w:val="231F20"/>
        </w:rPr>
        <w:t xml:space="preserve">Affiche la quantité de délai mesurée en pieds et en mètres. </w:t>
      </w:r>
      <w:r>
        <w:rPr>
          <w:b/>
          <w:color w:val="231F20"/>
        </w:rPr>
        <w:t xml:space="preserve">ACTIF : </w:t>
      </w:r>
      <w:r>
        <w:rPr>
          <w:color w:val="231F20"/>
        </w:rPr>
        <w:t xml:space="preserve">Lorsqu'on appuie dessus, vous activez ou désactivez le module de Retard. Cette fonction peut également être réalisée en cliquant sur la lettre verte A dans le module DELAY </w:t>
      </w:r>
      <w:r>
        <w:rPr>
          <w:noProof/>
          <w:color w:val="231F20"/>
          <w:spacing w:val="-22"/>
          <w:position w:val="-9"/>
        </w:rPr>
        <w:drawing>
          <wp:inline distT="0" distB="0" distL="0" distR="0" wp14:anchorId="1464295F" wp14:editId="6193D36A">
            <wp:extent cx="369255" cy="184627"/>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82" cstate="print"/>
                    <a:stretch>
                      <a:fillRect/>
                    </a:stretch>
                  </pic:blipFill>
                  <pic:spPr>
                    <a:xfrm>
                      <a:off x="0" y="0"/>
                      <a:ext cx="369255" cy="184627"/>
                    </a:xfrm>
                    <a:prstGeom prst="rect">
                      <a:avLst/>
                    </a:prstGeom>
                  </pic:spPr>
                </pic:pic>
              </a:graphicData>
            </a:graphic>
          </wp:inline>
        </w:drawing>
      </w:r>
      <w:r>
        <w:rPr>
          <w:rFonts w:ascii="Times New Roman"/>
          <w:color w:val="231F20"/>
          <w:spacing w:val="25"/>
        </w:rPr>
        <w:t xml:space="preserve"> </w:t>
      </w:r>
      <w:r>
        <w:rPr>
          <w:color w:val="231F20"/>
        </w:rPr>
        <w:t>sur la page ACCUEIL.</w:t>
      </w:r>
    </w:p>
    <w:p w14:paraId="6190882E" w14:textId="77777777" w:rsidR="00D145BE" w:rsidRDefault="00D145BE">
      <w:pPr>
        <w:pStyle w:val="Corpsdetexte"/>
        <w:rPr>
          <w:sz w:val="26"/>
        </w:rPr>
      </w:pPr>
    </w:p>
    <w:p w14:paraId="00C52608" w14:textId="77777777" w:rsidR="00D145BE" w:rsidRDefault="00BE0ADE">
      <w:pPr>
        <w:pStyle w:val="Corpsdetexte"/>
        <w:spacing w:line="302" w:lineRule="auto"/>
        <w:ind w:left="222" w:right="430"/>
        <w:jc w:val="both"/>
      </w:pPr>
      <w:r>
        <w:rPr>
          <w:color w:val="231F20"/>
        </w:rPr>
        <w:t>Une paire de flèches HAUT-BAS sur le panneau droit est également fournie pour sélectionner un canal de sortie pour la configuration Delay.</w:t>
      </w:r>
    </w:p>
    <w:p w14:paraId="2650A1CD" w14:textId="77777777" w:rsidR="00D145BE" w:rsidRDefault="00D145BE">
      <w:pPr>
        <w:pStyle w:val="Corpsdetexte"/>
        <w:rPr>
          <w:sz w:val="20"/>
        </w:rPr>
      </w:pPr>
    </w:p>
    <w:p w14:paraId="7E5C0558" w14:textId="77777777" w:rsidR="00D145BE" w:rsidRDefault="00BE0ADE">
      <w:pPr>
        <w:pStyle w:val="Titre2"/>
        <w:numPr>
          <w:ilvl w:val="1"/>
          <w:numId w:val="1"/>
        </w:numPr>
        <w:tabs>
          <w:tab w:val="left" w:pos="671"/>
        </w:tabs>
        <w:spacing w:before="121"/>
        <w:ind w:left="670" w:hanging="449"/>
      </w:pPr>
      <w:bookmarkStart w:id="23" w:name="_TOC_250007"/>
      <w:bookmarkEnd w:id="23"/>
      <w:r>
        <w:rPr>
          <w:color w:val="1B75BC"/>
          <w:spacing w:val="-2"/>
        </w:rPr>
        <w:t>Limiteur</w:t>
      </w:r>
    </w:p>
    <w:p w14:paraId="2B45FE70" w14:textId="77777777" w:rsidR="00D145BE" w:rsidRDefault="00BE0ADE">
      <w:pPr>
        <w:pStyle w:val="Corpsdetexte"/>
        <w:spacing w:before="140" w:line="278" w:lineRule="auto"/>
        <w:ind w:left="222" w:right="358"/>
        <w:jc w:val="both"/>
      </w:pPr>
      <w:r>
        <w:rPr>
          <w:color w:val="231F20"/>
        </w:rPr>
        <w:t>Un limiteur peut réduire la plage dynamique des signaux en limitant strictement le niveau maximal de sortie afin de garantir que l'amplificateur connecté ne soit pas surchargé à cause de signaux à haut niveau.</w:t>
      </w:r>
    </w:p>
    <w:p w14:paraId="373EDB7D" w14:textId="77777777" w:rsidR="00D145BE" w:rsidRDefault="00D145BE">
      <w:pPr>
        <w:spacing w:line="278" w:lineRule="auto"/>
        <w:jc w:val="both"/>
        <w:sectPr w:rsidR="00D145BE">
          <w:pgSz w:w="7940" w:h="11910"/>
          <w:pgMar w:top="520" w:right="120" w:bottom="460" w:left="120" w:header="0" w:footer="237" w:gutter="0"/>
          <w:cols w:space="720"/>
        </w:sectPr>
      </w:pPr>
    </w:p>
    <w:p w14:paraId="01772B39" w14:textId="77777777" w:rsidR="00D145BE" w:rsidRDefault="00BE0ADE">
      <w:pPr>
        <w:pStyle w:val="Corpsdetexte"/>
        <w:spacing w:before="45" w:line="242" w:lineRule="auto"/>
        <w:ind w:left="171" w:right="151"/>
      </w:pPr>
      <w:r>
        <w:rPr>
          <w:noProof/>
        </w:rPr>
        <w:lastRenderedPageBreak/>
        <w:drawing>
          <wp:anchor distT="0" distB="0" distL="0" distR="0" simplePos="0" relativeHeight="15752704" behindDoc="0" locked="0" layoutInCell="1" allowOverlap="1" wp14:anchorId="7F22624B" wp14:editId="6521E0D0">
            <wp:simplePos x="0" y="0"/>
            <wp:positionH relativeFrom="page">
              <wp:posOffset>3401662</wp:posOffset>
            </wp:positionH>
            <wp:positionV relativeFrom="paragraph">
              <wp:posOffset>495814</wp:posOffset>
            </wp:positionV>
            <wp:extent cx="530081" cy="1658643"/>
            <wp:effectExtent l="0" t="0" r="0" b="0"/>
            <wp:wrapNone/>
            <wp:docPr id="1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0.jpeg"/>
                    <pic:cNvPicPr/>
                  </pic:nvPicPr>
                  <pic:blipFill>
                    <a:blip r:embed="rId86" cstate="print"/>
                    <a:stretch>
                      <a:fillRect/>
                    </a:stretch>
                  </pic:blipFill>
                  <pic:spPr>
                    <a:xfrm>
                      <a:off x="0" y="0"/>
                      <a:ext cx="530081" cy="1658643"/>
                    </a:xfrm>
                    <a:prstGeom prst="rect">
                      <a:avLst/>
                    </a:prstGeom>
                  </pic:spPr>
                </pic:pic>
              </a:graphicData>
            </a:graphic>
          </wp:anchor>
        </w:drawing>
      </w:r>
      <w:r>
        <w:rPr>
          <w:noProof/>
        </w:rPr>
        <w:drawing>
          <wp:anchor distT="0" distB="0" distL="0" distR="0" simplePos="0" relativeHeight="15753216" behindDoc="0" locked="0" layoutInCell="1" allowOverlap="1" wp14:anchorId="5FBA7848" wp14:editId="0FA55181">
            <wp:simplePos x="0" y="0"/>
            <wp:positionH relativeFrom="page">
              <wp:posOffset>620692</wp:posOffset>
            </wp:positionH>
            <wp:positionV relativeFrom="paragraph">
              <wp:posOffset>430924</wp:posOffset>
            </wp:positionV>
            <wp:extent cx="1580469" cy="1800698"/>
            <wp:effectExtent l="0" t="0" r="0" b="0"/>
            <wp:wrapNone/>
            <wp:docPr id="1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jpeg"/>
                    <pic:cNvPicPr/>
                  </pic:nvPicPr>
                  <pic:blipFill>
                    <a:blip r:embed="rId87" cstate="print"/>
                    <a:stretch>
                      <a:fillRect/>
                    </a:stretch>
                  </pic:blipFill>
                  <pic:spPr>
                    <a:xfrm>
                      <a:off x="0" y="0"/>
                      <a:ext cx="1580469" cy="1800698"/>
                    </a:xfrm>
                    <a:prstGeom prst="rect">
                      <a:avLst/>
                    </a:prstGeom>
                  </pic:spPr>
                </pic:pic>
              </a:graphicData>
            </a:graphic>
          </wp:anchor>
        </w:drawing>
      </w:r>
      <w:r>
        <w:rPr>
          <w:color w:val="231F20"/>
        </w:rPr>
        <w:t xml:space="preserve">En cliquant sur le module LIM sur la page ACCUEIL </w:t>
      </w:r>
      <w:r>
        <w:rPr>
          <w:noProof/>
          <w:color w:val="231F20"/>
          <w:spacing w:val="-34"/>
          <w:position w:val="-8"/>
        </w:rPr>
        <w:drawing>
          <wp:inline distT="0" distB="0" distL="0" distR="0" wp14:anchorId="54347231" wp14:editId="7B0DA1B5">
            <wp:extent cx="357006" cy="181336"/>
            <wp:effectExtent l="0" t="0" r="0" b="0"/>
            <wp:docPr id="13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jpeg"/>
                    <pic:cNvPicPr/>
                  </pic:nvPicPr>
                  <pic:blipFill>
                    <a:blip r:embed="rId88" cstate="print"/>
                    <a:stretch>
                      <a:fillRect/>
                    </a:stretch>
                  </pic:blipFill>
                  <pic:spPr>
                    <a:xfrm>
                      <a:off x="0" y="0"/>
                      <a:ext cx="357006" cy="181336"/>
                    </a:xfrm>
                    <a:prstGeom prst="rect">
                      <a:avLst/>
                    </a:prstGeom>
                  </pic:spPr>
                </pic:pic>
              </a:graphicData>
            </a:graphic>
          </wp:inline>
        </w:drawing>
      </w:r>
      <w:r>
        <w:rPr>
          <w:rFonts w:ascii="Times New Roman"/>
          <w:color w:val="231F20"/>
          <w:spacing w:val="40"/>
        </w:rPr>
        <w:t xml:space="preserve"> </w:t>
      </w:r>
      <w:r>
        <w:rPr>
          <w:color w:val="231F20"/>
        </w:rPr>
        <w:t>ou sur le bouton LIMITER sur la page OUT, vous entrerez dans la page de configuration LIMITEUR.</w:t>
      </w:r>
    </w:p>
    <w:p w14:paraId="53C1D0E5" w14:textId="77777777" w:rsidR="00D145BE" w:rsidRDefault="00D145BE">
      <w:pPr>
        <w:pStyle w:val="Corpsdetexte"/>
        <w:rPr>
          <w:sz w:val="20"/>
        </w:rPr>
      </w:pPr>
    </w:p>
    <w:p w14:paraId="4D77BAF5" w14:textId="77777777" w:rsidR="00D145BE" w:rsidRDefault="00D145BE">
      <w:pPr>
        <w:pStyle w:val="Corpsdetexte"/>
        <w:rPr>
          <w:sz w:val="20"/>
        </w:rPr>
      </w:pPr>
    </w:p>
    <w:p w14:paraId="054C1F2D" w14:textId="77777777" w:rsidR="00D145BE" w:rsidRDefault="00D145BE">
      <w:pPr>
        <w:pStyle w:val="Corpsdetexte"/>
        <w:rPr>
          <w:sz w:val="20"/>
        </w:rPr>
      </w:pPr>
    </w:p>
    <w:p w14:paraId="5454B07A" w14:textId="77777777" w:rsidR="00D145BE" w:rsidRDefault="00D145BE">
      <w:pPr>
        <w:pStyle w:val="Corpsdetexte"/>
        <w:rPr>
          <w:sz w:val="20"/>
        </w:rPr>
      </w:pPr>
    </w:p>
    <w:p w14:paraId="50031BD3" w14:textId="77777777" w:rsidR="00D145BE" w:rsidRDefault="00D145BE">
      <w:pPr>
        <w:pStyle w:val="Corpsdetexte"/>
        <w:rPr>
          <w:sz w:val="20"/>
        </w:rPr>
      </w:pPr>
    </w:p>
    <w:p w14:paraId="224F4FE3" w14:textId="77777777" w:rsidR="00D145BE" w:rsidRDefault="00D145BE">
      <w:pPr>
        <w:pStyle w:val="Corpsdetexte"/>
        <w:rPr>
          <w:sz w:val="20"/>
        </w:rPr>
      </w:pPr>
    </w:p>
    <w:p w14:paraId="57B86FF6" w14:textId="77777777" w:rsidR="00D145BE" w:rsidRDefault="00BE0ADE">
      <w:pPr>
        <w:pStyle w:val="Corpsdetexte"/>
        <w:spacing w:before="116"/>
        <w:ind w:left="2859" w:right="2055"/>
        <w:jc w:val="center"/>
      </w:pPr>
      <w:r>
        <w:rPr>
          <w:color w:val="231F20"/>
          <w:spacing w:val="-5"/>
        </w:rPr>
        <w:t>ou</w:t>
      </w:r>
    </w:p>
    <w:p w14:paraId="59AC088E" w14:textId="77777777" w:rsidR="00D145BE" w:rsidRDefault="00D145BE">
      <w:pPr>
        <w:pStyle w:val="Corpsdetexte"/>
        <w:rPr>
          <w:sz w:val="20"/>
        </w:rPr>
      </w:pPr>
    </w:p>
    <w:p w14:paraId="37D127C6" w14:textId="77777777" w:rsidR="00D145BE" w:rsidRDefault="00D145BE">
      <w:pPr>
        <w:pStyle w:val="Corpsdetexte"/>
        <w:rPr>
          <w:sz w:val="20"/>
        </w:rPr>
      </w:pPr>
    </w:p>
    <w:p w14:paraId="6DEF97E4" w14:textId="77777777" w:rsidR="00D145BE" w:rsidRDefault="00D145BE">
      <w:pPr>
        <w:pStyle w:val="Corpsdetexte"/>
        <w:rPr>
          <w:sz w:val="20"/>
        </w:rPr>
      </w:pPr>
    </w:p>
    <w:p w14:paraId="1BA2F22D" w14:textId="77777777" w:rsidR="00D145BE" w:rsidRDefault="00D145BE">
      <w:pPr>
        <w:pStyle w:val="Corpsdetexte"/>
        <w:rPr>
          <w:sz w:val="20"/>
        </w:rPr>
      </w:pPr>
    </w:p>
    <w:p w14:paraId="55317500" w14:textId="77777777" w:rsidR="00D145BE" w:rsidRDefault="00D145BE">
      <w:pPr>
        <w:pStyle w:val="Corpsdetexte"/>
        <w:rPr>
          <w:sz w:val="20"/>
        </w:rPr>
      </w:pPr>
    </w:p>
    <w:p w14:paraId="656253DE" w14:textId="77777777" w:rsidR="00D145BE" w:rsidRDefault="00D145BE">
      <w:pPr>
        <w:pStyle w:val="Corpsdetexte"/>
        <w:rPr>
          <w:sz w:val="20"/>
        </w:rPr>
      </w:pPr>
    </w:p>
    <w:p w14:paraId="083867CF" w14:textId="77777777" w:rsidR="00D145BE" w:rsidRDefault="00D145BE">
      <w:pPr>
        <w:pStyle w:val="Corpsdetexte"/>
        <w:spacing w:before="1"/>
        <w:rPr>
          <w:sz w:val="19"/>
        </w:rPr>
      </w:pPr>
    </w:p>
    <w:p w14:paraId="76F322D9" w14:textId="77777777" w:rsidR="00D145BE" w:rsidRDefault="00BE0ADE">
      <w:pPr>
        <w:pStyle w:val="Corpsdetexte"/>
        <w:ind w:left="171"/>
      </w:pPr>
      <w:r>
        <w:rPr>
          <w:color w:val="231F20"/>
        </w:rPr>
        <w:t>La figure ci-dessous montre la page de décoration de ce module.</w:t>
      </w:r>
    </w:p>
    <w:p w14:paraId="688CD6F1" w14:textId="77777777" w:rsidR="00D145BE" w:rsidRDefault="00BE0ADE">
      <w:pPr>
        <w:pStyle w:val="Corpsdetexte"/>
        <w:rPr>
          <w:sz w:val="19"/>
        </w:rPr>
      </w:pPr>
      <w:r>
        <w:rPr>
          <w:noProof/>
        </w:rPr>
        <w:drawing>
          <wp:anchor distT="0" distB="0" distL="0" distR="0" simplePos="0" relativeHeight="46" behindDoc="0" locked="0" layoutInCell="1" allowOverlap="1" wp14:anchorId="550189C6" wp14:editId="370F55DC">
            <wp:simplePos x="0" y="0"/>
            <wp:positionH relativeFrom="page">
              <wp:posOffset>1157573</wp:posOffset>
            </wp:positionH>
            <wp:positionV relativeFrom="paragraph">
              <wp:posOffset>154531</wp:posOffset>
            </wp:positionV>
            <wp:extent cx="2697480" cy="1824227"/>
            <wp:effectExtent l="0" t="0" r="0" b="0"/>
            <wp:wrapTopAndBottom/>
            <wp:docPr id="1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89" cstate="print"/>
                    <a:stretch>
                      <a:fillRect/>
                    </a:stretch>
                  </pic:blipFill>
                  <pic:spPr>
                    <a:xfrm>
                      <a:off x="0" y="0"/>
                      <a:ext cx="2697480" cy="1824227"/>
                    </a:xfrm>
                    <a:prstGeom prst="rect">
                      <a:avLst/>
                    </a:prstGeom>
                  </pic:spPr>
                </pic:pic>
              </a:graphicData>
            </a:graphic>
          </wp:anchor>
        </w:drawing>
      </w:r>
    </w:p>
    <w:p w14:paraId="7E1EBBFB" w14:textId="77777777" w:rsidR="00D145BE" w:rsidRDefault="00D145BE">
      <w:pPr>
        <w:pStyle w:val="Corpsdetexte"/>
        <w:rPr>
          <w:sz w:val="20"/>
        </w:rPr>
      </w:pPr>
    </w:p>
    <w:p w14:paraId="7C1E839E" w14:textId="77777777" w:rsidR="00D145BE" w:rsidRDefault="00BE0ADE">
      <w:pPr>
        <w:pStyle w:val="Corpsdetexte"/>
        <w:spacing w:before="138" w:line="302" w:lineRule="auto"/>
        <w:ind w:left="171" w:right="350"/>
      </w:pPr>
      <w:r>
        <w:rPr>
          <w:b/>
          <w:color w:val="231F20"/>
        </w:rPr>
        <w:t xml:space="preserve">SEUIL : </w:t>
      </w:r>
      <w:r>
        <w:rPr>
          <w:color w:val="231F20"/>
        </w:rPr>
        <w:t>Montre que les signaux de niveau au-dessus du seuil seront atténués, avec une échelle de [-60,0, 0,0] dB.</w:t>
      </w:r>
    </w:p>
    <w:p w14:paraId="39AC32EB" w14:textId="77777777" w:rsidR="00D145BE" w:rsidRDefault="00BE0ADE">
      <w:pPr>
        <w:pStyle w:val="Corpsdetexte"/>
        <w:spacing w:line="302" w:lineRule="auto"/>
        <w:ind w:left="171"/>
      </w:pPr>
      <w:r>
        <w:rPr>
          <w:b/>
          <w:color w:val="231F20"/>
        </w:rPr>
        <w:t xml:space="preserve">RELEASE : </w:t>
      </w:r>
      <w:r>
        <w:rPr>
          <w:color w:val="231F20"/>
        </w:rPr>
        <w:t>Le temps requis par le Limiteur pour arrêter le processus LIMITER une fois qu'un signal est en dessous du seuil, avec une échelle de [1 1000] ms.</w:t>
      </w:r>
    </w:p>
    <w:p w14:paraId="1E2A3837" w14:textId="77777777" w:rsidR="00D145BE" w:rsidRDefault="00BE0ADE">
      <w:pPr>
        <w:spacing w:line="302" w:lineRule="auto"/>
        <w:ind w:left="171" w:right="151"/>
        <w:rPr>
          <w:sz w:val="18"/>
        </w:rPr>
      </w:pPr>
      <w:r>
        <w:rPr>
          <w:b/>
          <w:color w:val="231F20"/>
          <w:sz w:val="18"/>
        </w:rPr>
        <w:t xml:space="preserve">G.R. (Réduction de gain) : </w:t>
      </w:r>
      <w:r>
        <w:rPr>
          <w:color w:val="231F20"/>
          <w:sz w:val="18"/>
        </w:rPr>
        <w:t>Montre la quantité d'atténuation du gain du signal d'entrée, mesurée en dB.</w:t>
      </w:r>
    </w:p>
    <w:p w14:paraId="54BB5D76" w14:textId="77777777" w:rsidR="00D145BE" w:rsidRDefault="00BE0ADE">
      <w:pPr>
        <w:pStyle w:val="Corpsdetexte"/>
        <w:spacing w:line="205" w:lineRule="exact"/>
        <w:ind w:left="171"/>
      </w:pPr>
      <w:r>
        <w:rPr>
          <w:b/>
          <w:color w:val="231F20"/>
        </w:rPr>
        <w:t xml:space="preserve">SORTIE : </w:t>
      </w:r>
      <w:r>
        <w:rPr>
          <w:color w:val="231F20"/>
        </w:rPr>
        <w:t>Le compteur indique le niveau de signal de sortie après le processus du LIMITEUR.</w:t>
      </w:r>
    </w:p>
    <w:p w14:paraId="32FD5CA6" w14:textId="77777777" w:rsidR="00D145BE" w:rsidRDefault="00BE0ADE">
      <w:pPr>
        <w:pStyle w:val="Corpsdetexte"/>
        <w:spacing w:before="49" w:line="302" w:lineRule="auto"/>
        <w:ind w:left="171" w:right="428"/>
      </w:pPr>
      <w:r>
        <w:rPr>
          <w:b/>
          <w:color w:val="231F20"/>
        </w:rPr>
        <w:t xml:space="preserve">ACTIF : </w:t>
      </w:r>
      <w:r>
        <w:rPr>
          <w:color w:val="231F20"/>
        </w:rPr>
        <w:t>Lorsqu'on appuie dessus, vous activez/désactivez la fonction du module Limiteur. La fonction équivaut à cliquer sur la lettre verte A au module LIM sur la page ACCUEIL.</w:t>
      </w:r>
    </w:p>
    <w:p w14:paraId="3CD80B8B" w14:textId="77777777" w:rsidR="00D145BE" w:rsidRDefault="00BE0ADE">
      <w:pPr>
        <w:pStyle w:val="Corpsdetexte"/>
        <w:spacing w:before="61" w:line="302" w:lineRule="auto"/>
        <w:ind w:left="171" w:right="151"/>
      </w:pPr>
      <w:r>
        <w:rPr>
          <w:color w:val="231F20"/>
        </w:rPr>
        <w:t>Vous pouvez aussi cliquer sur la flèche HAUT/BAS dans le panneau droit de la page de réglage pour sélectionner un canal de sortie pour la configuration du LIMITEUR.</w:t>
      </w:r>
    </w:p>
    <w:p w14:paraId="473FB906" w14:textId="77777777" w:rsidR="00D145BE" w:rsidRDefault="00D145BE">
      <w:pPr>
        <w:spacing w:line="302" w:lineRule="auto"/>
        <w:sectPr w:rsidR="00D145BE">
          <w:pgSz w:w="7940" w:h="11910"/>
          <w:pgMar w:top="540" w:right="120" w:bottom="460" w:left="120" w:header="0" w:footer="237" w:gutter="0"/>
          <w:cols w:space="720"/>
        </w:sectPr>
      </w:pPr>
    </w:p>
    <w:p w14:paraId="72A9F9BD" w14:textId="77777777" w:rsidR="00D145BE" w:rsidRDefault="00BE0ADE">
      <w:pPr>
        <w:pStyle w:val="Titre2"/>
        <w:numPr>
          <w:ilvl w:val="1"/>
          <w:numId w:val="1"/>
        </w:numPr>
        <w:tabs>
          <w:tab w:val="left" w:pos="645"/>
        </w:tabs>
        <w:spacing w:before="93"/>
        <w:ind w:left="644" w:hanging="449"/>
      </w:pPr>
      <w:bookmarkStart w:id="24" w:name="_TOC_250006"/>
      <w:r>
        <w:rPr>
          <w:color w:val="1B75BC"/>
          <w:w w:val="105"/>
        </w:rPr>
        <w:lastRenderedPageBreak/>
        <w:t>Gestion de la scène</w:t>
      </w:r>
      <w:bookmarkEnd w:id="24"/>
    </w:p>
    <w:p w14:paraId="7DDEAA56" w14:textId="77777777" w:rsidR="00D145BE" w:rsidRDefault="00BE0ADE">
      <w:pPr>
        <w:pStyle w:val="Corpsdetexte"/>
        <w:spacing w:before="210" w:line="278" w:lineRule="auto"/>
        <w:ind w:left="196" w:right="489"/>
        <w:jc w:val="both"/>
      </w:pPr>
      <w:r>
        <w:rPr>
          <w:color w:val="231F20"/>
        </w:rPr>
        <w:t>Jusqu'à 8 scènes sont disponibles pour être gérées dans ce processeur audio. En cliquant sur « Outils » &gt; « Scène » dans la barre de menu, vous entrerez dans la page de paramètres comme indiqué ci-dessous.</w:t>
      </w:r>
    </w:p>
    <w:p w14:paraId="6239ADFC" w14:textId="77777777" w:rsidR="00D145BE" w:rsidRDefault="00BE0ADE">
      <w:pPr>
        <w:pStyle w:val="Corpsdetexte"/>
        <w:rPr>
          <w:sz w:val="5"/>
        </w:rPr>
      </w:pPr>
      <w:r>
        <w:rPr>
          <w:noProof/>
        </w:rPr>
        <w:drawing>
          <wp:anchor distT="0" distB="0" distL="0" distR="0" simplePos="0" relativeHeight="49" behindDoc="0" locked="0" layoutInCell="1" allowOverlap="1" wp14:anchorId="625DA619" wp14:editId="3DB9EA5E">
            <wp:simplePos x="0" y="0"/>
            <wp:positionH relativeFrom="page">
              <wp:posOffset>749942</wp:posOffset>
            </wp:positionH>
            <wp:positionV relativeFrom="paragraph">
              <wp:posOffset>52241</wp:posOffset>
            </wp:positionV>
            <wp:extent cx="3575303" cy="2049970"/>
            <wp:effectExtent l="0" t="0" r="0" b="0"/>
            <wp:wrapTopAndBottom/>
            <wp:docPr id="14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4.jpeg"/>
                    <pic:cNvPicPr/>
                  </pic:nvPicPr>
                  <pic:blipFill>
                    <a:blip r:embed="rId90" cstate="print"/>
                    <a:stretch>
                      <a:fillRect/>
                    </a:stretch>
                  </pic:blipFill>
                  <pic:spPr>
                    <a:xfrm>
                      <a:off x="0" y="0"/>
                      <a:ext cx="3575303" cy="2049970"/>
                    </a:xfrm>
                    <a:prstGeom prst="rect">
                      <a:avLst/>
                    </a:prstGeom>
                  </pic:spPr>
                </pic:pic>
              </a:graphicData>
            </a:graphic>
          </wp:anchor>
        </w:drawing>
      </w:r>
    </w:p>
    <w:p w14:paraId="59D4896B" w14:textId="77777777" w:rsidR="00D145BE" w:rsidRDefault="00BE0ADE">
      <w:pPr>
        <w:pStyle w:val="Corpsdetexte"/>
        <w:spacing w:before="146"/>
        <w:ind w:left="196"/>
        <w:jc w:val="both"/>
      </w:pPr>
      <w:r>
        <w:rPr>
          <w:b/>
          <w:color w:val="231F20"/>
        </w:rPr>
        <w:t xml:space="preserve">Chargement : </w:t>
      </w:r>
      <w:r>
        <w:rPr>
          <w:color w:val="231F20"/>
        </w:rPr>
        <w:t>Lorsqu'on appuie dessus, la scène sauvegardée dans ce processeur sera exportée.</w:t>
      </w:r>
    </w:p>
    <w:p w14:paraId="49A8A4CA" w14:textId="77777777" w:rsidR="00D145BE" w:rsidRDefault="00BE0ADE">
      <w:pPr>
        <w:pStyle w:val="Corpsdetexte"/>
        <w:spacing w:before="53" w:line="302" w:lineRule="auto"/>
        <w:ind w:left="196" w:right="517"/>
        <w:jc w:val="both"/>
      </w:pPr>
      <w:r>
        <w:rPr>
          <w:b/>
          <w:color w:val="231F20"/>
        </w:rPr>
        <w:t xml:space="preserve">Téléversement : </w:t>
      </w:r>
      <w:r>
        <w:rPr>
          <w:color w:val="231F20"/>
        </w:rPr>
        <w:t>Lorsqu'il est pressé, le fichier de configuration enregistré dans l'ordinateur hôte sera envoyé au processeur. La fonction UPLOAD équivaut à cliquer sur l'icône OUVRIR dans la barre d'outils comme montré ci-dessous.</w:t>
      </w:r>
    </w:p>
    <w:p w14:paraId="65C6A7D5" w14:textId="77777777" w:rsidR="00D145BE" w:rsidRDefault="00BE0ADE">
      <w:pPr>
        <w:pStyle w:val="Corpsdetexte"/>
        <w:spacing w:before="10"/>
        <w:rPr>
          <w:sz w:val="12"/>
        </w:rPr>
      </w:pPr>
      <w:r>
        <w:rPr>
          <w:noProof/>
        </w:rPr>
        <w:drawing>
          <wp:anchor distT="0" distB="0" distL="0" distR="0" simplePos="0" relativeHeight="50" behindDoc="0" locked="0" layoutInCell="1" allowOverlap="1" wp14:anchorId="2060F776" wp14:editId="43021F24">
            <wp:simplePos x="0" y="0"/>
            <wp:positionH relativeFrom="page">
              <wp:posOffset>1606194</wp:posOffset>
            </wp:positionH>
            <wp:positionV relativeFrom="paragraph">
              <wp:posOffset>109692</wp:posOffset>
            </wp:positionV>
            <wp:extent cx="1832470" cy="295655"/>
            <wp:effectExtent l="0" t="0" r="0" b="0"/>
            <wp:wrapTopAndBottom/>
            <wp:docPr id="14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5.jpeg"/>
                    <pic:cNvPicPr/>
                  </pic:nvPicPr>
                  <pic:blipFill>
                    <a:blip r:embed="rId91" cstate="print"/>
                    <a:stretch>
                      <a:fillRect/>
                    </a:stretch>
                  </pic:blipFill>
                  <pic:spPr>
                    <a:xfrm>
                      <a:off x="0" y="0"/>
                      <a:ext cx="1832470" cy="295655"/>
                    </a:xfrm>
                    <a:prstGeom prst="rect">
                      <a:avLst/>
                    </a:prstGeom>
                  </pic:spPr>
                </pic:pic>
              </a:graphicData>
            </a:graphic>
          </wp:anchor>
        </w:drawing>
      </w:r>
    </w:p>
    <w:p w14:paraId="1121770A" w14:textId="77777777" w:rsidR="00D145BE" w:rsidRDefault="00D145BE">
      <w:pPr>
        <w:pStyle w:val="Corpsdetexte"/>
        <w:spacing w:before="2"/>
        <w:rPr>
          <w:sz w:val="28"/>
        </w:rPr>
      </w:pPr>
    </w:p>
    <w:p w14:paraId="4BE07A3F" w14:textId="77777777" w:rsidR="00D145BE" w:rsidRDefault="00BE0ADE">
      <w:pPr>
        <w:pStyle w:val="Corpsdetexte"/>
        <w:spacing w:before="1"/>
        <w:ind w:left="196"/>
      </w:pPr>
      <w:r>
        <w:rPr>
          <w:color w:val="231F20"/>
        </w:rPr>
        <w:t>Le processeur ne peut lire que les fichiers de configuration XML.</w:t>
      </w:r>
    </w:p>
    <w:p w14:paraId="7DBEA4E4" w14:textId="77777777" w:rsidR="00D145BE" w:rsidRDefault="00BE0ADE">
      <w:pPr>
        <w:pStyle w:val="Corpsdetexte"/>
        <w:spacing w:before="53" w:line="302" w:lineRule="auto"/>
        <w:ind w:left="196" w:right="241"/>
      </w:pPr>
      <w:r>
        <w:rPr>
          <w:b/>
          <w:color w:val="231F20"/>
        </w:rPr>
        <w:t xml:space="preserve">Télécharger : </w:t>
      </w:r>
      <w:r>
        <w:rPr>
          <w:color w:val="231F20"/>
        </w:rPr>
        <w:t>Lorsqu'on appuie sur l'appui, la scène en cours sera téléchargée sur l'ordinateur hôte. La fonction TÉLÉCHARGER équivaut à cliquer sur l'icône ENREGISTRER dans la barre d'outils comme montré ci-dessous.</w:t>
      </w:r>
    </w:p>
    <w:p w14:paraId="15C8AF26" w14:textId="77777777" w:rsidR="00D145BE" w:rsidRDefault="00BE0ADE">
      <w:pPr>
        <w:pStyle w:val="Corpsdetexte"/>
        <w:spacing w:before="5"/>
        <w:rPr>
          <w:sz w:val="12"/>
        </w:rPr>
      </w:pPr>
      <w:r>
        <w:rPr>
          <w:noProof/>
        </w:rPr>
        <w:drawing>
          <wp:anchor distT="0" distB="0" distL="0" distR="0" simplePos="0" relativeHeight="51" behindDoc="0" locked="0" layoutInCell="1" allowOverlap="1" wp14:anchorId="43718789" wp14:editId="75697C57">
            <wp:simplePos x="0" y="0"/>
            <wp:positionH relativeFrom="page">
              <wp:posOffset>1579198</wp:posOffset>
            </wp:positionH>
            <wp:positionV relativeFrom="paragraph">
              <wp:posOffset>106655</wp:posOffset>
            </wp:positionV>
            <wp:extent cx="1859280" cy="286512"/>
            <wp:effectExtent l="0" t="0" r="0" b="0"/>
            <wp:wrapTopAndBottom/>
            <wp:docPr id="14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6.jpeg"/>
                    <pic:cNvPicPr/>
                  </pic:nvPicPr>
                  <pic:blipFill>
                    <a:blip r:embed="rId92" cstate="print"/>
                    <a:stretch>
                      <a:fillRect/>
                    </a:stretch>
                  </pic:blipFill>
                  <pic:spPr>
                    <a:xfrm>
                      <a:off x="0" y="0"/>
                      <a:ext cx="1859280" cy="286512"/>
                    </a:xfrm>
                    <a:prstGeom prst="rect">
                      <a:avLst/>
                    </a:prstGeom>
                  </pic:spPr>
                </pic:pic>
              </a:graphicData>
            </a:graphic>
          </wp:anchor>
        </w:drawing>
      </w:r>
    </w:p>
    <w:p w14:paraId="4EF40312" w14:textId="77777777" w:rsidR="00D145BE" w:rsidRDefault="00D145BE">
      <w:pPr>
        <w:pStyle w:val="Corpsdetexte"/>
        <w:spacing w:before="10"/>
        <w:rPr>
          <w:sz w:val="25"/>
        </w:rPr>
      </w:pPr>
    </w:p>
    <w:p w14:paraId="0226A136" w14:textId="77777777" w:rsidR="00D145BE" w:rsidRDefault="00BE0ADE">
      <w:pPr>
        <w:pStyle w:val="Corpsdetexte"/>
        <w:ind w:left="196"/>
      </w:pPr>
      <w:r>
        <w:rPr>
          <w:color w:val="231F20"/>
        </w:rPr>
        <w:t>Par défaut, le fichier est sauvegardé dans .xml format de fichier.</w:t>
      </w:r>
    </w:p>
    <w:p w14:paraId="1F0335AA" w14:textId="77777777" w:rsidR="00D145BE" w:rsidRDefault="00BE0ADE">
      <w:pPr>
        <w:pStyle w:val="Corpsdetexte"/>
        <w:spacing w:before="53"/>
        <w:ind w:left="196"/>
      </w:pPr>
      <w:r>
        <w:rPr>
          <w:b/>
          <w:color w:val="231F20"/>
        </w:rPr>
        <w:t xml:space="preserve">Modifier le nom : </w:t>
      </w:r>
      <w:r>
        <w:rPr>
          <w:color w:val="231F20"/>
        </w:rPr>
        <w:t>Lorsqu'on appuie sur l'appui, le nom de la scène affiché sur la fenêtre sera modifié.</w:t>
      </w:r>
    </w:p>
    <w:p w14:paraId="592E7235" w14:textId="77777777" w:rsidR="00D145BE" w:rsidRDefault="00BE0ADE">
      <w:pPr>
        <w:pStyle w:val="Corpsdetexte"/>
        <w:spacing w:before="53"/>
        <w:ind w:left="196"/>
      </w:pPr>
      <w:r>
        <w:rPr>
          <w:b/>
          <w:color w:val="231F20"/>
        </w:rPr>
        <w:t xml:space="preserve">Enregistrer : </w:t>
      </w:r>
      <w:r>
        <w:rPr>
          <w:color w:val="231F20"/>
        </w:rPr>
        <w:t>Lorsqu'on appuie sur l'appuy, la scène actuellement configurée sera sauvegardée.</w:t>
      </w:r>
    </w:p>
    <w:p w14:paraId="65E0359E" w14:textId="77777777" w:rsidR="00D145BE" w:rsidRDefault="00BE0ADE">
      <w:pPr>
        <w:pStyle w:val="Corpsdetexte"/>
        <w:spacing w:before="53"/>
        <w:ind w:left="196"/>
      </w:pPr>
      <w:r>
        <w:rPr>
          <w:b/>
          <w:color w:val="231F20"/>
        </w:rPr>
        <w:t xml:space="preserve">Réinitialisation : </w:t>
      </w:r>
      <w:r>
        <w:rPr>
          <w:color w:val="231F20"/>
        </w:rPr>
        <w:t>Lorsqu'on appuie dessus, le processeur revient aux paramètres d'usine.</w:t>
      </w:r>
    </w:p>
    <w:p w14:paraId="6575CA7C" w14:textId="77777777" w:rsidR="00D145BE" w:rsidRDefault="00D145BE">
      <w:pPr>
        <w:sectPr w:rsidR="00D145BE">
          <w:pgSz w:w="7940" w:h="11910"/>
          <w:pgMar w:top="400" w:right="120" w:bottom="460" w:left="120" w:header="0" w:footer="237" w:gutter="0"/>
          <w:cols w:space="720"/>
        </w:sectPr>
      </w:pPr>
    </w:p>
    <w:p w14:paraId="72E5D9F3" w14:textId="77777777" w:rsidR="00D145BE" w:rsidRDefault="00BE0ADE">
      <w:pPr>
        <w:pStyle w:val="Titre2"/>
        <w:numPr>
          <w:ilvl w:val="1"/>
          <w:numId w:val="1"/>
        </w:numPr>
        <w:tabs>
          <w:tab w:val="left" w:pos="671"/>
        </w:tabs>
        <w:spacing w:before="89"/>
        <w:ind w:left="670" w:hanging="449"/>
      </w:pPr>
      <w:bookmarkStart w:id="25" w:name="_TOC_250005"/>
      <w:r>
        <w:rPr>
          <w:color w:val="1B75BC"/>
          <w:spacing w:val="-2"/>
        </w:rPr>
        <w:lastRenderedPageBreak/>
        <w:t>Réglages de série</w:t>
      </w:r>
      <w:bookmarkEnd w:id="25"/>
    </w:p>
    <w:p w14:paraId="76E7367C" w14:textId="77777777" w:rsidR="00D145BE" w:rsidRDefault="00BE0ADE">
      <w:pPr>
        <w:pStyle w:val="Corpsdetexte"/>
        <w:spacing w:before="140" w:line="278" w:lineRule="auto"/>
        <w:ind w:left="222" w:right="428"/>
      </w:pPr>
      <w:r>
        <w:rPr>
          <w:color w:val="231F20"/>
        </w:rPr>
        <w:t>Vous pouvez configurer les paramètres de série RS-232 en cliquant sur « Outils » &gt; « Série » dans la barre d'outils pour accéder à la page de réglage comme indiqué ci-dessous.</w:t>
      </w:r>
    </w:p>
    <w:p w14:paraId="1F2232F4" w14:textId="77777777" w:rsidR="00D145BE" w:rsidRDefault="00BE0ADE">
      <w:pPr>
        <w:pStyle w:val="Corpsdetexte"/>
        <w:spacing w:before="2"/>
        <w:rPr>
          <w:sz w:val="6"/>
        </w:rPr>
      </w:pPr>
      <w:r>
        <w:rPr>
          <w:noProof/>
        </w:rPr>
        <w:drawing>
          <wp:anchor distT="0" distB="0" distL="0" distR="0" simplePos="0" relativeHeight="52" behindDoc="0" locked="0" layoutInCell="1" allowOverlap="1" wp14:anchorId="6AD4132F" wp14:editId="64F0DC65">
            <wp:simplePos x="0" y="0"/>
            <wp:positionH relativeFrom="page">
              <wp:posOffset>1766586</wp:posOffset>
            </wp:positionH>
            <wp:positionV relativeFrom="paragraph">
              <wp:posOffset>60756</wp:posOffset>
            </wp:positionV>
            <wp:extent cx="1335201" cy="1855374"/>
            <wp:effectExtent l="0" t="0" r="0" b="0"/>
            <wp:wrapTopAndBottom/>
            <wp:docPr id="14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7.jpeg"/>
                    <pic:cNvPicPr/>
                  </pic:nvPicPr>
                  <pic:blipFill>
                    <a:blip r:embed="rId93" cstate="print"/>
                    <a:stretch>
                      <a:fillRect/>
                    </a:stretch>
                  </pic:blipFill>
                  <pic:spPr>
                    <a:xfrm>
                      <a:off x="0" y="0"/>
                      <a:ext cx="1335201" cy="1855374"/>
                    </a:xfrm>
                    <a:prstGeom prst="rect">
                      <a:avLst/>
                    </a:prstGeom>
                  </pic:spPr>
                </pic:pic>
              </a:graphicData>
            </a:graphic>
          </wp:anchor>
        </w:drawing>
      </w:r>
    </w:p>
    <w:p w14:paraId="7E097083" w14:textId="77777777" w:rsidR="00D145BE" w:rsidRDefault="00D145BE">
      <w:pPr>
        <w:pStyle w:val="Corpsdetexte"/>
        <w:rPr>
          <w:sz w:val="16"/>
        </w:rPr>
      </w:pPr>
    </w:p>
    <w:p w14:paraId="4B2E426E" w14:textId="77777777" w:rsidR="00D145BE" w:rsidRDefault="00BE0ADE">
      <w:pPr>
        <w:ind w:left="181"/>
        <w:rPr>
          <w:sz w:val="18"/>
        </w:rPr>
      </w:pPr>
      <w:r>
        <w:rPr>
          <w:b/>
          <w:color w:val="231F20"/>
          <w:sz w:val="18"/>
        </w:rPr>
        <w:t xml:space="preserve">Débit de bauds : </w:t>
      </w:r>
      <w:r>
        <w:rPr>
          <w:color w:val="231F20"/>
          <w:sz w:val="18"/>
        </w:rPr>
        <w:t>9600 par défaut, ouvert à la modification.</w:t>
      </w:r>
    </w:p>
    <w:p w14:paraId="48B76514" w14:textId="77777777" w:rsidR="00D145BE" w:rsidRDefault="00BE0ADE">
      <w:pPr>
        <w:pStyle w:val="Corpsdetexte"/>
        <w:spacing w:before="53"/>
        <w:ind w:left="181"/>
      </w:pPr>
      <w:r>
        <w:rPr>
          <w:b/>
          <w:color w:val="231F20"/>
        </w:rPr>
        <w:t xml:space="preserve">Réinitialisation : </w:t>
      </w:r>
      <w:r>
        <w:rPr>
          <w:color w:val="231F20"/>
        </w:rPr>
        <w:t>cliquer dessus pour restaurer les paramètres par défaut du système.</w:t>
      </w:r>
    </w:p>
    <w:p w14:paraId="3EAD986B" w14:textId="77777777" w:rsidR="00D145BE" w:rsidRDefault="00D145BE">
      <w:pPr>
        <w:pStyle w:val="Corpsdetexte"/>
        <w:rPr>
          <w:sz w:val="20"/>
        </w:rPr>
      </w:pPr>
    </w:p>
    <w:p w14:paraId="24BD06C8" w14:textId="77777777" w:rsidR="00D145BE" w:rsidRDefault="00D145BE">
      <w:pPr>
        <w:pStyle w:val="Corpsdetexte"/>
        <w:rPr>
          <w:sz w:val="20"/>
        </w:rPr>
      </w:pPr>
    </w:p>
    <w:p w14:paraId="02B9EC32" w14:textId="77777777" w:rsidR="00D145BE" w:rsidRDefault="00D145BE">
      <w:pPr>
        <w:pStyle w:val="Corpsdetexte"/>
        <w:spacing w:before="10"/>
        <w:rPr>
          <w:sz w:val="15"/>
        </w:rPr>
      </w:pPr>
    </w:p>
    <w:p w14:paraId="31A6DCDB" w14:textId="77777777" w:rsidR="00D145BE" w:rsidRDefault="00BE0ADE">
      <w:pPr>
        <w:pStyle w:val="Titre2"/>
        <w:numPr>
          <w:ilvl w:val="1"/>
          <w:numId w:val="1"/>
        </w:numPr>
        <w:tabs>
          <w:tab w:val="left" w:pos="630"/>
        </w:tabs>
        <w:ind w:left="629" w:hanging="449"/>
      </w:pPr>
      <w:bookmarkStart w:id="26" w:name="_TOC_250004"/>
      <w:r>
        <w:rPr>
          <w:color w:val="1B75BC"/>
        </w:rPr>
        <w:t>Commandes de contrôle</w:t>
      </w:r>
      <w:bookmarkEnd w:id="26"/>
    </w:p>
    <w:p w14:paraId="69739B38" w14:textId="77777777" w:rsidR="00D145BE" w:rsidRDefault="00BE0ADE">
      <w:pPr>
        <w:pStyle w:val="Corpsdetexte"/>
        <w:spacing w:before="141" w:line="278" w:lineRule="auto"/>
        <w:ind w:left="181" w:right="151"/>
      </w:pPr>
      <w:r>
        <w:rPr>
          <w:color w:val="231F20"/>
        </w:rPr>
        <w:t>Le processeur audio est contrôlable via des commandes de contrôle. Comme indiqué ci-dessous, en cliquant sur « Outils » &gt; « Commande » dans la barre d'outils, vous entrerez dans la page de paramètres.</w:t>
      </w:r>
    </w:p>
    <w:p w14:paraId="1316A623" w14:textId="77777777" w:rsidR="00D145BE" w:rsidRDefault="00BE0ADE">
      <w:pPr>
        <w:pStyle w:val="Corpsdetexte"/>
        <w:spacing w:before="2"/>
        <w:rPr>
          <w:sz w:val="12"/>
        </w:rPr>
      </w:pPr>
      <w:r>
        <w:rPr>
          <w:noProof/>
        </w:rPr>
        <w:drawing>
          <wp:anchor distT="0" distB="0" distL="0" distR="0" simplePos="0" relativeHeight="53" behindDoc="0" locked="0" layoutInCell="1" allowOverlap="1" wp14:anchorId="0744054F" wp14:editId="578C496A">
            <wp:simplePos x="0" y="0"/>
            <wp:positionH relativeFrom="page">
              <wp:posOffset>1529626</wp:posOffset>
            </wp:positionH>
            <wp:positionV relativeFrom="paragraph">
              <wp:posOffset>104759</wp:posOffset>
            </wp:positionV>
            <wp:extent cx="1927855" cy="1927860"/>
            <wp:effectExtent l="0" t="0" r="0" b="0"/>
            <wp:wrapTopAndBottom/>
            <wp:docPr id="1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8.png"/>
                    <pic:cNvPicPr/>
                  </pic:nvPicPr>
                  <pic:blipFill>
                    <a:blip r:embed="rId94" cstate="print"/>
                    <a:stretch>
                      <a:fillRect/>
                    </a:stretch>
                  </pic:blipFill>
                  <pic:spPr>
                    <a:xfrm>
                      <a:off x="0" y="0"/>
                      <a:ext cx="1927855" cy="1927860"/>
                    </a:xfrm>
                    <a:prstGeom prst="rect">
                      <a:avLst/>
                    </a:prstGeom>
                  </pic:spPr>
                </pic:pic>
              </a:graphicData>
            </a:graphic>
          </wp:anchor>
        </w:drawing>
      </w:r>
    </w:p>
    <w:p w14:paraId="66F04AAE" w14:textId="77777777" w:rsidR="00D145BE" w:rsidRDefault="00D145BE">
      <w:pPr>
        <w:pStyle w:val="Corpsdetexte"/>
        <w:spacing w:before="3"/>
        <w:rPr>
          <w:sz w:val="23"/>
        </w:rPr>
      </w:pPr>
    </w:p>
    <w:p w14:paraId="2B6DD75E" w14:textId="77777777" w:rsidR="00D145BE" w:rsidRDefault="00BE0ADE">
      <w:pPr>
        <w:pStyle w:val="Corpsdetexte"/>
        <w:spacing w:line="302" w:lineRule="auto"/>
        <w:ind w:left="181" w:right="340"/>
      </w:pPr>
      <w:r>
        <w:rPr>
          <w:color w:val="231F20"/>
        </w:rPr>
        <w:t>Toutes les commandes de contrôle RS-232, telles que Gestion de la scène, Contrôle d'E/S, Configuration des modules et Informations sur les appareils, se trouvent sur la page. Le code de commande sera affiché en bas de cette page une fois que vous aurez sélectionné Type, Commande, Channel, Band dans la boîte déroulante et saisi sa valeur.</w:t>
      </w:r>
    </w:p>
    <w:p w14:paraId="2FEC090A" w14:textId="77777777" w:rsidR="00D145BE" w:rsidRDefault="00D145BE">
      <w:pPr>
        <w:spacing w:line="302" w:lineRule="auto"/>
        <w:sectPr w:rsidR="00D145BE">
          <w:pgSz w:w="7940" w:h="11910"/>
          <w:pgMar w:top="400" w:right="120" w:bottom="460" w:left="120" w:header="0" w:footer="237" w:gutter="0"/>
          <w:cols w:space="720"/>
        </w:sectPr>
      </w:pPr>
    </w:p>
    <w:p w14:paraId="0D23A0F3" w14:textId="77777777" w:rsidR="00D145BE" w:rsidRDefault="00BE0ADE">
      <w:pPr>
        <w:pStyle w:val="Titre2"/>
        <w:numPr>
          <w:ilvl w:val="1"/>
          <w:numId w:val="1"/>
        </w:numPr>
        <w:tabs>
          <w:tab w:val="left" w:pos="651"/>
        </w:tabs>
        <w:spacing w:before="88"/>
        <w:ind w:left="650" w:hanging="449"/>
      </w:pPr>
      <w:bookmarkStart w:id="27" w:name="_TOC_250003"/>
      <w:r>
        <w:rPr>
          <w:color w:val="1B75BC"/>
        </w:rPr>
        <w:lastRenderedPageBreak/>
        <w:t>Réglage GPIO</w:t>
      </w:r>
      <w:bookmarkEnd w:id="27"/>
    </w:p>
    <w:p w14:paraId="2AE2355D" w14:textId="77777777" w:rsidR="00D145BE" w:rsidRDefault="00BE0ADE">
      <w:pPr>
        <w:pStyle w:val="Corpsdetexte"/>
        <w:spacing w:before="140" w:line="278" w:lineRule="auto"/>
        <w:ind w:left="202"/>
      </w:pPr>
      <w:r>
        <w:rPr>
          <w:color w:val="231F20"/>
        </w:rPr>
        <w:t>Jusqu'à 8 fonctions GPIO programmables sont disponibles pour être configurées dans ce processeur audio. En cliquant sur « Outils » &gt; « GPIO » dans la barre de menu, vous entrerez dans la page de paramètres indiquée ci-dessous.</w:t>
      </w:r>
    </w:p>
    <w:p w14:paraId="4325F545" w14:textId="77777777" w:rsidR="00D145BE" w:rsidRDefault="00BE0ADE">
      <w:pPr>
        <w:pStyle w:val="Corpsdetexte"/>
        <w:spacing w:before="4"/>
        <w:rPr>
          <w:sz w:val="24"/>
        </w:rPr>
      </w:pPr>
      <w:r>
        <w:rPr>
          <w:noProof/>
        </w:rPr>
        <w:drawing>
          <wp:anchor distT="0" distB="0" distL="0" distR="0" simplePos="0" relativeHeight="54" behindDoc="0" locked="0" layoutInCell="1" allowOverlap="1" wp14:anchorId="3BE95DAC" wp14:editId="02BB541F">
            <wp:simplePos x="0" y="0"/>
            <wp:positionH relativeFrom="page">
              <wp:posOffset>1299743</wp:posOffset>
            </wp:positionH>
            <wp:positionV relativeFrom="paragraph">
              <wp:posOffset>193207</wp:posOffset>
            </wp:positionV>
            <wp:extent cx="2405098" cy="1905000"/>
            <wp:effectExtent l="0" t="0" r="0" b="0"/>
            <wp:wrapTopAndBottom/>
            <wp:docPr id="151"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9.jpeg"/>
                    <pic:cNvPicPr/>
                  </pic:nvPicPr>
                  <pic:blipFill>
                    <a:blip r:embed="rId95" cstate="print"/>
                    <a:stretch>
                      <a:fillRect/>
                    </a:stretch>
                  </pic:blipFill>
                  <pic:spPr>
                    <a:xfrm>
                      <a:off x="0" y="0"/>
                      <a:ext cx="2405098" cy="1905000"/>
                    </a:xfrm>
                    <a:prstGeom prst="rect">
                      <a:avLst/>
                    </a:prstGeom>
                  </pic:spPr>
                </pic:pic>
              </a:graphicData>
            </a:graphic>
          </wp:anchor>
        </w:drawing>
      </w:r>
    </w:p>
    <w:p w14:paraId="223F32A8" w14:textId="77777777" w:rsidR="00D145BE" w:rsidRDefault="00D145BE">
      <w:pPr>
        <w:pStyle w:val="Corpsdetexte"/>
        <w:spacing w:before="3"/>
        <w:rPr>
          <w:sz w:val="29"/>
        </w:rPr>
      </w:pPr>
    </w:p>
    <w:p w14:paraId="6D8721A8" w14:textId="77777777" w:rsidR="00D145BE" w:rsidRDefault="00BE0ADE">
      <w:pPr>
        <w:pStyle w:val="Corpsdetexte"/>
        <w:spacing w:before="1" w:line="302" w:lineRule="auto"/>
        <w:ind w:left="161" w:right="510"/>
      </w:pPr>
      <w:r>
        <w:rPr>
          <w:color w:val="231F20"/>
        </w:rPr>
        <w:t>Vous pouvez définir la fonction GPIO selon vos besoins, voir les détails sur la page Paramètres GPIO. Vous pouvez également vérifier le statut GPIO via la LED GPIO en haut à droite de la page hôte.</w:t>
      </w:r>
    </w:p>
    <w:p w14:paraId="742326EF" w14:textId="77777777" w:rsidR="00D145BE" w:rsidRDefault="00D145BE">
      <w:pPr>
        <w:pStyle w:val="Corpsdetexte"/>
        <w:rPr>
          <w:sz w:val="20"/>
        </w:rPr>
      </w:pPr>
    </w:p>
    <w:p w14:paraId="0399973D" w14:textId="77777777" w:rsidR="00D145BE" w:rsidRDefault="00D145BE">
      <w:pPr>
        <w:pStyle w:val="Corpsdetexte"/>
        <w:spacing w:before="2"/>
        <w:rPr>
          <w:sz w:val="17"/>
        </w:rPr>
      </w:pPr>
    </w:p>
    <w:p w14:paraId="364BAEBE" w14:textId="77777777" w:rsidR="00D145BE" w:rsidRDefault="00BE0ADE">
      <w:pPr>
        <w:pStyle w:val="Titre2"/>
        <w:numPr>
          <w:ilvl w:val="1"/>
          <w:numId w:val="1"/>
        </w:numPr>
        <w:tabs>
          <w:tab w:val="left" w:pos="610"/>
        </w:tabs>
        <w:ind w:left="609" w:hanging="449"/>
      </w:pPr>
      <w:bookmarkStart w:id="28" w:name="_TOC_250002"/>
      <w:r>
        <w:rPr>
          <w:color w:val="1B75BC"/>
          <w:spacing w:val="-5"/>
        </w:rPr>
        <w:t>Réglage de réinitialisation</w:t>
      </w:r>
      <w:bookmarkEnd w:id="28"/>
    </w:p>
    <w:p w14:paraId="107B6F9D" w14:textId="77777777" w:rsidR="00D145BE" w:rsidRDefault="00D145BE">
      <w:pPr>
        <w:pStyle w:val="Corpsdetexte"/>
        <w:spacing w:before="7"/>
        <w:rPr>
          <w:b/>
          <w:sz w:val="14"/>
        </w:rPr>
      </w:pPr>
    </w:p>
    <w:p w14:paraId="6A75A38A" w14:textId="77777777" w:rsidR="00D145BE" w:rsidRDefault="00BE0ADE">
      <w:pPr>
        <w:pStyle w:val="Corpsdetexte"/>
        <w:spacing w:before="95" w:line="278" w:lineRule="auto"/>
        <w:ind w:left="190" w:right="151"/>
      </w:pPr>
      <w:r>
        <w:rPr>
          <w:color w:val="231F20"/>
        </w:rPr>
        <w:t>Appuyez et maintenez le bouton RESET dans le panneau arrière pendant 10 secondes jusqu'à ce que la LED ÉTAT du panneau avant clignote lentement, puis relâchez le bouton, le processeur audio redémarrera automatiquement et reprendra les paramètres par défaut (y compris l'adresse IP, les informations de configuration, etc.).</w:t>
      </w:r>
    </w:p>
    <w:p w14:paraId="3E0FC63E" w14:textId="77777777" w:rsidR="00D145BE" w:rsidRDefault="00D145BE">
      <w:pPr>
        <w:spacing w:line="278" w:lineRule="auto"/>
        <w:sectPr w:rsidR="00D145BE">
          <w:pgSz w:w="7940" w:h="11910"/>
          <w:pgMar w:top="360" w:right="120" w:bottom="440" w:left="120" w:header="0" w:footer="237" w:gutter="0"/>
          <w:cols w:space="720"/>
        </w:sectPr>
      </w:pPr>
    </w:p>
    <w:p w14:paraId="7E34FB95" w14:textId="77777777" w:rsidR="00D145BE" w:rsidRDefault="00BE0ADE">
      <w:pPr>
        <w:pStyle w:val="Titre1"/>
        <w:numPr>
          <w:ilvl w:val="0"/>
          <w:numId w:val="1"/>
        </w:numPr>
        <w:tabs>
          <w:tab w:val="left" w:pos="462"/>
        </w:tabs>
        <w:spacing w:before="101"/>
        <w:ind w:left="461"/>
      </w:pPr>
      <w:bookmarkStart w:id="29" w:name="_TOC_250001"/>
      <w:r>
        <w:rPr>
          <w:color w:val="1B75BC"/>
          <w:spacing w:val="-2"/>
        </w:rPr>
        <w:lastRenderedPageBreak/>
        <w:t>Problèmes et solutions</w:t>
      </w:r>
      <w:bookmarkEnd w:id="29"/>
    </w:p>
    <w:p w14:paraId="51A472C5" w14:textId="77777777" w:rsidR="00D145BE" w:rsidRDefault="00BE0ADE">
      <w:pPr>
        <w:pStyle w:val="Corpsdetexte"/>
        <w:spacing w:before="125"/>
        <w:ind w:left="170"/>
      </w:pPr>
      <w:r>
        <w:rPr>
          <w:color w:val="231F20"/>
        </w:rPr>
        <w:t>Si l'audio de sortie est anormal, il se peut que vous deviez vérifier les éléments suivants au début :</w:t>
      </w:r>
    </w:p>
    <w:p w14:paraId="2CD3E248" w14:textId="77777777" w:rsidR="00D145BE" w:rsidRDefault="00BE0ADE">
      <w:pPr>
        <w:pStyle w:val="Corpsdetexte"/>
        <w:spacing w:before="15" w:line="262" w:lineRule="exact"/>
        <w:ind w:left="170"/>
      </w:pPr>
      <w:r>
        <w:rPr>
          <w:rFonts w:ascii="AppleGothic" w:hAnsi="AppleGothic"/>
          <w:color w:val="231F20"/>
        </w:rPr>
        <w:t xml:space="preserve">☆ </w:t>
      </w:r>
      <w:r>
        <w:rPr>
          <w:color w:val="231F20"/>
        </w:rPr>
        <w:t>Si la LED ÉTAT est normale.</w:t>
      </w:r>
    </w:p>
    <w:p w14:paraId="579CC184" w14:textId="77777777" w:rsidR="00D145BE" w:rsidRDefault="00BE0ADE">
      <w:pPr>
        <w:pStyle w:val="Corpsdetexte"/>
        <w:spacing w:line="260" w:lineRule="exact"/>
        <w:ind w:left="170"/>
      </w:pPr>
      <w:r>
        <w:rPr>
          <w:rFonts w:ascii="AppleGothic" w:hAnsi="AppleGothic"/>
          <w:color w:val="231F20"/>
        </w:rPr>
        <w:t xml:space="preserve">☆ </w:t>
      </w:r>
      <w:r>
        <w:rPr>
          <w:color w:val="231F20"/>
        </w:rPr>
        <w:t>Si le VOLUME D'ENTRÉE/SORTIE est baissé au niveau le plus bas.</w:t>
      </w:r>
    </w:p>
    <w:p w14:paraId="33B8CB3B" w14:textId="77777777" w:rsidR="00D145BE" w:rsidRDefault="00BE0ADE">
      <w:pPr>
        <w:pStyle w:val="Corpsdetexte"/>
        <w:spacing w:line="260" w:lineRule="exact"/>
        <w:ind w:left="170"/>
      </w:pPr>
      <w:r>
        <w:rPr>
          <w:rFonts w:ascii="AppleGothic" w:hAnsi="AppleGothic"/>
          <w:color w:val="231F20"/>
        </w:rPr>
        <w:t xml:space="preserve">☆ </w:t>
      </w:r>
      <w:r>
        <w:rPr>
          <w:color w:val="231F20"/>
        </w:rPr>
        <w:t>Si les câbles sont bien connectés.</w:t>
      </w:r>
    </w:p>
    <w:p w14:paraId="53596DF3" w14:textId="77777777" w:rsidR="00D145BE" w:rsidRDefault="00BE0ADE">
      <w:pPr>
        <w:pStyle w:val="Corpsdetexte"/>
        <w:spacing w:line="260" w:lineRule="exact"/>
        <w:ind w:left="170"/>
      </w:pPr>
      <w:r>
        <w:rPr>
          <w:rFonts w:ascii="AppleGothic" w:hAnsi="AppleGothic"/>
          <w:color w:val="231F20"/>
        </w:rPr>
        <w:t xml:space="preserve">☆ </w:t>
      </w:r>
      <w:r>
        <w:rPr>
          <w:color w:val="231F20"/>
        </w:rPr>
        <w:t>Si le mélangeur matriciel est configuré correctement.</w:t>
      </w:r>
    </w:p>
    <w:p w14:paraId="28DBE31D" w14:textId="77777777" w:rsidR="00D145BE" w:rsidRDefault="00BE0ADE">
      <w:pPr>
        <w:pStyle w:val="Corpsdetexte"/>
        <w:spacing w:line="262" w:lineRule="exact"/>
        <w:ind w:left="170"/>
      </w:pPr>
      <w:r>
        <w:rPr>
          <w:rFonts w:ascii="AppleGothic" w:hAnsi="AppleGothic"/>
          <w:color w:val="231F20"/>
        </w:rPr>
        <w:t xml:space="preserve">☆ </w:t>
      </w:r>
      <w:r>
        <w:rPr>
          <w:color w:val="231F20"/>
        </w:rPr>
        <w:t>Si les modules audio sont correctement appliqués.</w:t>
      </w:r>
    </w:p>
    <w:p w14:paraId="16A48F3A" w14:textId="77777777" w:rsidR="00D145BE" w:rsidRDefault="00D145BE">
      <w:pPr>
        <w:pStyle w:val="Corpsdetexte"/>
        <w:spacing w:before="4"/>
        <w:rPr>
          <w:sz w:val="21"/>
        </w:rPr>
      </w:pPr>
    </w:p>
    <w:p w14:paraId="421766AF" w14:textId="77777777" w:rsidR="00D145BE" w:rsidRDefault="00BE0ADE">
      <w:pPr>
        <w:pStyle w:val="Corpsdetexte"/>
        <w:ind w:left="170"/>
      </w:pPr>
      <w:r>
        <w:rPr>
          <w:color w:val="231F20"/>
        </w:rPr>
        <w:t>Si l'écho persiste lorsque le processeur fonctionne, vous devez vérifier :</w:t>
      </w:r>
    </w:p>
    <w:p w14:paraId="16CB0D69" w14:textId="77777777" w:rsidR="00D145BE" w:rsidRDefault="00BE0ADE">
      <w:pPr>
        <w:pStyle w:val="Corpsdetexte"/>
        <w:spacing w:before="15" w:line="262" w:lineRule="exact"/>
        <w:ind w:left="170"/>
      </w:pPr>
      <w:r>
        <w:rPr>
          <w:rFonts w:ascii="AppleGothic" w:hAnsi="AppleGothic"/>
          <w:color w:val="231F20"/>
        </w:rPr>
        <w:t xml:space="preserve">☆ </w:t>
      </w:r>
      <w:r>
        <w:rPr>
          <w:color w:val="231F20"/>
        </w:rPr>
        <w:t>Si le processeur est en fonctionnement normal.</w:t>
      </w:r>
    </w:p>
    <w:p w14:paraId="06CE33B7" w14:textId="77777777" w:rsidR="00D145BE" w:rsidRDefault="00BE0ADE">
      <w:pPr>
        <w:pStyle w:val="Corpsdetexte"/>
        <w:spacing w:line="260" w:lineRule="exact"/>
        <w:ind w:left="170"/>
      </w:pPr>
      <w:r>
        <w:rPr>
          <w:rFonts w:ascii="AppleGothic" w:hAnsi="AppleGothic"/>
          <w:color w:val="231F20"/>
        </w:rPr>
        <w:t xml:space="preserve">☆ </w:t>
      </w:r>
      <w:r>
        <w:rPr>
          <w:color w:val="231F20"/>
        </w:rPr>
        <w:t>Si le module AEC est activé.</w:t>
      </w:r>
    </w:p>
    <w:p w14:paraId="2FA29A4B" w14:textId="77777777" w:rsidR="00D145BE" w:rsidRDefault="00BE0ADE">
      <w:pPr>
        <w:pStyle w:val="Corpsdetexte"/>
        <w:spacing w:line="260" w:lineRule="exact"/>
        <w:ind w:left="170"/>
      </w:pPr>
      <w:r>
        <w:rPr>
          <w:rFonts w:ascii="AppleGothic" w:hAnsi="AppleGothic"/>
          <w:color w:val="231F20"/>
        </w:rPr>
        <w:t xml:space="preserve">☆ </w:t>
      </w:r>
      <w:r>
        <w:rPr>
          <w:color w:val="231F20"/>
        </w:rPr>
        <w:t>Si le routage matriciel est correctement configuré.</w:t>
      </w:r>
    </w:p>
    <w:p w14:paraId="0C060C89" w14:textId="77777777" w:rsidR="00D145BE" w:rsidRDefault="00BE0ADE">
      <w:pPr>
        <w:pStyle w:val="Corpsdetexte"/>
        <w:spacing w:line="268" w:lineRule="auto"/>
        <w:ind w:left="420" w:right="151" w:hanging="251"/>
      </w:pPr>
      <w:r>
        <w:rPr>
          <w:rFonts w:ascii="AppleGothic" w:hAnsi="AppleGothic"/>
          <w:color w:val="231F20"/>
        </w:rPr>
        <w:t xml:space="preserve">☆ </w:t>
      </w:r>
      <w:r>
        <w:rPr>
          <w:color w:val="231F20"/>
        </w:rPr>
        <w:t>La connexion de l'amplificateur ou du haut-parleur pour l'envoi des signaux de référence est cohérente avec le routage matriciel.</w:t>
      </w:r>
    </w:p>
    <w:p w14:paraId="5F1B9CB7" w14:textId="77777777" w:rsidR="00D145BE" w:rsidRDefault="00D145BE">
      <w:pPr>
        <w:pStyle w:val="Corpsdetexte"/>
        <w:rPr>
          <w:sz w:val="20"/>
        </w:rPr>
      </w:pPr>
    </w:p>
    <w:p w14:paraId="4157F41E" w14:textId="77777777" w:rsidR="00D145BE" w:rsidRDefault="00D145BE">
      <w:pPr>
        <w:pStyle w:val="Corpsdetexte"/>
        <w:spacing w:before="6"/>
      </w:pPr>
    </w:p>
    <w:p w14:paraId="663D025B" w14:textId="77777777" w:rsidR="00D145BE" w:rsidRDefault="00BE0ADE">
      <w:pPr>
        <w:pStyle w:val="Titre1"/>
        <w:numPr>
          <w:ilvl w:val="0"/>
          <w:numId w:val="1"/>
        </w:numPr>
        <w:tabs>
          <w:tab w:val="left" w:pos="503"/>
        </w:tabs>
        <w:ind w:left="502"/>
      </w:pPr>
      <w:bookmarkStart w:id="30" w:name="_TOC_250000"/>
      <w:r>
        <w:rPr>
          <w:color w:val="1B75BC"/>
        </w:rPr>
        <w:t>Exemple d'application</w:t>
      </w:r>
      <w:bookmarkEnd w:id="30"/>
    </w:p>
    <w:p w14:paraId="4D9046A2" w14:textId="77777777" w:rsidR="00D145BE" w:rsidRDefault="00D145BE">
      <w:pPr>
        <w:pStyle w:val="Corpsdetexte"/>
        <w:spacing w:before="2"/>
        <w:rPr>
          <w:b/>
          <w:sz w:val="10"/>
        </w:rPr>
      </w:pPr>
    </w:p>
    <w:p w14:paraId="32F28C12" w14:textId="77777777" w:rsidR="00D145BE" w:rsidRDefault="00BE0ADE">
      <w:pPr>
        <w:pStyle w:val="Corpsdetexte"/>
        <w:spacing w:before="94" w:line="302" w:lineRule="auto"/>
        <w:ind w:left="196"/>
      </w:pPr>
      <w:r>
        <w:rPr>
          <w:color w:val="231F20"/>
        </w:rPr>
        <w:t>Le processeur audio prend en chargement l'entrée microphone, l'ordinateur, le DVD, le mixeur et d'autres sources audio. Il peut être utilisé en combinaison avec un terminal de visioconférence, un système d'enregistrement et de diffusion, ainsi qu'une console de mixage. La figure suivante montre le schéma général de connexion. Les utilisateurs peuvent connecter les appareils en fonction des besoins réels.</w:t>
      </w:r>
    </w:p>
    <w:p w14:paraId="68DB76B5" w14:textId="77777777" w:rsidR="00A7184A" w:rsidRDefault="00A7184A">
      <w:pPr>
        <w:pStyle w:val="Corpsdetexte"/>
        <w:spacing w:before="4"/>
        <w:rPr>
          <w:sz w:val="17"/>
        </w:rPr>
      </w:pPr>
    </w:p>
    <w:p w14:paraId="513CB824" w14:textId="59481122" w:rsidR="00A7184A" w:rsidRDefault="00A7184A">
      <w:pPr>
        <w:pStyle w:val="Corpsdetexte"/>
        <w:spacing w:before="4"/>
        <w:rPr>
          <w:sz w:val="17"/>
        </w:rPr>
      </w:pPr>
      <w:r>
        <w:rPr>
          <w:noProof/>
        </w:rPr>
        <mc:AlternateContent>
          <mc:Choice Requires="wpg">
            <w:drawing>
              <wp:anchor distT="0" distB="0" distL="0" distR="0" simplePos="0" relativeHeight="487616000" behindDoc="1" locked="0" layoutInCell="1" allowOverlap="1" wp14:anchorId="6796EB6C" wp14:editId="2AF021A9">
                <wp:simplePos x="0" y="0"/>
                <wp:positionH relativeFrom="page">
                  <wp:posOffset>228600</wp:posOffset>
                </wp:positionH>
                <wp:positionV relativeFrom="paragraph">
                  <wp:posOffset>62230</wp:posOffset>
                </wp:positionV>
                <wp:extent cx="4667250" cy="2450465"/>
                <wp:effectExtent l="0" t="0" r="0" b="0"/>
                <wp:wrapTopAndBottom/>
                <wp:docPr id="1157012769"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2450465"/>
                          <a:chOff x="324" y="223"/>
                          <a:chExt cx="7350" cy="3859"/>
                        </a:xfrm>
                      </wpg:grpSpPr>
                      <pic:pic xmlns:pic="http://schemas.openxmlformats.org/drawingml/2006/picture">
                        <pic:nvPicPr>
                          <pic:cNvPr id="1974410422" name="docshape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23" y="223"/>
                            <a:ext cx="7350" cy="3859"/>
                          </a:xfrm>
                          <a:prstGeom prst="rect">
                            <a:avLst/>
                          </a:prstGeom>
                          <a:noFill/>
                          <a:extLst>
                            <a:ext uri="{909E8E84-426E-40DD-AFC4-6F175D3DCCD1}">
                              <a14:hiddenFill xmlns:a14="http://schemas.microsoft.com/office/drawing/2010/main">
                                <a:solidFill>
                                  <a:srgbClr val="FFFFFF"/>
                                </a:solidFill>
                              </a14:hiddenFill>
                            </a:ext>
                          </a:extLst>
                        </pic:spPr>
                      </pic:pic>
                      <wps:wsp>
                        <wps:cNvPr id="1893021896" name="docshape32"/>
                        <wps:cNvSpPr txBox="1">
                          <a:spLocks noChangeArrowheads="1"/>
                        </wps:cNvSpPr>
                        <wps:spPr bwMode="auto">
                          <a:xfrm>
                            <a:off x="3021" y="1126"/>
                            <a:ext cx="47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F504" w14:textId="77777777" w:rsidR="00D145BE" w:rsidRDefault="00BE0ADE">
                              <w:pPr>
                                <w:spacing w:line="134" w:lineRule="exact"/>
                                <w:rPr>
                                  <w:sz w:val="12"/>
                                </w:rPr>
                              </w:pPr>
                              <w:r>
                                <w:rPr>
                                  <w:color w:val="231A16"/>
                                  <w:spacing w:val="-2"/>
                                  <w:sz w:val="12"/>
                                </w:rPr>
                                <w:t>Terminal</w:t>
                              </w:r>
                            </w:p>
                          </w:txbxContent>
                        </wps:txbx>
                        <wps:bodyPr rot="0" vert="horz" wrap="square" lIns="0" tIns="0" rIns="0" bIns="0" anchor="t" anchorCtr="0" upright="1">
                          <a:noAutofit/>
                        </wps:bodyPr>
                      </wps:wsp>
                      <wps:wsp>
                        <wps:cNvPr id="2016644378" name="docshape33"/>
                        <wps:cNvSpPr txBox="1">
                          <a:spLocks noChangeArrowheads="1"/>
                        </wps:cNvSpPr>
                        <wps:spPr bwMode="auto">
                          <a:xfrm>
                            <a:off x="4074" y="1112"/>
                            <a:ext cx="10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D7D1" w14:textId="77777777" w:rsidR="00D145BE" w:rsidRDefault="00BE0ADE">
                              <w:pPr>
                                <w:spacing w:line="134" w:lineRule="exact"/>
                                <w:rPr>
                                  <w:sz w:val="12"/>
                                </w:rPr>
                              </w:pPr>
                              <w:r>
                                <w:rPr>
                                  <w:color w:val="231A16"/>
                                  <w:sz w:val="12"/>
                                </w:rPr>
                                <w:t>Recording</w:t>
                              </w:r>
                              <w:r>
                                <w:rPr>
                                  <w:color w:val="231A16"/>
                                  <w:spacing w:val="-8"/>
                                  <w:sz w:val="12"/>
                                </w:rPr>
                                <w:t xml:space="preserve"> </w:t>
                              </w:r>
                              <w:r>
                                <w:rPr>
                                  <w:color w:val="231A16"/>
                                  <w:spacing w:val="-2"/>
                                  <w:sz w:val="12"/>
                                </w:rPr>
                                <w:t>System</w:t>
                              </w:r>
                            </w:p>
                          </w:txbxContent>
                        </wps:txbx>
                        <wps:bodyPr rot="0" vert="horz" wrap="square" lIns="0" tIns="0" rIns="0" bIns="0" anchor="t" anchorCtr="0" upright="1">
                          <a:noAutofit/>
                        </wps:bodyPr>
                      </wps:wsp>
                      <wps:wsp>
                        <wps:cNvPr id="1749602358" name="docshape34"/>
                        <wps:cNvSpPr txBox="1">
                          <a:spLocks noChangeArrowheads="1"/>
                        </wps:cNvSpPr>
                        <wps:spPr bwMode="auto">
                          <a:xfrm>
                            <a:off x="740" y="3673"/>
                            <a:ext cx="40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259A" w14:textId="77777777" w:rsidR="00D145BE" w:rsidRDefault="00BE0ADE">
                              <w:pPr>
                                <w:spacing w:line="249" w:lineRule="auto"/>
                                <w:ind w:right="12"/>
                                <w:rPr>
                                  <w:sz w:val="12"/>
                                </w:rPr>
                              </w:pPr>
                              <w:r>
                                <w:rPr>
                                  <w:color w:val="231A16"/>
                                  <w:spacing w:val="-2"/>
                                  <w:sz w:val="12"/>
                                </w:rPr>
                                <w:t>Audio</w:t>
                              </w:r>
                              <w:r>
                                <w:rPr>
                                  <w:color w:val="231A16"/>
                                  <w:spacing w:val="40"/>
                                  <w:sz w:val="12"/>
                                </w:rPr>
                                <w:t xml:space="preserve"> </w:t>
                              </w:r>
                              <w:r>
                                <w:rPr>
                                  <w:color w:val="231A16"/>
                                  <w:spacing w:val="-2"/>
                                  <w:sz w:val="12"/>
                                </w:rPr>
                                <w:t>Source</w:t>
                              </w:r>
                            </w:p>
                          </w:txbxContent>
                        </wps:txbx>
                        <wps:bodyPr rot="0" vert="horz" wrap="square" lIns="0" tIns="0" rIns="0" bIns="0" anchor="t" anchorCtr="0" upright="1">
                          <a:noAutofit/>
                        </wps:bodyPr>
                      </wps:wsp>
                      <wps:wsp>
                        <wps:cNvPr id="1073533840" name="docshape35"/>
                        <wps:cNvSpPr txBox="1">
                          <a:spLocks noChangeArrowheads="1"/>
                        </wps:cNvSpPr>
                        <wps:spPr bwMode="auto">
                          <a:xfrm>
                            <a:off x="4572" y="3161"/>
                            <a:ext cx="88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32A0" w14:textId="77777777" w:rsidR="00D145BE" w:rsidRDefault="00BE0ADE">
                              <w:pPr>
                                <w:spacing w:line="278" w:lineRule="auto"/>
                                <w:ind w:right="8"/>
                                <w:rPr>
                                  <w:sz w:val="12"/>
                                </w:rPr>
                              </w:pPr>
                              <w:r>
                                <w:rPr>
                                  <w:color w:val="231A16"/>
                                  <w:spacing w:val="-2"/>
                                  <w:sz w:val="12"/>
                                </w:rPr>
                                <w:t>Analog</w:t>
                              </w:r>
                              <w:r>
                                <w:rPr>
                                  <w:color w:val="231A16"/>
                                  <w:spacing w:val="-7"/>
                                  <w:sz w:val="12"/>
                                </w:rPr>
                                <w:t xml:space="preserve"> </w:t>
                              </w:r>
                              <w:r>
                                <w:rPr>
                                  <w:color w:val="231A16"/>
                                  <w:spacing w:val="-2"/>
                                  <w:sz w:val="12"/>
                                </w:rPr>
                                <w:t>Audio</w:t>
                              </w:r>
                              <w:r>
                                <w:rPr>
                                  <w:color w:val="231A16"/>
                                  <w:spacing w:val="40"/>
                                  <w:sz w:val="12"/>
                                </w:rPr>
                                <w:t xml:space="preserve"> </w:t>
                              </w:r>
                              <w:r>
                                <w:rPr>
                                  <w:color w:val="231A16"/>
                                  <w:spacing w:val="-2"/>
                                  <w:sz w:val="12"/>
                                </w:rPr>
                                <w:t>Signal</w:t>
                              </w:r>
                            </w:p>
                            <w:p w14:paraId="28DF054F" w14:textId="77777777" w:rsidR="00D145BE" w:rsidRDefault="00BE0ADE">
                              <w:pPr>
                                <w:spacing w:line="278" w:lineRule="auto"/>
                                <w:ind w:right="8"/>
                                <w:rPr>
                                  <w:sz w:val="12"/>
                                </w:rPr>
                              </w:pPr>
                              <w:r>
                                <w:rPr>
                                  <w:color w:val="231A16"/>
                                  <w:sz w:val="12"/>
                                </w:rPr>
                                <w:t>Network</w:t>
                              </w:r>
                              <w:r>
                                <w:rPr>
                                  <w:color w:val="231A16"/>
                                  <w:spacing w:val="-9"/>
                                  <w:sz w:val="12"/>
                                </w:rPr>
                                <w:t xml:space="preserve"> </w:t>
                              </w:r>
                              <w:r>
                                <w:rPr>
                                  <w:color w:val="231A16"/>
                                  <w:sz w:val="12"/>
                                </w:rPr>
                                <w:t>Control</w:t>
                              </w:r>
                              <w:r>
                                <w:rPr>
                                  <w:color w:val="231A16"/>
                                  <w:spacing w:val="40"/>
                                  <w:sz w:val="12"/>
                                </w:rPr>
                                <w:t xml:space="preserve"> </w:t>
                              </w:r>
                              <w:r>
                                <w:rPr>
                                  <w:color w:val="231A16"/>
                                  <w:spacing w:val="-2"/>
                                  <w:sz w:val="12"/>
                                </w:rPr>
                                <w:t>Signal</w:t>
                              </w:r>
                            </w:p>
                          </w:txbxContent>
                        </wps:txbx>
                        <wps:bodyPr rot="0" vert="horz" wrap="square" lIns="0" tIns="0" rIns="0" bIns="0" anchor="t" anchorCtr="0" upright="1">
                          <a:noAutofit/>
                        </wps:bodyPr>
                      </wps:wsp>
                      <wps:wsp>
                        <wps:cNvPr id="274172456" name="docshape36"/>
                        <wps:cNvSpPr txBox="1">
                          <a:spLocks noChangeArrowheads="1"/>
                        </wps:cNvSpPr>
                        <wps:spPr bwMode="auto">
                          <a:xfrm>
                            <a:off x="2781" y="3781"/>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D818" w14:textId="77777777" w:rsidR="00D145BE" w:rsidRDefault="00BE0ADE">
                              <w:pPr>
                                <w:spacing w:line="134" w:lineRule="exact"/>
                                <w:rPr>
                                  <w:sz w:val="12"/>
                                </w:rPr>
                              </w:pPr>
                              <w:r>
                                <w:rPr>
                                  <w:color w:val="231A16"/>
                                  <w:spacing w:val="-5"/>
                                  <w:sz w:val="12"/>
                                </w:rPr>
                                <w:t>PC</w:t>
                              </w:r>
                            </w:p>
                          </w:txbxContent>
                        </wps:txbx>
                        <wps:bodyPr rot="0" vert="horz" wrap="square" lIns="0" tIns="0" rIns="0" bIns="0" anchor="t" anchorCtr="0" upright="1">
                          <a:noAutofit/>
                        </wps:bodyPr>
                      </wps:wsp>
                      <wps:wsp>
                        <wps:cNvPr id="1738093310" name="docshape37"/>
                        <wps:cNvSpPr txBox="1">
                          <a:spLocks noChangeArrowheads="1"/>
                        </wps:cNvSpPr>
                        <wps:spPr bwMode="auto">
                          <a:xfrm>
                            <a:off x="6499" y="3589"/>
                            <a:ext cx="72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884" w14:textId="77777777" w:rsidR="00D145BE" w:rsidRDefault="00BE0ADE">
                              <w:pPr>
                                <w:spacing w:line="249" w:lineRule="auto"/>
                                <w:ind w:right="9"/>
                                <w:rPr>
                                  <w:sz w:val="12"/>
                                </w:rPr>
                              </w:pPr>
                              <w:r>
                                <w:rPr>
                                  <w:color w:val="231A16"/>
                                  <w:sz w:val="12"/>
                                </w:rPr>
                                <w:t>Amplifier</w:t>
                              </w:r>
                              <w:r>
                                <w:rPr>
                                  <w:color w:val="231A16"/>
                                  <w:spacing w:val="-9"/>
                                  <w:sz w:val="12"/>
                                </w:rPr>
                                <w:t xml:space="preserve"> </w:t>
                              </w:r>
                              <w:r>
                                <w:rPr>
                                  <w:color w:val="231A16"/>
                                  <w:sz w:val="12"/>
                                </w:rPr>
                                <w:t>and</w:t>
                              </w:r>
                              <w:r>
                                <w:rPr>
                                  <w:color w:val="231A16"/>
                                  <w:spacing w:val="40"/>
                                  <w:sz w:val="12"/>
                                </w:rPr>
                                <w:t xml:space="preserve"> </w:t>
                              </w:r>
                              <w:r>
                                <w:rPr>
                                  <w:color w:val="231A16"/>
                                  <w:spacing w:val="-2"/>
                                  <w:sz w:val="12"/>
                                </w:rPr>
                                <w:t>Loudspeaker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6EB6C" id="docshapegroup30" o:spid="_x0000_s1048" style="position:absolute;margin-left:18pt;margin-top:4.9pt;width:367.5pt;height:192.95pt;z-index:-15700480;mso-wrap-distance-left:0;mso-wrap-distance-right:0;mso-position-horizontal-relative:page" coordorigin="324,223" coordsize="7350,3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">
                <v:shape id="docshape31" o:spid="_x0000_s1049" type="#_x0000_t75" style="position:absolute;left:323;top:223;width:7350;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">
                  <v:imagedata r:id="rId97" o:title=""/>
                </v:shape>
                <v:shape id="docshape32" o:spid="_x0000_s1050" type="#_x0000_t202" style="position:absolute;left:3021;top:1126;width:47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" filled="f" stroked="f">
                  <v:textbox inset="0,0,0,0">
                    <w:txbxContent>
                      <w:p w14:paraId="7D70F504" w14:textId="77777777" w:rsidR="00D145BE" w:rsidRDefault="00BE0ADE">
                        <w:pPr>
                          <w:spacing w:line="134" w:lineRule="exact"/>
                          <w:rPr>
                            <w:sz w:val="12"/>
                          </w:rPr>
                        </w:pPr>
                        <w:r>
                          <w:rPr>
                            <w:color w:val="231A16"/>
                            <w:spacing w:val="-2"/>
                            <w:sz w:val="12"/>
                          </w:rPr>
                          <w:t>Terminal</w:t>
                        </w:r>
                      </w:p>
                    </w:txbxContent>
                  </v:textbox>
                </v:shape>
                <v:shape id="docshape33" o:spid="_x0000_s1051" type="#_x0000_t202" style="position:absolute;left:4074;top:1112;width:100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" filled="f" stroked="f">
                  <v:textbox inset="0,0,0,0">
                    <w:txbxContent>
                      <w:p w14:paraId="20BFD7D1" w14:textId="77777777" w:rsidR="00D145BE" w:rsidRDefault="00BE0ADE">
                        <w:pPr>
                          <w:spacing w:line="134" w:lineRule="exact"/>
                          <w:rPr>
                            <w:sz w:val="12"/>
                          </w:rPr>
                        </w:pPr>
                        <w:r>
                          <w:rPr>
                            <w:color w:val="231A16"/>
                            <w:sz w:val="12"/>
                          </w:rPr>
                          <w:t>Recording</w:t>
                        </w:r>
                        <w:r>
                          <w:rPr>
                            <w:color w:val="231A16"/>
                            <w:spacing w:val="-8"/>
                            <w:sz w:val="12"/>
                          </w:rPr>
                          <w:t xml:space="preserve"> </w:t>
                        </w:r>
                        <w:r>
                          <w:rPr>
                            <w:color w:val="231A16"/>
                            <w:spacing w:val="-2"/>
                            <w:sz w:val="12"/>
                          </w:rPr>
                          <w:t>System</w:t>
                        </w:r>
                      </w:p>
                    </w:txbxContent>
                  </v:textbox>
                </v:shape>
                <v:shape id="docshape34" o:spid="_x0000_s1052" type="#_x0000_t202" style="position:absolute;left:740;top:3673;width:40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" filled="f" stroked="f">
                  <v:textbox inset="0,0,0,0">
                    <w:txbxContent>
                      <w:p w14:paraId="495D259A" w14:textId="77777777" w:rsidR="00D145BE" w:rsidRDefault="00BE0ADE">
                        <w:pPr>
                          <w:spacing w:line="249" w:lineRule="auto"/>
                          <w:ind w:right="12"/>
                          <w:rPr>
                            <w:sz w:val="12"/>
                          </w:rPr>
                        </w:pPr>
                        <w:r>
                          <w:rPr>
                            <w:color w:val="231A16"/>
                            <w:spacing w:val="-2"/>
                            <w:sz w:val="12"/>
                          </w:rPr>
                          <w:t>Audio</w:t>
                        </w:r>
                        <w:r>
                          <w:rPr>
                            <w:color w:val="231A16"/>
                            <w:spacing w:val="40"/>
                            <w:sz w:val="12"/>
                          </w:rPr>
                          <w:t xml:space="preserve"> </w:t>
                        </w:r>
                        <w:r>
                          <w:rPr>
                            <w:color w:val="231A16"/>
                            <w:spacing w:val="-2"/>
                            <w:sz w:val="12"/>
                          </w:rPr>
                          <w:t>Source</w:t>
                        </w:r>
                      </w:p>
                    </w:txbxContent>
                  </v:textbox>
                </v:shape>
                <v:shape id="docshape35" o:spid="_x0000_s1053" type="#_x0000_t202" style="position:absolute;left:4572;top:3161;width:88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" filled="f" stroked="f">
                  <v:textbox inset="0,0,0,0">
                    <w:txbxContent>
                      <w:p w14:paraId="436C32A0" w14:textId="77777777" w:rsidR="00D145BE" w:rsidRDefault="00BE0ADE">
                        <w:pPr>
                          <w:spacing w:line="278" w:lineRule="auto"/>
                          <w:ind w:right="8"/>
                          <w:rPr>
                            <w:sz w:val="12"/>
                          </w:rPr>
                        </w:pPr>
                        <w:r>
                          <w:rPr>
                            <w:color w:val="231A16"/>
                            <w:spacing w:val="-2"/>
                            <w:sz w:val="12"/>
                          </w:rPr>
                          <w:t>Analog</w:t>
                        </w:r>
                        <w:r>
                          <w:rPr>
                            <w:color w:val="231A16"/>
                            <w:spacing w:val="-7"/>
                            <w:sz w:val="12"/>
                          </w:rPr>
                          <w:t xml:space="preserve"> </w:t>
                        </w:r>
                        <w:r>
                          <w:rPr>
                            <w:color w:val="231A16"/>
                            <w:spacing w:val="-2"/>
                            <w:sz w:val="12"/>
                          </w:rPr>
                          <w:t>Audio</w:t>
                        </w:r>
                        <w:r>
                          <w:rPr>
                            <w:color w:val="231A16"/>
                            <w:spacing w:val="40"/>
                            <w:sz w:val="12"/>
                          </w:rPr>
                          <w:t xml:space="preserve"> </w:t>
                        </w:r>
                        <w:r>
                          <w:rPr>
                            <w:color w:val="231A16"/>
                            <w:spacing w:val="-2"/>
                            <w:sz w:val="12"/>
                          </w:rPr>
                          <w:t>Signal</w:t>
                        </w:r>
                      </w:p>
                      <w:p w14:paraId="28DF054F" w14:textId="77777777" w:rsidR="00D145BE" w:rsidRDefault="00BE0ADE">
                        <w:pPr>
                          <w:spacing w:line="278" w:lineRule="auto"/>
                          <w:ind w:right="8"/>
                          <w:rPr>
                            <w:sz w:val="12"/>
                          </w:rPr>
                        </w:pPr>
                        <w:r>
                          <w:rPr>
                            <w:color w:val="231A16"/>
                            <w:sz w:val="12"/>
                          </w:rPr>
                          <w:t>Network</w:t>
                        </w:r>
                        <w:r>
                          <w:rPr>
                            <w:color w:val="231A16"/>
                            <w:spacing w:val="-9"/>
                            <w:sz w:val="12"/>
                          </w:rPr>
                          <w:t xml:space="preserve"> </w:t>
                        </w:r>
                        <w:r>
                          <w:rPr>
                            <w:color w:val="231A16"/>
                            <w:sz w:val="12"/>
                          </w:rPr>
                          <w:t>Control</w:t>
                        </w:r>
                        <w:r>
                          <w:rPr>
                            <w:color w:val="231A16"/>
                            <w:spacing w:val="40"/>
                            <w:sz w:val="12"/>
                          </w:rPr>
                          <w:t xml:space="preserve"> </w:t>
                        </w:r>
                        <w:r>
                          <w:rPr>
                            <w:color w:val="231A16"/>
                            <w:spacing w:val="-2"/>
                            <w:sz w:val="12"/>
                          </w:rPr>
                          <w:t>Signal</w:t>
                        </w:r>
                      </w:p>
                    </w:txbxContent>
                  </v:textbox>
                </v:shape>
                <v:shape id="docshape36" o:spid="_x0000_s1054" type="#_x0000_t202" style="position:absolute;left:2781;top:3781;width:1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" filled="f" stroked="f">
                  <v:textbox inset="0,0,0,0">
                    <w:txbxContent>
                      <w:p w14:paraId="13A6D818" w14:textId="77777777" w:rsidR="00D145BE" w:rsidRDefault="00BE0ADE">
                        <w:pPr>
                          <w:spacing w:line="134" w:lineRule="exact"/>
                          <w:rPr>
                            <w:sz w:val="12"/>
                          </w:rPr>
                        </w:pPr>
                        <w:r>
                          <w:rPr>
                            <w:color w:val="231A16"/>
                            <w:spacing w:val="-5"/>
                            <w:sz w:val="12"/>
                          </w:rPr>
                          <w:t>PC</w:t>
                        </w:r>
                      </w:p>
                    </w:txbxContent>
                  </v:textbox>
                </v:shape>
                <v:shape id="docshape37" o:spid="_x0000_s1055" type="#_x0000_t202" style="position:absolute;left:6499;top:3589;width:72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" filled="f" stroked="f">
                  <v:textbox inset="0,0,0,0">
                    <w:txbxContent>
                      <w:p w14:paraId="22827884" w14:textId="77777777" w:rsidR="00D145BE" w:rsidRDefault="00BE0ADE">
                        <w:pPr>
                          <w:spacing w:line="249" w:lineRule="auto"/>
                          <w:ind w:right="9"/>
                          <w:rPr>
                            <w:sz w:val="12"/>
                          </w:rPr>
                        </w:pPr>
                        <w:r>
                          <w:rPr>
                            <w:color w:val="231A16"/>
                            <w:sz w:val="12"/>
                          </w:rPr>
                          <w:t>Amplifier</w:t>
                        </w:r>
                        <w:r>
                          <w:rPr>
                            <w:color w:val="231A16"/>
                            <w:spacing w:val="-9"/>
                            <w:sz w:val="12"/>
                          </w:rPr>
                          <w:t xml:space="preserve"> </w:t>
                        </w:r>
                        <w:r>
                          <w:rPr>
                            <w:color w:val="231A16"/>
                            <w:sz w:val="12"/>
                          </w:rPr>
                          <w:t>and</w:t>
                        </w:r>
                        <w:r>
                          <w:rPr>
                            <w:color w:val="231A16"/>
                            <w:spacing w:val="40"/>
                            <w:sz w:val="12"/>
                          </w:rPr>
                          <w:t xml:space="preserve"> </w:t>
                        </w:r>
                        <w:r>
                          <w:rPr>
                            <w:color w:val="231A16"/>
                            <w:spacing w:val="-2"/>
                            <w:sz w:val="12"/>
                          </w:rPr>
                          <w:t>Loudspeaker</w:t>
                        </w:r>
                      </w:p>
                    </w:txbxContent>
                  </v:textbox>
                </v:shape>
                <w10:wrap type="topAndBottom" anchorx="page"/>
              </v:group>
            </w:pict>
          </mc:Fallback>
        </mc:AlternateContent>
      </w:r>
    </w:p>
    <w:p w14:paraId="0C99EF40" w14:textId="1EC553A5" w:rsidR="00A7184A" w:rsidRDefault="00A7184A">
      <w:pPr>
        <w:pStyle w:val="Corpsdetexte"/>
        <w:spacing w:before="4"/>
        <w:rPr>
          <w:sz w:val="17"/>
        </w:rPr>
      </w:pPr>
    </w:p>
    <w:p w14:paraId="1DD4EB80" w14:textId="77777777" w:rsidR="00A7184A" w:rsidRDefault="00A7184A">
      <w:pPr>
        <w:pStyle w:val="Corpsdetexte"/>
        <w:spacing w:before="4"/>
        <w:rPr>
          <w:sz w:val="17"/>
        </w:rPr>
      </w:pPr>
    </w:p>
    <w:p w14:paraId="2C65365D" w14:textId="77777777" w:rsidR="00A7184A" w:rsidRDefault="00A7184A">
      <w:pPr>
        <w:pStyle w:val="Corpsdetexte"/>
        <w:spacing w:before="4"/>
        <w:rPr>
          <w:sz w:val="17"/>
        </w:rPr>
      </w:pPr>
    </w:p>
    <w:p w14:paraId="0A0DDD8A" w14:textId="77777777" w:rsidR="00A7184A" w:rsidRDefault="00A7184A">
      <w:pPr>
        <w:pStyle w:val="Corpsdetexte"/>
        <w:spacing w:before="4"/>
        <w:rPr>
          <w:sz w:val="17"/>
        </w:rPr>
      </w:pPr>
    </w:p>
    <w:p w14:paraId="6D4604E5" w14:textId="77777777" w:rsidR="00A7184A" w:rsidRDefault="00A7184A">
      <w:pPr>
        <w:pStyle w:val="Corpsdetexte"/>
        <w:spacing w:before="4"/>
        <w:rPr>
          <w:sz w:val="17"/>
        </w:rPr>
      </w:pPr>
    </w:p>
    <w:p w14:paraId="3236BB5B" w14:textId="77777777" w:rsidR="00A7184A" w:rsidRPr="00745BAF" w:rsidRDefault="00A7184A" w:rsidP="00A7184A">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78BE56C4" w14:textId="77777777" w:rsidR="00A7184A" w:rsidRDefault="00A7184A" w:rsidP="00A7184A">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396CE0B2" w14:textId="77777777" w:rsidR="00A7184A" w:rsidRDefault="00A7184A" w:rsidP="00A7184A">
      <w:pPr>
        <w:rPr>
          <w:b/>
          <w:sz w:val="16"/>
          <w:szCs w:val="16"/>
          <w:lang w:eastAsia="zh-TW"/>
        </w:rPr>
      </w:pPr>
    </w:p>
    <w:p w14:paraId="6FC582D1" w14:textId="77777777" w:rsidR="00A7184A" w:rsidRDefault="00A7184A" w:rsidP="00A7184A">
      <w:pPr>
        <w:rPr>
          <w:b/>
          <w:sz w:val="16"/>
          <w:szCs w:val="16"/>
          <w:lang w:eastAsia="zh-TW"/>
        </w:rPr>
      </w:pPr>
    </w:p>
    <w:p w14:paraId="1B34700D" w14:textId="77777777" w:rsidR="00A7184A" w:rsidRPr="00745BAF" w:rsidRDefault="00A7184A" w:rsidP="00A7184A">
      <w:pPr>
        <w:rPr>
          <w:b/>
          <w:sz w:val="16"/>
          <w:szCs w:val="16"/>
          <w:lang w:eastAsia="zh-TW"/>
        </w:rPr>
      </w:pPr>
    </w:p>
    <w:p w14:paraId="39138CB2" w14:textId="2EE8E19C" w:rsidR="00A7184A" w:rsidRDefault="00A7184A" w:rsidP="00A7184A">
      <w:pPr>
        <w:rPr>
          <w:b/>
          <w:sz w:val="18"/>
          <w:szCs w:val="18"/>
          <w:lang w:eastAsia="zh-TW"/>
        </w:rPr>
      </w:pPr>
    </w:p>
    <w:p w14:paraId="3E096D4B" w14:textId="4C2D3489" w:rsidR="00A7184A" w:rsidRDefault="00A7184A" w:rsidP="00A7184A">
      <w:pPr>
        <w:rPr>
          <w:b/>
          <w:sz w:val="18"/>
          <w:szCs w:val="18"/>
          <w:lang w:eastAsia="zh-TW"/>
        </w:rPr>
      </w:pPr>
    </w:p>
    <w:p w14:paraId="0AB2ADEA" w14:textId="6FE9D26F" w:rsidR="00A7184A" w:rsidRPr="00A70397" w:rsidRDefault="00A7184A" w:rsidP="00A7184A">
      <w:pPr>
        <w:rPr>
          <w:b/>
          <w:sz w:val="18"/>
          <w:szCs w:val="18"/>
        </w:rPr>
      </w:pPr>
    </w:p>
    <w:p w14:paraId="03C6B16B" w14:textId="3723E036" w:rsidR="00A7184A" w:rsidRDefault="00A7184A" w:rsidP="00A7184A">
      <w:pPr>
        <w:rPr>
          <w:noProof/>
          <w:lang w:eastAsia="fr-FR"/>
        </w:rPr>
      </w:pPr>
      <w:r w:rsidRPr="005E3FA2">
        <w:rPr>
          <w:noProof/>
          <w:sz w:val="10"/>
          <w:szCs w:val="10"/>
          <w:lang w:eastAsia="zh-TW"/>
        </w:rPr>
        <w:drawing>
          <wp:anchor distT="0" distB="0" distL="114300" distR="114300" simplePos="0" relativeHeight="251659264" behindDoc="0" locked="0" layoutInCell="1" allowOverlap="0" wp14:anchorId="6FB8C626" wp14:editId="218016AF">
            <wp:simplePos x="0" y="0"/>
            <wp:positionH relativeFrom="margin">
              <wp:posOffset>3401695</wp:posOffset>
            </wp:positionH>
            <wp:positionV relativeFrom="paragraph">
              <wp:posOffset>29845</wp:posOffset>
            </wp:positionV>
            <wp:extent cx="514350" cy="712470"/>
            <wp:effectExtent l="0" t="0" r="0" b="0"/>
            <wp:wrapSquare wrapText="bothSides"/>
            <wp:docPr id="1207867102" name="Image 12078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3360" behindDoc="1" locked="0" layoutInCell="1" allowOverlap="1" wp14:anchorId="0F7A6D09" wp14:editId="16254BEC">
            <wp:simplePos x="0" y="0"/>
            <wp:positionH relativeFrom="column">
              <wp:posOffset>31750</wp:posOffset>
            </wp:positionH>
            <wp:positionV relativeFrom="paragraph">
              <wp:posOffset>8890</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10D51" w14:textId="5023A80F" w:rsidR="00A7184A" w:rsidRDefault="00A7184A" w:rsidP="00A7184A"/>
    <w:p w14:paraId="1DF45280" w14:textId="2A79B156" w:rsidR="00D145BE" w:rsidRDefault="00A7184A">
      <w:pPr>
        <w:pStyle w:val="Corpsdetexte"/>
        <w:spacing w:before="4"/>
        <w:rPr>
          <w:sz w:val="17"/>
        </w:rPr>
      </w:pPr>
      <w:r w:rsidRPr="00BC1FAC">
        <w:rPr>
          <w:b/>
          <w:noProof/>
          <w:lang w:eastAsia="zh-TW"/>
        </w:rPr>
        <w:drawing>
          <wp:anchor distT="0" distB="0" distL="114300" distR="114300" simplePos="0" relativeHeight="251654144" behindDoc="0" locked="0" layoutInCell="1" allowOverlap="1" wp14:anchorId="467E4FE8" wp14:editId="1009EEE0">
            <wp:simplePos x="0" y="0"/>
            <wp:positionH relativeFrom="margin">
              <wp:posOffset>3372485</wp:posOffset>
            </wp:positionH>
            <wp:positionV relativeFrom="paragraph">
              <wp:posOffset>871855</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7456" behindDoc="1" locked="0" layoutInCell="1" allowOverlap="1" wp14:anchorId="60BB8C88" wp14:editId="3FAC56DA">
            <wp:simplePos x="0" y="0"/>
            <wp:positionH relativeFrom="margin">
              <wp:posOffset>22860</wp:posOffset>
            </wp:positionH>
            <wp:positionV relativeFrom="paragraph">
              <wp:posOffset>613410</wp:posOffset>
            </wp:positionV>
            <wp:extent cx="2006930" cy="907402"/>
            <wp:effectExtent l="0" t="0" r="0" b="7620"/>
            <wp:wrapNone/>
            <wp:docPr id="1112160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45BE">
      <w:pgSz w:w="7940" w:h="11910"/>
      <w:pgMar w:top="340" w:right="120" w:bottom="440" w:left="120" w:header="0" w:footer="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0C724" w14:textId="77777777" w:rsidR="00227A9B" w:rsidRDefault="00227A9B">
      <w:r>
        <w:separator/>
      </w:r>
    </w:p>
  </w:endnote>
  <w:endnote w:type="continuationSeparator" w:id="0">
    <w:p w14:paraId="62C014B1" w14:textId="77777777" w:rsidR="00227A9B" w:rsidRDefault="0022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F47E" w14:textId="31293E4D" w:rsidR="00D145BE" w:rsidRDefault="00A7184A">
    <w:pPr>
      <w:pStyle w:val="Corpsdetexte"/>
      <w:spacing w:line="14" w:lineRule="auto"/>
      <w:rPr>
        <w:sz w:val="13"/>
      </w:rPr>
    </w:pPr>
    <w:r>
      <w:rPr>
        <w:noProof/>
      </w:rPr>
      <mc:AlternateContent>
        <mc:Choice Requires="wps">
          <w:drawing>
            <wp:anchor distT="0" distB="0" distL="114300" distR="114300" simplePos="0" relativeHeight="251657728" behindDoc="1" locked="0" layoutInCell="1" allowOverlap="1" wp14:anchorId="1956A926" wp14:editId="39CAB908">
              <wp:simplePos x="0" y="0"/>
              <wp:positionH relativeFrom="page">
                <wp:posOffset>2256790</wp:posOffset>
              </wp:positionH>
              <wp:positionV relativeFrom="page">
                <wp:posOffset>7250430</wp:posOffset>
              </wp:positionV>
              <wp:extent cx="460375" cy="158115"/>
              <wp:effectExtent l="0" t="0" r="0" b="0"/>
              <wp:wrapNone/>
              <wp:docPr id="161045918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E66E" w14:textId="77777777" w:rsidR="00D145BE" w:rsidRDefault="00BE0ADE">
                          <w:pPr>
                            <w:spacing w:before="44"/>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20</w:t>
                          </w:r>
                          <w:r>
                            <w:rPr>
                              <w:color w:val="231F20"/>
                              <w:sz w:val="16"/>
                            </w:rPr>
                            <w:fldChar w:fldCharType="end"/>
                          </w:r>
                          <w:r>
                            <w:rPr>
                              <w:color w:val="231F20"/>
                              <w:spacing w:val="-1"/>
                              <w:sz w:val="16"/>
                            </w:rPr>
                            <w:t xml:space="preserve"> </w:t>
                          </w:r>
                          <w:r>
                            <w:rPr>
                              <w:color w:val="231F20"/>
                              <w:sz w:val="16"/>
                            </w:rPr>
                            <w:t>/ 26</w:t>
                          </w:r>
                          <w:r>
                            <w:rPr>
                              <w:color w:val="231F20"/>
                              <w:spacing w:val="-1"/>
                              <w:sz w:val="16"/>
                            </w:rPr>
                            <w:t xml:space="preserve"> </w:t>
                          </w:r>
                          <w:r>
                            <w:rPr>
                              <w:color w:val="231F20"/>
                              <w:spacing w:val="-10"/>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6A926" id="_x0000_t202" coordsize="21600,21600" o:spt="202" path="m,l,21600r21600,l21600,xe">
              <v:stroke joinstyle="miter"/>
              <v:path gradientshapeok="t" o:connecttype="rect"/>
            </v:shapetype>
            <v:shape id="docshape4" o:spid="_x0000_s1056" type="#_x0000_t202" style="position:absolute;margin-left:177.7pt;margin-top:570.9pt;width:36.25pt;height:1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" filled="f" stroked="f">
              <v:textbox inset="0,0,0,0">
                <w:txbxContent>
                  <w:p w14:paraId="4E8CE66E" w14:textId="77777777" w:rsidR="00D145BE" w:rsidRDefault="00BE0ADE">
                    <w:pPr>
                      <w:spacing w:before="44"/>
                      <w:ind w:left="20"/>
                      <w:rPr>
                        <w:sz w:val="16"/>
                      </w:rPr>
                    </w:pPr>
                    <w:r>
                      <w:rPr>
                        <w:color w:val="231F20"/>
                        <w:sz w:val="16"/>
                      </w:rPr>
                      <w:t>-</w:t>
                    </w:r>
                    <w:r>
                      <w:rPr>
                        <w:color w:val="231F20"/>
                        <w:spacing w:val="-1"/>
                        <w:sz w:val="16"/>
                      </w:rPr>
                      <w:t xml:space="preserve"> </w:t>
                    </w:r>
                    <w:r>
                      <w:rPr>
                        <w:color w:val="231F20"/>
                        <w:sz w:val="16"/>
                      </w:rPr>
                      <w:fldChar w:fldCharType="begin"/>
                    </w:r>
                    <w:r>
                      <w:rPr>
                        <w:color w:val="231F20"/>
                        <w:sz w:val="16"/>
                      </w:rPr>
                      <w:instrText xml:space="preserve"> PAGE </w:instrText>
                    </w:r>
                    <w:r>
                      <w:rPr>
                        <w:color w:val="231F20"/>
                        <w:sz w:val="16"/>
                      </w:rPr>
                      <w:fldChar w:fldCharType="separate"/>
                    </w:r>
                    <w:r>
                      <w:rPr>
                        <w:color w:val="231F20"/>
                        <w:sz w:val="16"/>
                      </w:rPr>
                      <w:t>20</w:t>
                    </w:r>
                    <w:r>
                      <w:rPr>
                        <w:color w:val="231F20"/>
                        <w:sz w:val="16"/>
                      </w:rPr>
                      <w:fldChar w:fldCharType="end"/>
                    </w:r>
                    <w:r>
                      <w:rPr>
                        <w:color w:val="231F20"/>
                        <w:spacing w:val="-1"/>
                        <w:sz w:val="16"/>
                      </w:rPr>
                      <w:t xml:space="preserve"> </w:t>
                    </w:r>
                    <w:r>
                      <w:rPr>
                        <w:color w:val="231F20"/>
                        <w:sz w:val="16"/>
                      </w:rPr>
                      <w:t>/ 26</w:t>
                    </w:r>
                    <w:r>
                      <w:rPr>
                        <w:color w:val="231F20"/>
                        <w:spacing w:val="-1"/>
                        <w:sz w:val="16"/>
                      </w:rPr>
                      <w:t xml:space="preserve"> </w:t>
                    </w:r>
                    <w:r>
                      <w:rPr>
                        <w:color w:val="231F20"/>
                        <w:spacing w:val="-10"/>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C0613" w14:textId="77777777" w:rsidR="00227A9B" w:rsidRDefault="00227A9B">
      <w:r>
        <w:separator/>
      </w:r>
    </w:p>
  </w:footnote>
  <w:footnote w:type="continuationSeparator" w:id="0">
    <w:p w14:paraId="7EFB21F9" w14:textId="77777777" w:rsidR="00227A9B" w:rsidRDefault="00227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8EC"/>
    <w:multiLevelType w:val="multilevel"/>
    <w:tmpl w:val="868E6468"/>
    <w:lvl w:ilvl="0">
      <w:start w:val="1"/>
      <w:numFmt w:val="decimal"/>
      <w:lvlText w:val="%1."/>
      <w:lvlJc w:val="left"/>
      <w:pPr>
        <w:ind w:left="391" w:hanging="202"/>
        <w:jc w:val="left"/>
      </w:pPr>
      <w:rPr>
        <w:rFonts w:ascii="Arial" w:eastAsia="Arial" w:hAnsi="Arial" w:cs="Arial" w:hint="default"/>
        <w:b/>
        <w:bCs/>
        <w:i w:val="0"/>
        <w:iCs w:val="0"/>
        <w:color w:val="231F20"/>
        <w:spacing w:val="-1"/>
        <w:w w:val="100"/>
        <w:sz w:val="18"/>
        <w:szCs w:val="18"/>
        <w:lang w:val="en-US" w:eastAsia="en-US" w:bidi="ar-SA"/>
      </w:rPr>
    </w:lvl>
    <w:lvl w:ilvl="1">
      <w:start w:val="1"/>
      <w:numFmt w:val="decimal"/>
      <w:lvlText w:val="%1.%2."/>
      <w:lvlJc w:val="left"/>
      <w:pPr>
        <w:ind w:left="895" w:hanging="353"/>
        <w:jc w:val="left"/>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900" w:hanging="353"/>
      </w:pPr>
      <w:rPr>
        <w:rFonts w:hint="default"/>
        <w:lang w:val="en-US" w:eastAsia="en-US" w:bidi="ar-SA"/>
      </w:rPr>
    </w:lvl>
    <w:lvl w:ilvl="3">
      <w:numFmt w:val="bullet"/>
      <w:lvlText w:val="•"/>
      <w:lvlJc w:val="left"/>
      <w:pPr>
        <w:ind w:left="1749" w:hanging="353"/>
      </w:pPr>
      <w:rPr>
        <w:rFonts w:hint="default"/>
        <w:lang w:val="en-US" w:eastAsia="en-US" w:bidi="ar-SA"/>
      </w:rPr>
    </w:lvl>
    <w:lvl w:ilvl="4">
      <w:numFmt w:val="bullet"/>
      <w:lvlText w:val="•"/>
      <w:lvlJc w:val="left"/>
      <w:pPr>
        <w:ind w:left="2599" w:hanging="353"/>
      </w:pPr>
      <w:rPr>
        <w:rFonts w:hint="default"/>
        <w:lang w:val="en-US" w:eastAsia="en-US" w:bidi="ar-SA"/>
      </w:rPr>
    </w:lvl>
    <w:lvl w:ilvl="5">
      <w:numFmt w:val="bullet"/>
      <w:lvlText w:val="•"/>
      <w:lvlJc w:val="left"/>
      <w:pPr>
        <w:ind w:left="3448" w:hanging="353"/>
      </w:pPr>
      <w:rPr>
        <w:rFonts w:hint="default"/>
        <w:lang w:val="en-US" w:eastAsia="en-US" w:bidi="ar-SA"/>
      </w:rPr>
    </w:lvl>
    <w:lvl w:ilvl="6">
      <w:numFmt w:val="bullet"/>
      <w:lvlText w:val="•"/>
      <w:lvlJc w:val="left"/>
      <w:pPr>
        <w:ind w:left="4298" w:hanging="353"/>
      </w:pPr>
      <w:rPr>
        <w:rFonts w:hint="default"/>
        <w:lang w:val="en-US" w:eastAsia="en-US" w:bidi="ar-SA"/>
      </w:rPr>
    </w:lvl>
    <w:lvl w:ilvl="7">
      <w:numFmt w:val="bullet"/>
      <w:lvlText w:val="•"/>
      <w:lvlJc w:val="left"/>
      <w:pPr>
        <w:ind w:left="5148" w:hanging="353"/>
      </w:pPr>
      <w:rPr>
        <w:rFonts w:hint="default"/>
        <w:lang w:val="en-US" w:eastAsia="en-US" w:bidi="ar-SA"/>
      </w:rPr>
    </w:lvl>
    <w:lvl w:ilvl="8">
      <w:numFmt w:val="bullet"/>
      <w:lvlText w:val="•"/>
      <w:lvlJc w:val="left"/>
      <w:pPr>
        <w:ind w:left="5997" w:hanging="353"/>
      </w:pPr>
      <w:rPr>
        <w:rFonts w:hint="default"/>
        <w:lang w:val="en-US" w:eastAsia="en-US" w:bidi="ar-SA"/>
      </w:rPr>
    </w:lvl>
  </w:abstractNum>
  <w:abstractNum w:abstractNumId="1" w15:restartNumberingAfterBreak="0">
    <w:nsid w:val="6CAE2B70"/>
    <w:multiLevelType w:val="multilevel"/>
    <w:tmpl w:val="8A0204AE"/>
    <w:lvl w:ilvl="0">
      <w:start w:val="1"/>
      <w:numFmt w:val="decimal"/>
      <w:lvlText w:val="%1."/>
      <w:lvlJc w:val="left"/>
      <w:pPr>
        <w:ind w:left="455" w:hanging="292"/>
        <w:jc w:val="left"/>
      </w:pPr>
      <w:rPr>
        <w:rFonts w:ascii="Arial" w:eastAsia="Arial" w:hAnsi="Arial" w:cs="Arial" w:hint="default"/>
        <w:b/>
        <w:bCs/>
        <w:i w:val="0"/>
        <w:iCs w:val="0"/>
        <w:color w:val="1B75BC"/>
        <w:spacing w:val="-1"/>
        <w:w w:val="100"/>
        <w:sz w:val="26"/>
        <w:szCs w:val="26"/>
        <w:lang w:val="en-US" w:eastAsia="en-US" w:bidi="ar-SA"/>
      </w:rPr>
    </w:lvl>
    <w:lvl w:ilvl="1">
      <w:start w:val="1"/>
      <w:numFmt w:val="decimal"/>
      <w:lvlText w:val="%1.%2"/>
      <w:lvlJc w:val="left"/>
      <w:pPr>
        <w:ind w:left="542" w:hanging="336"/>
        <w:jc w:val="left"/>
      </w:pPr>
      <w:rPr>
        <w:rFonts w:ascii="Arial" w:eastAsia="Arial" w:hAnsi="Arial" w:cs="Arial" w:hint="default"/>
        <w:b/>
        <w:bCs/>
        <w:i w:val="0"/>
        <w:iCs w:val="0"/>
        <w:color w:val="1B75BC"/>
        <w:spacing w:val="-1"/>
        <w:w w:val="100"/>
        <w:sz w:val="20"/>
        <w:szCs w:val="20"/>
        <w:lang w:val="en-US" w:eastAsia="en-US" w:bidi="ar-SA"/>
      </w:rPr>
    </w:lvl>
    <w:lvl w:ilvl="2">
      <w:numFmt w:val="bullet"/>
      <w:lvlText w:val="•"/>
      <w:lvlJc w:val="left"/>
      <w:pPr>
        <w:ind w:left="540" w:hanging="336"/>
      </w:pPr>
      <w:rPr>
        <w:rFonts w:hint="default"/>
        <w:lang w:val="en-US" w:eastAsia="en-US" w:bidi="ar-SA"/>
      </w:rPr>
    </w:lvl>
    <w:lvl w:ilvl="3">
      <w:numFmt w:val="bullet"/>
      <w:lvlText w:val="•"/>
      <w:lvlJc w:val="left"/>
      <w:pPr>
        <w:ind w:left="1434" w:hanging="336"/>
      </w:pPr>
      <w:rPr>
        <w:rFonts w:hint="default"/>
        <w:lang w:val="en-US" w:eastAsia="en-US" w:bidi="ar-SA"/>
      </w:rPr>
    </w:lvl>
    <w:lvl w:ilvl="4">
      <w:numFmt w:val="bullet"/>
      <w:lvlText w:val="•"/>
      <w:lvlJc w:val="left"/>
      <w:pPr>
        <w:ind w:left="2329" w:hanging="336"/>
      </w:pPr>
      <w:rPr>
        <w:rFonts w:hint="default"/>
        <w:lang w:val="en-US" w:eastAsia="en-US" w:bidi="ar-SA"/>
      </w:rPr>
    </w:lvl>
    <w:lvl w:ilvl="5">
      <w:numFmt w:val="bullet"/>
      <w:lvlText w:val="•"/>
      <w:lvlJc w:val="left"/>
      <w:pPr>
        <w:ind w:left="3223" w:hanging="336"/>
      </w:pPr>
      <w:rPr>
        <w:rFonts w:hint="default"/>
        <w:lang w:val="en-US" w:eastAsia="en-US" w:bidi="ar-SA"/>
      </w:rPr>
    </w:lvl>
    <w:lvl w:ilvl="6">
      <w:numFmt w:val="bullet"/>
      <w:lvlText w:val="•"/>
      <w:lvlJc w:val="left"/>
      <w:pPr>
        <w:ind w:left="4118" w:hanging="336"/>
      </w:pPr>
      <w:rPr>
        <w:rFonts w:hint="default"/>
        <w:lang w:val="en-US" w:eastAsia="en-US" w:bidi="ar-SA"/>
      </w:rPr>
    </w:lvl>
    <w:lvl w:ilvl="7">
      <w:numFmt w:val="bullet"/>
      <w:lvlText w:val="•"/>
      <w:lvlJc w:val="left"/>
      <w:pPr>
        <w:ind w:left="5013" w:hanging="336"/>
      </w:pPr>
      <w:rPr>
        <w:rFonts w:hint="default"/>
        <w:lang w:val="en-US" w:eastAsia="en-US" w:bidi="ar-SA"/>
      </w:rPr>
    </w:lvl>
    <w:lvl w:ilvl="8">
      <w:numFmt w:val="bullet"/>
      <w:lvlText w:val="•"/>
      <w:lvlJc w:val="left"/>
      <w:pPr>
        <w:ind w:left="5907" w:hanging="336"/>
      </w:pPr>
      <w:rPr>
        <w:rFonts w:hint="default"/>
        <w:lang w:val="en-US" w:eastAsia="en-US" w:bidi="ar-SA"/>
      </w:rPr>
    </w:lvl>
  </w:abstractNum>
  <w:num w:numId="1" w16cid:durableId="1650330759">
    <w:abstractNumId w:val="1"/>
  </w:num>
  <w:num w:numId="2" w16cid:durableId="1649431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5BE"/>
    <w:rsid w:val="00227A9B"/>
    <w:rsid w:val="00774284"/>
    <w:rsid w:val="009C645F"/>
    <w:rsid w:val="00A7184A"/>
    <w:rsid w:val="00BE0ADE"/>
    <w:rsid w:val="00D145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578AB"/>
  <w15:docId w15:val="{4ACB06F6-B598-4A9B-85EE-1BBB92F02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17"/>
      <w:ind w:left="164" w:hanging="292"/>
      <w:outlineLvl w:val="0"/>
    </w:pPr>
    <w:rPr>
      <w:b/>
      <w:bCs/>
      <w:sz w:val="26"/>
      <w:szCs w:val="26"/>
    </w:rPr>
  </w:style>
  <w:style w:type="paragraph" w:styleId="Titre2">
    <w:name w:val="heading 2"/>
    <w:basedOn w:val="Normal"/>
    <w:uiPriority w:val="9"/>
    <w:unhideWhenUsed/>
    <w:qFormat/>
    <w:pPr>
      <w:ind w:left="629" w:hanging="449"/>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
      <w:ind w:left="391" w:hanging="203"/>
    </w:pPr>
    <w:rPr>
      <w:b/>
      <w:bCs/>
      <w:sz w:val="18"/>
      <w:szCs w:val="18"/>
    </w:rPr>
  </w:style>
  <w:style w:type="paragraph" w:styleId="TM2">
    <w:name w:val="toc 2"/>
    <w:basedOn w:val="Normal"/>
    <w:uiPriority w:val="1"/>
    <w:qFormat/>
    <w:pPr>
      <w:spacing w:before="3"/>
      <w:ind w:left="988" w:hanging="476"/>
    </w:pPr>
    <w:rPr>
      <w:b/>
      <w:bCs/>
      <w:sz w:val="18"/>
      <w:szCs w:val="18"/>
    </w:rPr>
  </w:style>
  <w:style w:type="paragraph" w:styleId="TM3">
    <w:name w:val="toc 3"/>
    <w:basedOn w:val="Normal"/>
    <w:uiPriority w:val="1"/>
    <w:qFormat/>
    <w:pPr>
      <w:spacing w:before="3"/>
      <w:ind w:left="895" w:hanging="354"/>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131"/>
      <w:ind w:left="2859" w:right="3096"/>
      <w:jc w:val="center"/>
    </w:pPr>
    <w:rPr>
      <w:rFonts w:ascii="Times New Roman" w:eastAsia="Times New Roman" w:hAnsi="Times New Roman" w:cs="Times New Roman"/>
      <w:b/>
      <w:bCs/>
      <w:sz w:val="34"/>
      <w:szCs w:val="34"/>
    </w:rPr>
  </w:style>
  <w:style w:type="paragraph" w:styleId="Paragraphedeliste">
    <w:name w:val="List Paragraph"/>
    <w:basedOn w:val="Normal"/>
    <w:uiPriority w:val="1"/>
    <w:qFormat/>
    <w:pPr>
      <w:spacing w:before="3"/>
      <w:ind w:left="988" w:hanging="476"/>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A7184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5153</Words>
  <Characters>28347</Characters>
  <Application>Microsoft Office Word</Application>
  <DocSecurity>0</DocSecurity>
  <Lines>236</Lines>
  <Paragraphs>66</Paragraphs>
  <ScaleCrop>false</ScaleCrop>
  <Company/>
  <LinksUpToDate>false</LinksUpToDate>
  <CharactersWithSpaces>33434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HDP-AUM88 Utilisateur Manual_V1.0 (140×210mm)</dc:title>
  <dc:creator>KIMMEL Christophe</dc:creator>
  <cp:lastModifiedBy>KIMMEL Christophe</cp:lastModifiedBy>
  <cp:revision>1</cp:revision>
  <dcterms:created xsi:type="dcterms:W3CDTF">2025-06-26T14:31:00Z</dcterms:created>
  <dcterms:modified xsi:type="dcterms:W3CDTF">2026-05-26T12:37:00Z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2022-08-30T00:00:00Z</vt:filetime>
  </property>
  <property fmtid="{D5CDD505-2E9C-101B-9397-08002B2CF9AE}" pid="3" name="Creator">
    <vt:lpwstr>Adobe Illustrator CC 23.0 (Windows)</vt:lpwstr>
  </property>
  <property fmtid="{D5CDD505-2E9C-101B-9397-08002B2CF9AE}" pid="4" name="LastSaved">
    <vt:filetime>2025-06-26T00:00:00Z</vt:filetime>
  </property>
  <property fmtid="{D5CDD505-2E9C-101B-9397-08002B2CF9AE}" pid="5" name="Producer">
    <vt:lpwstr>Adobe PDF library 15.00</vt:lpwstr>
  </property>
</Properties>
</file>